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2B3E0" w14:textId="77777777" w:rsidR="000C31B5" w:rsidRPr="000C31B5" w:rsidRDefault="006354CB" w:rsidP="00BF75C8">
      <w:pPr>
        <w:spacing w:line="280" w:lineRule="auto"/>
        <w:jc w:val="center"/>
        <w:rPr>
          <w:rFonts w:ascii="Barlow" w:hAnsi="Barlow"/>
          <w:b/>
          <w:color w:val="auto"/>
          <w:sz w:val="22"/>
          <w:szCs w:val="22"/>
          <w:lang w:val="es-ES"/>
        </w:rPr>
      </w:pPr>
      <w:r>
        <w:rPr>
          <w:rFonts w:ascii="Barlow" w:hAnsi="Barlow"/>
          <w:b/>
          <w:sz w:val="40"/>
          <w:szCs w:val="40"/>
          <w:lang w:val="es-ES"/>
        </w:rPr>
        <w:t>Vithas Vigo</w:t>
      </w:r>
      <w:r w:rsidR="005A1FDC">
        <w:rPr>
          <w:rFonts w:ascii="Barlow" w:hAnsi="Barlow"/>
          <w:b/>
          <w:sz w:val="40"/>
          <w:szCs w:val="40"/>
          <w:lang w:val="es-ES"/>
        </w:rPr>
        <w:t xml:space="preserve"> se consolida como centro de referencia en el tratamiento de arritmias complejas</w:t>
      </w:r>
    </w:p>
    <w:p w14:paraId="122B888C" w14:textId="77777777" w:rsidR="00E20299" w:rsidRDefault="00E20299" w:rsidP="00E20299">
      <w:pPr>
        <w:pStyle w:val="Prrafodelista"/>
        <w:rPr>
          <w:rFonts w:ascii="Barlow" w:hAnsi="Barlow"/>
          <w:b/>
          <w:sz w:val="22"/>
          <w:szCs w:val="22"/>
          <w:lang w:val="es-ES"/>
        </w:rPr>
      </w:pPr>
    </w:p>
    <w:p w14:paraId="5546F858" w14:textId="497C3C41" w:rsidR="001434FA" w:rsidRDefault="001434FA" w:rsidP="00467B6D">
      <w:pPr>
        <w:pStyle w:val="Prrafodelista"/>
        <w:numPr>
          <w:ilvl w:val="0"/>
          <w:numId w:val="9"/>
        </w:numPr>
        <w:rPr>
          <w:rFonts w:ascii="Barlow" w:hAnsi="Barlow"/>
          <w:b/>
          <w:sz w:val="22"/>
          <w:szCs w:val="22"/>
          <w:lang w:val="es-ES"/>
        </w:rPr>
      </w:pPr>
      <w:r w:rsidRPr="00BB76A7">
        <w:rPr>
          <w:rFonts w:ascii="Barlow" w:hAnsi="Barlow"/>
          <w:b/>
          <w:sz w:val="22"/>
          <w:szCs w:val="22"/>
          <w:lang w:val="es-ES"/>
        </w:rPr>
        <w:t xml:space="preserve">Atiende </w:t>
      </w:r>
      <w:r w:rsidR="00195339" w:rsidRPr="00BB76A7">
        <w:rPr>
          <w:rFonts w:ascii="Barlow" w:hAnsi="Barlow"/>
          <w:b/>
          <w:sz w:val="22"/>
          <w:szCs w:val="22"/>
          <w:lang w:val="es-ES"/>
        </w:rPr>
        <w:t xml:space="preserve">a </w:t>
      </w:r>
      <w:r w:rsidRPr="00BB76A7">
        <w:rPr>
          <w:rFonts w:ascii="Barlow" w:hAnsi="Barlow"/>
          <w:b/>
          <w:sz w:val="22"/>
          <w:szCs w:val="22"/>
          <w:lang w:val="es-ES"/>
        </w:rPr>
        <w:t xml:space="preserve">pacientes </w:t>
      </w:r>
      <w:r w:rsidR="00FB520C">
        <w:rPr>
          <w:rFonts w:ascii="Barlow" w:hAnsi="Barlow"/>
          <w:b/>
          <w:sz w:val="22"/>
          <w:szCs w:val="22"/>
          <w:lang w:val="es-ES"/>
        </w:rPr>
        <w:t>de</w:t>
      </w:r>
      <w:r w:rsidRPr="00BB76A7">
        <w:rPr>
          <w:rFonts w:ascii="Barlow" w:hAnsi="Barlow"/>
          <w:b/>
          <w:sz w:val="22"/>
          <w:szCs w:val="22"/>
          <w:lang w:val="es-ES"/>
        </w:rPr>
        <w:t xml:space="preserve"> </w:t>
      </w:r>
      <w:r w:rsidR="00C33272" w:rsidRPr="00BB76A7">
        <w:rPr>
          <w:rFonts w:ascii="Barlow" w:hAnsi="Barlow"/>
          <w:b/>
          <w:sz w:val="22"/>
          <w:szCs w:val="22"/>
          <w:lang w:val="es-ES"/>
        </w:rPr>
        <w:t>toda Galicia</w:t>
      </w:r>
      <w:r w:rsidRPr="00BB76A7">
        <w:rPr>
          <w:rFonts w:ascii="Barlow" w:hAnsi="Barlow"/>
          <w:b/>
          <w:sz w:val="22"/>
          <w:szCs w:val="22"/>
          <w:lang w:val="es-ES"/>
        </w:rPr>
        <w:t xml:space="preserve"> y es el primer hospital privado gallego en procedimientos de electrofisiología</w:t>
      </w:r>
      <w:r w:rsidR="00FB520C">
        <w:rPr>
          <w:rFonts w:ascii="Barlow" w:hAnsi="Barlow"/>
          <w:b/>
          <w:sz w:val="22"/>
          <w:szCs w:val="22"/>
          <w:lang w:val="es-ES"/>
        </w:rPr>
        <w:t>, con más de 700 ablaciones realizadas</w:t>
      </w:r>
    </w:p>
    <w:p w14:paraId="3AACF230" w14:textId="77777777" w:rsidR="00BB76A7" w:rsidRPr="00BB76A7" w:rsidRDefault="00BB76A7" w:rsidP="00BB76A7">
      <w:pPr>
        <w:pStyle w:val="Prrafodelista"/>
        <w:rPr>
          <w:rFonts w:ascii="Barlow" w:hAnsi="Barlow"/>
          <w:b/>
          <w:sz w:val="22"/>
          <w:szCs w:val="22"/>
          <w:lang w:val="es-ES"/>
        </w:rPr>
      </w:pPr>
    </w:p>
    <w:p w14:paraId="1EB234FE" w14:textId="642128EC" w:rsidR="001434FA" w:rsidRPr="005179E4" w:rsidRDefault="00B64EDA" w:rsidP="005179E4">
      <w:pPr>
        <w:pStyle w:val="Prrafodelista"/>
        <w:numPr>
          <w:ilvl w:val="0"/>
          <w:numId w:val="9"/>
        </w:numPr>
        <w:rPr>
          <w:rFonts w:ascii="Barlow" w:hAnsi="Barlow"/>
          <w:b/>
          <w:lang w:val="es-ES"/>
        </w:rPr>
      </w:pPr>
      <w:r>
        <w:rPr>
          <w:rFonts w:ascii="Barlow" w:hAnsi="Barlow"/>
          <w:b/>
          <w:sz w:val="22"/>
          <w:szCs w:val="22"/>
          <w:lang w:val="es-ES"/>
        </w:rPr>
        <w:t>U</w:t>
      </w:r>
      <w:r w:rsidR="00961894">
        <w:rPr>
          <w:rFonts w:ascii="Barlow" w:hAnsi="Barlow"/>
          <w:b/>
          <w:sz w:val="22"/>
          <w:szCs w:val="22"/>
          <w:lang w:val="es-ES"/>
        </w:rPr>
        <w:t xml:space="preserve">n equipo de </w:t>
      </w:r>
      <w:r w:rsidR="00B90656">
        <w:rPr>
          <w:rFonts w:ascii="Barlow" w:hAnsi="Barlow"/>
          <w:b/>
          <w:sz w:val="22"/>
          <w:szCs w:val="22"/>
          <w:lang w:val="es-ES"/>
        </w:rPr>
        <w:t xml:space="preserve">cardiólogos </w:t>
      </w:r>
      <w:r w:rsidR="00E63351">
        <w:rPr>
          <w:rFonts w:ascii="Barlow" w:hAnsi="Barlow"/>
          <w:b/>
          <w:sz w:val="22"/>
          <w:szCs w:val="22"/>
          <w:lang w:val="es-ES"/>
        </w:rPr>
        <w:t>especializados</w:t>
      </w:r>
      <w:r w:rsidR="00961894">
        <w:rPr>
          <w:rFonts w:ascii="Barlow" w:hAnsi="Barlow"/>
          <w:b/>
          <w:sz w:val="22"/>
          <w:szCs w:val="22"/>
          <w:lang w:val="es-ES"/>
        </w:rPr>
        <w:t xml:space="preserve"> en arritmias</w:t>
      </w:r>
      <w:r>
        <w:rPr>
          <w:rFonts w:ascii="Barlow" w:hAnsi="Barlow"/>
          <w:b/>
          <w:sz w:val="22"/>
          <w:szCs w:val="22"/>
          <w:lang w:val="es-ES"/>
        </w:rPr>
        <w:t xml:space="preserve"> </w:t>
      </w:r>
      <w:r w:rsidR="00A776B5">
        <w:rPr>
          <w:rFonts w:ascii="Barlow" w:hAnsi="Barlow"/>
          <w:b/>
          <w:sz w:val="22"/>
          <w:szCs w:val="22"/>
          <w:lang w:val="es-ES"/>
        </w:rPr>
        <w:t>contará con</w:t>
      </w:r>
      <w:r w:rsidRPr="00A12810">
        <w:rPr>
          <w:rFonts w:ascii="Barlow" w:hAnsi="Barlow"/>
          <w:b/>
          <w:sz w:val="22"/>
          <w:szCs w:val="22"/>
          <w:lang w:val="es-ES"/>
        </w:rPr>
        <w:t xml:space="preserve"> </w:t>
      </w:r>
      <w:r w:rsidR="00A776B5">
        <w:rPr>
          <w:rFonts w:ascii="Barlow" w:hAnsi="Barlow"/>
          <w:b/>
          <w:sz w:val="22"/>
          <w:szCs w:val="22"/>
          <w:lang w:val="es-ES"/>
        </w:rPr>
        <w:t>dos</w:t>
      </w:r>
      <w:r>
        <w:rPr>
          <w:rFonts w:ascii="Barlow" w:hAnsi="Barlow"/>
          <w:b/>
          <w:sz w:val="22"/>
          <w:szCs w:val="22"/>
          <w:lang w:val="es-ES"/>
        </w:rPr>
        <w:t xml:space="preserve"> sala</w:t>
      </w:r>
      <w:r w:rsidR="00A776B5">
        <w:rPr>
          <w:rFonts w:ascii="Barlow" w:hAnsi="Barlow"/>
          <w:b/>
          <w:sz w:val="22"/>
          <w:szCs w:val="22"/>
          <w:lang w:val="es-ES"/>
        </w:rPr>
        <w:t>s</w:t>
      </w:r>
      <w:r w:rsidRPr="00A12810">
        <w:rPr>
          <w:rFonts w:ascii="Barlow" w:hAnsi="Barlow"/>
          <w:b/>
          <w:sz w:val="22"/>
          <w:szCs w:val="22"/>
          <w:lang w:val="es-ES"/>
        </w:rPr>
        <w:t xml:space="preserve"> de cardiología intervencionista</w:t>
      </w:r>
      <w:r w:rsidR="00BB76A7">
        <w:rPr>
          <w:rFonts w:ascii="Barlow" w:hAnsi="Barlow"/>
          <w:b/>
          <w:sz w:val="22"/>
          <w:szCs w:val="22"/>
          <w:lang w:val="es-ES"/>
        </w:rPr>
        <w:t xml:space="preserve"> </w:t>
      </w:r>
      <w:r>
        <w:rPr>
          <w:rFonts w:ascii="Barlow" w:hAnsi="Barlow"/>
          <w:b/>
          <w:sz w:val="22"/>
          <w:szCs w:val="22"/>
          <w:lang w:val="es-ES"/>
        </w:rPr>
        <w:t>dotada</w:t>
      </w:r>
      <w:r w:rsidR="00A776B5">
        <w:rPr>
          <w:rFonts w:ascii="Barlow" w:hAnsi="Barlow"/>
          <w:b/>
          <w:sz w:val="22"/>
          <w:szCs w:val="22"/>
          <w:lang w:val="es-ES"/>
        </w:rPr>
        <w:t>s</w:t>
      </w:r>
      <w:r>
        <w:rPr>
          <w:rFonts w:ascii="Barlow" w:hAnsi="Barlow"/>
          <w:b/>
          <w:sz w:val="22"/>
          <w:szCs w:val="22"/>
          <w:lang w:val="es-ES"/>
        </w:rPr>
        <w:t xml:space="preserve"> de tecnología </w:t>
      </w:r>
      <w:r w:rsidR="00BB76A7">
        <w:rPr>
          <w:rFonts w:ascii="Barlow" w:hAnsi="Barlow"/>
          <w:b/>
          <w:sz w:val="22"/>
          <w:szCs w:val="22"/>
          <w:lang w:val="es-ES"/>
        </w:rPr>
        <w:t xml:space="preserve">con </w:t>
      </w:r>
      <w:r>
        <w:rPr>
          <w:rFonts w:ascii="Barlow" w:hAnsi="Barlow"/>
          <w:b/>
          <w:sz w:val="22"/>
          <w:szCs w:val="22"/>
          <w:lang w:val="es-ES"/>
        </w:rPr>
        <w:t>última generación</w:t>
      </w:r>
    </w:p>
    <w:p w14:paraId="35A7B2C4" w14:textId="77777777" w:rsidR="005179E4" w:rsidRPr="005179E4" w:rsidRDefault="005179E4" w:rsidP="005179E4">
      <w:pPr>
        <w:ind w:left="360"/>
        <w:rPr>
          <w:rFonts w:ascii="Barlow" w:hAnsi="Barlow"/>
          <w:b/>
          <w:lang w:val="es-ES"/>
        </w:rPr>
      </w:pPr>
    </w:p>
    <w:p w14:paraId="090E2DC5" w14:textId="36125559" w:rsidR="00007D05" w:rsidRDefault="00D11A83" w:rsidP="006D53F4">
      <w:pPr>
        <w:spacing w:line="276" w:lineRule="auto"/>
        <w:jc w:val="both"/>
        <w:rPr>
          <w:rFonts w:ascii="Barlow" w:hAnsi="Barlow"/>
          <w:bCs/>
          <w:sz w:val="22"/>
          <w:szCs w:val="22"/>
          <w:lang w:val="es-ES"/>
        </w:rPr>
      </w:pPr>
      <w:r>
        <w:rPr>
          <w:rFonts w:ascii="Barlow" w:hAnsi="Barlow"/>
          <w:b/>
          <w:sz w:val="22"/>
          <w:szCs w:val="22"/>
          <w:lang w:val="es-ES"/>
        </w:rPr>
        <w:t xml:space="preserve">Vigo, </w:t>
      </w:r>
      <w:r w:rsidR="00DB07EF">
        <w:rPr>
          <w:rFonts w:ascii="Barlow" w:hAnsi="Barlow"/>
          <w:b/>
          <w:sz w:val="22"/>
          <w:szCs w:val="22"/>
          <w:lang w:val="es-ES"/>
        </w:rPr>
        <w:t>20</w:t>
      </w:r>
      <w:r w:rsidR="00A02E68">
        <w:rPr>
          <w:rFonts w:ascii="Barlow" w:hAnsi="Barlow"/>
          <w:b/>
          <w:sz w:val="22"/>
          <w:szCs w:val="22"/>
          <w:lang w:val="es-ES"/>
        </w:rPr>
        <w:t xml:space="preserve"> </w:t>
      </w:r>
      <w:r w:rsidR="003C07F0">
        <w:rPr>
          <w:rFonts w:ascii="Barlow" w:hAnsi="Barlow"/>
          <w:b/>
          <w:sz w:val="22"/>
          <w:szCs w:val="22"/>
          <w:lang w:val="es-ES"/>
        </w:rPr>
        <w:t xml:space="preserve">de </w:t>
      </w:r>
      <w:r w:rsidR="00F96E0D">
        <w:rPr>
          <w:rFonts w:ascii="Barlow" w:hAnsi="Barlow"/>
          <w:b/>
          <w:sz w:val="22"/>
          <w:szCs w:val="22"/>
          <w:lang w:val="es-ES"/>
        </w:rPr>
        <w:t>abril</w:t>
      </w:r>
      <w:r w:rsidR="00DE0405">
        <w:rPr>
          <w:rFonts w:ascii="Barlow" w:hAnsi="Barlow"/>
          <w:b/>
          <w:sz w:val="22"/>
          <w:szCs w:val="22"/>
          <w:lang w:val="es-ES"/>
        </w:rPr>
        <w:t xml:space="preserve"> </w:t>
      </w:r>
      <w:r>
        <w:rPr>
          <w:rFonts w:ascii="Barlow" w:hAnsi="Barlow"/>
          <w:b/>
          <w:sz w:val="22"/>
          <w:szCs w:val="22"/>
          <w:lang w:val="es-ES"/>
        </w:rPr>
        <w:t>de 202</w:t>
      </w:r>
      <w:r w:rsidR="00A02E68">
        <w:rPr>
          <w:rFonts w:ascii="Barlow" w:hAnsi="Barlow"/>
          <w:b/>
          <w:sz w:val="22"/>
          <w:szCs w:val="22"/>
          <w:lang w:val="es-ES"/>
        </w:rPr>
        <w:t>6</w:t>
      </w:r>
      <w:r w:rsidR="00367F2B" w:rsidRPr="00367F2B">
        <w:rPr>
          <w:rFonts w:ascii="Barlow" w:hAnsi="Barlow"/>
          <w:bCs/>
          <w:sz w:val="22"/>
          <w:szCs w:val="22"/>
          <w:lang w:val="es-ES"/>
        </w:rPr>
        <w:t>.</w:t>
      </w:r>
      <w:r>
        <w:rPr>
          <w:rFonts w:ascii="Barlow" w:hAnsi="Barlow"/>
          <w:bCs/>
          <w:sz w:val="22"/>
          <w:szCs w:val="22"/>
          <w:lang w:val="es-ES"/>
        </w:rPr>
        <w:t>-</w:t>
      </w:r>
      <w:r w:rsidR="00F71B1B">
        <w:rPr>
          <w:rFonts w:ascii="Barlow" w:hAnsi="Barlow"/>
          <w:bCs/>
          <w:sz w:val="22"/>
          <w:szCs w:val="22"/>
          <w:lang w:val="es-ES"/>
        </w:rPr>
        <w:t xml:space="preserve"> </w:t>
      </w:r>
      <w:r w:rsidR="00A12810">
        <w:rPr>
          <w:rFonts w:ascii="Barlow" w:hAnsi="Barlow"/>
          <w:bCs/>
          <w:sz w:val="22"/>
          <w:szCs w:val="22"/>
          <w:lang w:val="es-ES"/>
        </w:rPr>
        <w:t>Vithas Vigo</w:t>
      </w:r>
      <w:r w:rsidR="00F15E34">
        <w:rPr>
          <w:rFonts w:ascii="Barlow" w:hAnsi="Barlow"/>
          <w:bCs/>
          <w:sz w:val="22"/>
          <w:szCs w:val="22"/>
          <w:lang w:val="es-ES"/>
        </w:rPr>
        <w:t xml:space="preserve"> </w:t>
      </w:r>
      <w:r w:rsidR="00866337">
        <w:rPr>
          <w:rFonts w:ascii="Barlow" w:hAnsi="Barlow"/>
          <w:bCs/>
          <w:sz w:val="22"/>
          <w:szCs w:val="22"/>
          <w:lang w:val="es-ES"/>
        </w:rPr>
        <w:t xml:space="preserve">es el único </w:t>
      </w:r>
      <w:r w:rsidR="00AB3051">
        <w:rPr>
          <w:rFonts w:ascii="Barlow" w:hAnsi="Barlow"/>
          <w:bCs/>
          <w:sz w:val="22"/>
          <w:szCs w:val="22"/>
          <w:lang w:val="es-ES"/>
        </w:rPr>
        <w:t>hospital privado</w:t>
      </w:r>
      <w:r w:rsidR="00866337">
        <w:rPr>
          <w:rFonts w:ascii="Barlow" w:hAnsi="Barlow"/>
          <w:bCs/>
          <w:sz w:val="22"/>
          <w:szCs w:val="22"/>
          <w:lang w:val="es-ES"/>
        </w:rPr>
        <w:t xml:space="preserve"> del </w:t>
      </w:r>
      <w:r w:rsidR="003A01E8">
        <w:rPr>
          <w:rFonts w:ascii="Barlow" w:hAnsi="Barlow"/>
          <w:bCs/>
          <w:sz w:val="22"/>
          <w:szCs w:val="22"/>
          <w:lang w:val="es-ES"/>
        </w:rPr>
        <w:t>s</w:t>
      </w:r>
      <w:r w:rsidR="00866337">
        <w:rPr>
          <w:rFonts w:ascii="Barlow" w:hAnsi="Barlow"/>
          <w:bCs/>
          <w:sz w:val="22"/>
          <w:szCs w:val="22"/>
          <w:lang w:val="es-ES"/>
        </w:rPr>
        <w:t xml:space="preserve">ur de Galicia con capacidad, tecnología </w:t>
      </w:r>
      <w:r w:rsidR="00AB3051">
        <w:rPr>
          <w:rFonts w:ascii="Barlow" w:hAnsi="Barlow"/>
          <w:bCs/>
          <w:sz w:val="22"/>
          <w:szCs w:val="22"/>
          <w:lang w:val="es-ES"/>
        </w:rPr>
        <w:t xml:space="preserve">puntera </w:t>
      </w:r>
      <w:r w:rsidR="00866337">
        <w:rPr>
          <w:rFonts w:ascii="Barlow" w:hAnsi="Barlow"/>
          <w:bCs/>
          <w:sz w:val="22"/>
          <w:szCs w:val="22"/>
          <w:lang w:val="es-ES"/>
        </w:rPr>
        <w:t xml:space="preserve">y equipo </w:t>
      </w:r>
      <w:r w:rsidR="005A1FDC">
        <w:rPr>
          <w:rFonts w:ascii="Barlow" w:hAnsi="Barlow"/>
          <w:bCs/>
          <w:sz w:val="22"/>
          <w:szCs w:val="22"/>
          <w:lang w:val="es-ES"/>
        </w:rPr>
        <w:t xml:space="preserve">disponible </w:t>
      </w:r>
      <w:r w:rsidR="00811018">
        <w:rPr>
          <w:rFonts w:ascii="Barlow" w:hAnsi="Barlow"/>
          <w:bCs/>
          <w:sz w:val="22"/>
          <w:szCs w:val="22"/>
          <w:lang w:val="es-ES"/>
        </w:rPr>
        <w:t xml:space="preserve">de cardiólogos </w:t>
      </w:r>
      <w:r w:rsidR="00866337">
        <w:rPr>
          <w:rFonts w:ascii="Barlow" w:hAnsi="Barlow"/>
          <w:bCs/>
          <w:sz w:val="22"/>
          <w:szCs w:val="22"/>
          <w:lang w:val="es-ES"/>
        </w:rPr>
        <w:t>especializado</w:t>
      </w:r>
      <w:r w:rsidR="00811018">
        <w:rPr>
          <w:rFonts w:ascii="Barlow" w:hAnsi="Barlow"/>
          <w:bCs/>
          <w:sz w:val="22"/>
          <w:szCs w:val="22"/>
          <w:lang w:val="es-ES"/>
        </w:rPr>
        <w:t>s</w:t>
      </w:r>
      <w:r w:rsidR="00866337">
        <w:rPr>
          <w:rFonts w:ascii="Barlow" w:hAnsi="Barlow"/>
          <w:bCs/>
          <w:sz w:val="22"/>
          <w:szCs w:val="22"/>
          <w:lang w:val="es-ES"/>
        </w:rPr>
        <w:t xml:space="preserve"> </w:t>
      </w:r>
      <w:r w:rsidR="00510489">
        <w:rPr>
          <w:rFonts w:ascii="Barlow" w:hAnsi="Barlow"/>
          <w:bCs/>
          <w:sz w:val="22"/>
          <w:szCs w:val="22"/>
          <w:lang w:val="es-ES"/>
        </w:rPr>
        <w:t xml:space="preserve">para diagnosticar y tratar </w:t>
      </w:r>
      <w:r w:rsidR="008F5FC5">
        <w:rPr>
          <w:rFonts w:ascii="Barlow" w:hAnsi="Barlow"/>
          <w:bCs/>
          <w:sz w:val="22"/>
          <w:szCs w:val="22"/>
          <w:lang w:val="es-ES"/>
        </w:rPr>
        <w:t xml:space="preserve">las </w:t>
      </w:r>
      <w:r w:rsidR="00F15E34">
        <w:rPr>
          <w:rFonts w:ascii="Barlow" w:hAnsi="Barlow"/>
          <w:bCs/>
          <w:sz w:val="22"/>
          <w:szCs w:val="22"/>
          <w:lang w:val="es-ES"/>
        </w:rPr>
        <w:t>arritmias</w:t>
      </w:r>
      <w:r w:rsidR="005A1FDC">
        <w:rPr>
          <w:rFonts w:ascii="Barlow" w:hAnsi="Barlow"/>
          <w:bCs/>
          <w:sz w:val="22"/>
          <w:szCs w:val="22"/>
          <w:lang w:val="es-ES"/>
        </w:rPr>
        <w:t xml:space="preserve"> más</w:t>
      </w:r>
      <w:r w:rsidR="00F15E34">
        <w:rPr>
          <w:rFonts w:ascii="Barlow" w:hAnsi="Barlow"/>
          <w:bCs/>
          <w:sz w:val="22"/>
          <w:szCs w:val="22"/>
          <w:lang w:val="es-ES"/>
        </w:rPr>
        <w:t xml:space="preserve"> complejas</w:t>
      </w:r>
      <w:r w:rsidR="00811018">
        <w:rPr>
          <w:rFonts w:ascii="Barlow" w:hAnsi="Barlow"/>
          <w:bCs/>
          <w:sz w:val="22"/>
          <w:szCs w:val="22"/>
          <w:lang w:val="es-ES"/>
        </w:rPr>
        <w:t xml:space="preserve">, </w:t>
      </w:r>
      <w:r w:rsidR="00F15E34">
        <w:rPr>
          <w:rFonts w:ascii="Barlow" w:hAnsi="Barlow"/>
          <w:bCs/>
          <w:sz w:val="22"/>
          <w:szCs w:val="22"/>
          <w:lang w:val="es-ES"/>
        </w:rPr>
        <w:t>como</w:t>
      </w:r>
      <w:r w:rsidR="005A1FDC">
        <w:rPr>
          <w:rFonts w:ascii="Barlow" w:hAnsi="Barlow"/>
          <w:bCs/>
          <w:sz w:val="22"/>
          <w:szCs w:val="22"/>
          <w:lang w:val="es-ES"/>
        </w:rPr>
        <w:t xml:space="preserve"> son</w:t>
      </w:r>
      <w:r w:rsidR="00F15E34">
        <w:rPr>
          <w:rFonts w:ascii="Barlow" w:hAnsi="Barlow"/>
          <w:bCs/>
          <w:sz w:val="22"/>
          <w:szCs w:val="22"/>
          <w:lang w:val="es-ES"/>
        </w:rPr>
        <w:t xml:space="preserve"> la fibrilación auricular</w:t>
      </w:r>
      <w:r w:rsidR="0055056D">
        <w:rPr>
          <w:rFonts w:ascii="Barlow" w:hAnsi="Barlow"/>
          <w:bCs/>
          <w:sz w:val="22"/>
          <w:szCs w:val="22"/>
          <w:lang w:val="es-ES"/>
        </w:rPr>
        <w:t xml:space="preserve"> (FA)</w:t>
      </w:r>
      <w:r w:rsidR="00F15E34">
        <w:rPr>
          <w:rFonts w:ascii="Barlow" w:hAnsi="Barlow"/>
          <w:bCs/>
          <w:sz w:val="22"/>
          <w:szCs w:val="22"/>
          <w:lang w:val="es-ES"/>
        </w:rPr>
        <w:t xml:space="preserve"> </w:t>
      </w:r>
      <w:r w:rsidR="009842C3">
        <w:rPr>
          <w:rFonts w:ascii="Barlow" w:hAnsi="Barlow"/>
          <w:bCs/>
          <w:sz w:val="22"/>
          <w:szCs w:val="22"/>
          <w:lang w:val="es-ES"/>
        </w:rPr>
        <w:t>o la taquicardia ventricular</w:t>
      </w:r>
      <w:r w:rsidR="00866337">
        <w:rPr>
          <w:rFonts w:ascii="Barlow" w:hAnsi="Barlow"/>
          <w:bCs/>
          <w:sz w:val="22"/>
          <w:szCs w:val="22"/>
          <w:lang w:val="es-ES"/>
        </w:rPr>
        <w:t>.</w:t>
      </w:r>
      <w:r w:rsidR="005F0E86">
        <w:rPr>
          <w:rFonts w:ascii="Barlow" w:hAnsi="Barlow"/>
          <w:bCs/>
          <w:sz w:val="22"/>
          <w:szCs w:val="22"/>
          <w:lang w:val="es-ES"/>
        </w:rPr>
        <w:t xml:space="preserve"> </w:t>
      </w:r>
      <w:r w:rsidR="008F5FC5">
        <w:rPr>
          <w:rFonts w:ascii="Barlow" w:hAnsi="Barlow"/>
          <w:bCs/>
          <w:sz w:val="22"/>
          <w:szCs w:val="22"/>
          <w:lang w:val="es-ES"/>
        </w:rPr>
        <w:t>En la actualidad</w:t>
      </w:r>
      <w:r w:rsidR="00EE3599">
        <w:rPr>
          <w:rFonts w:ascii="Barlow" w:hAnsi="Barlow"/>
          <w:bCs/>
          <w:sz w:val="22"/>
          <w:szCs w:val="22"/>
          <w:lang w:val="es-ES"/>
        </w:rPr>
        <w:t xml:space="preserve">, atiende </w:t>
      </w:r>
      <w:r w:rsidR="008F5FC5">
        <w:rPr>
          <w:rFonts w:ascii="Barlow" w:hAnsi="Barlow"/>
          <w:bCs/>
          <w:sz w:val="22"/>
          <w:szCs w:val="22"/>
          <w:lang w:val="es-ES"/>
        </w:rPr>
        <w:t>a pacientes derivados desde todos los puntos de Galicia para la realización de ablaciones complejas</w:t>
      </w:r>
      <w:r w:rsidR="002B6F13">
        <w:rPr>
          <w:rFonts w:ascii="Barlow" w:hAnsi="Barlow"/>
          <w:bCs/>
          <w:sz w:val="22"/>
          <w:szCs w:val="22"/>
          <w:lang w:val="es-ES"/>
        </w:rPr>
        <w:t xml:space="preserve"> con catéter, guiad</w:t>
      </w:r>
      <w:r w:rsidR="00836E62">
        <w:rPr>
          <w:rFonts w:ascii="Barlow" w:hAnsi="Barlow"/>
          <w:bCs/>
          <w:sz w:val="22"/>
          <w:szCs w:val="22"/>
          <w:lang w:val="es-ES"/>
        </w:rPr>
        <w:t>as</w:t>
      </w:r>
      <w:r w:rsidR="002B6F13">
        <w:rPr>
          <w:rFonts w:ascii="Barlow" w:hAnsi="Barlow"/>
          <w:bCs/>
          <w:sz w:val="22"/>
          <w:szCs w:val="22"/>
          <w:lang w:val="es-ES"/>
        </w:rPr>
        <w:t xml:space="preserve"> por técnicas de mapeo electroanatómico</w:t>
      </w:r>
      <w:r w:rsidR="000553D7">
        <w:rPr>
          <w:rFonts w:ascii="Barlow" w:hAnsi="Barlow"/>
          <w:bCs/>
          <w:sz w:val="22"/>
          <w:szCs w:val="22"/>
          <w:lang w:val="es-ES"/>
        </w:rPr>
        <w:t>, y</w:t>
      </w:r>
      <w:r w:rsidR="008F5FC5">
        <w:rPr>
          <w:rFonts w:ascii="Barlow" w:hAnsi="Barlow"/>
          <w:bCs/>
          <w:sz w:val="22"/>
          <w:szCs w:val="22"/>
          <w:lang w:val="es-ES"/>
        </w:rPr>
        <w:t xml:space="preserve"> </w:t>
      </w:r>
      <w:r w:rsidR="002B6F13">
        <w:rPr>
          <w:rFonts w:ascii="Barlow" w:hAnsi="Barlow"/>
          <w:bCs/>
          <w:sz w:val="22"/>
          <w:szCs w:val="22"/>
          <w:lang w:val="es-ES"/>
        </w:rPr>
        <w:t>con aplicación de</w:t>
      </w:r>
      <w:r w:rsidR="008F5FC5">
        <w:rPr>
          <w:rFonts w:ascii="Barlow" w:hAnsi="Barlow"/>
          <w:bCs/>
          <w:sz w:val="22"/>
          <w:szCs w:val="22"/>
          <w:lang w:val="es-ES"/>
        </w:rPr>
        <w:t xml:space="preserve"> radiofrecuencia </w:t>
      </w:r>
      <w:r w:rsidR="002B6F13">
        <w:rPr>
          <w:rFonts w:ascii="Barlow" w:hAnsi="Barlow"/>
          <w:bCs/>
          <w:sz w:val="22"/>
          <w:szCs w:val="22"/>
          <w:lang w:val="es-ES"/>
        </w:rPr>
        <w:t>o</w:t>
      </w:r>
      <w:r w:rsidR="00C22BBA">
        <w:rPr>
          <w:rFonts w:ascii="Barlow" w:hAnsi="Barlow"/>
          <w:bCs/>
          <w:sz w:val="22"/>
          <w:szCs w:val="22"/>
          <w:lang w:val="es-ES"/>
        </w:rPr>
        <w:t xml:space="preserve"> </w:t>
      </w:r>
      <w:r w:rsidR="00EE3599">
        <w:rPr>
          <w:rFonts w:ascii="Barlow" w:hAnsi="Barlow"/>
          <w:bCs/>
          <w:sz w:val="22"/>
          <w:szCs w:val="22"/>
          <w:lang w:val="es-ES"/>
        </w:rPr>
        <w:t>crioablación</w:t>
      </w:r>
      <w:r w:rsidR="00D9542A">
        <w:rPr>
          <w:rFonts w:ascii="Barlow" w:hAnsi="Barlow"/>
          <w:bCs/>
          <w:sz w:val="22"/>
          <w:szCs w:val="22"/>
          <w:lang w:val="es-ES"/>
        </w:rPr>
        <w:t xml:space="preserve">, </w:t>
      </w:r>
      <w:r w:rsidR="00493E7D">
        <w:rPr>
          <w:rFonts w:ascii="Barlow" w:hAnsi="Barlow"/>
          <w:bCs/>
          <w:sz w:val="22"/>
          <w:szCs w:val="22"/>
          <w:lang w:val="es-ES"/>
        </w:rPr>
        <w:t xml:space="preserve">consolidándose </w:t>
      </w:r>
      <w:r w:rsidR="00F57F85">
        <w:rPr>
          <w:rFonts w:ascii="Barlow" w:hAnsi="Barlow"/>
          <w:bCs/>
          <w:sz w:val="22"/>
          <w:szCs w:val="22"/>
          <w:lang w:val="es-ES"/>
        </w:rPr>
        <w:t xml:space="preserve">así </w:t>
      </w:r>
      <w:r w:rsidR="00493E7D">
        <w:rPr>
          <w:rFonts w:ascii="Barlow" w:hAnsi="Barlow"/>
          <w:bCs/>
          <w:sz w:val="22"/>
          <w:szCs w:val="22"/>
          <w:lang w:val="es-ES"/>
        </w:rPr>
        <w:t>como un</w:t>
      </w:r>
      <w:r w:rsidR="00D9542A">
        <w:rPr>
          <w:rFonts w:ascii="Barlow" w:hAnsi="Barlow"/>
          <w:bCs/>
          <w:sz w:val="22"/>
          <w:szCs w:val="22"/>
          <w:lang w:val="es-ES"/>
        </w:rPr>
        <w:t xml:space="preserve"> cen</w:t>
      </w:r>
      <w:r w:rsidR="00F57F85">
        <w:rPr>
          <w:rFonts w:ascii="Barlow" w:hAnsi="Barlow"/>
          <w:bCs/>
          <w:sz w:val="22"/>
          <w:szCs w:val="22"/>
          <w:lang w:val="es-ES"/>
        </w:rPr>
        <w:t>tro de referencia en este campo.</w:t>
      </w:r>
    </w:p>
    <w:p w14:paraId="7FFE8CDE" w14:textId="77777777" w:rsidR="00F57F85" w:rsidRDefault="00F57F85" w:rsidP="006D53F4">
      <w:pPr>
        <w:spacing w:line="276" w:lineRule="auto"/>
        <w:jc w:val="both"/>
        <w:rPr>
          <w:rFonts w:ascii="Barlow" w:hAnsi="Barlow"/>
          <w:bCs/>
          <w:sz w:val="22"/>
          <w:szCs w:val="22"/>
          <w:lang w:val="es-ES"/>
        </w:rPr>
      </w:pPr>
    </w:p>
    <w:p w14:paraId="194683B1" w14:textId="57AE8321" w:rsidR="00BB76A7" w:rsidRDefault="00370E23" w:rsidP="004365B6">
      <w:pPr>
        <w:spacing w:line="276" w:lineRule="auto"/>
        <w:jc w:val="both"/>
        <w:rPr>
          <w:rFonts w:ascii="Barlow" w:hAnsi="Barlow"/>
          <w:bCs/>
          <w:sz w:val="22"/>
          <w:szCs w:val="22"/>
          <w:lang w:val="es-ES"/>
        </w:rPr>
      </w:pPr>
      <w:r>
        <w:rPr>
          <w:rFonts w:ascii="Barlow" w:hAnsi="Barlow"/>
          <w:bCs/>
          <w:sz w:val="22"/>
          <w:szCs w:val="22"/>
          <w:lang w:val="es-ES"/>
        </w:rPr>
        <w:t>Vitha</w:t>
      </w:r>
      <w:r w:rsidR="00811018">
        <w:rPr>
          <w:rFonts w:ascii="Barlow" w:hAnsi="Barlow"/>
          <w:bCs/>
          <w:sz w:val="22"/>
          <w:szCs w:val="22"/>
          <w:lang w:val="es-ES"/>
        </w:rPr>
        <w:t>s</w:t>
      </w:r>
      <w:r>
        <w:rPr>
          <w:rFonts w:ascii="Barlow" w:hAnsi="Barlow"/>
          <w:bCs/>
          <w:sz w:val="22"/>
          <w:szCs w:val="22"/>
          <w:lang w:val="es-ES"/>
        </w:rPr>
        <w:t xml:space="preserve"> Vigo es</w:t>
      </w:r>
      <w:r w:rsidR="00811018">
        <w:rPr>
          <w:rFonts w:ascii="Barlow" w:hAnsi="Barlow"/>
          <w:bCs/>
          <w:sz w:val="22"/>
          <w:szCs w:val="22"/>
          <w:lang w:val="es-ES"/>
        </w:rPr>
        <w:t>, además,</w:t>
      </w:r>
      <w:r w:rsidR="00932FB1">
        <w:rPr>
          <w:rFonts w:ascii="Barlow" w:hAnsi="Barlow"/>
          <w:bCs/>
          <w:sz w:val="22"/>
          <w:szCs w:val="22"/>
          <w:lang w:val="es-ES"/>
        </w:rPr>
        <w:t xml:space="preserve"> </w:t>
      </w:r>
      <w:r w:rsidR="00AB3051">
        <w:rPr>
          <w:rFonts w:ascii="Barlow" w:hAnsi="Barlow"/>
          <w:bCs/>
          <w:sz w:val="22"/>
          <w:szCs w:val="22"/>
          <w:lang w:val="es-ES"/>
        </w:rPr>
        <w:t xml:space="preserve">el primer hospital </w:t>
      </w:r>
      <w:r w:rsidR="007474DB">
        <w:rPr>
          <w:rFonts w:ascii="Barlow" w:hAnsi="Barlow"/>
          <w:bCs/>
          <w:sz w:val="22"/>
          <w:szCs w:val="22"/>
          <w:lang w:val="es-ES"/>
        </w:rPr>
        <w:t xml:space="preserve">privado </w:t>
      </w:r>
      <w:r w:rsidR="006870B6">
        <w:rPr>
          <w:rFonts w:ascii="Barlow" w:hAnsi="Barlow"/>
          <w:bCs/>
          <w:sz w:val="22"/>
          <w:szCs w:val="22"/>
          <w:lang w:val="es-ES"/>
        </w:rPr>
        <w:t>de Galicia</w:t>
      </w:r>
      <w:r w:rsidR="00811018">
        <w:rPr>
          <w:rFonts w:ascii="Barlow" w:hAnsi="Barlow"/>
          <w:bCs/>
          <w:sz w:val="22"/>
          <w:szCs w:val="22"/>
          <w:lang w:val="es-ES"/>
        </w:rPr>
        <w:t>,</w:t>
      </w:r>
      <w:r w:rsidR="00AB3051">
        <w:rPr>
          <w:rFonts w:ascii="Barlow" w:hAnsi="Barlow"/>
          <w:bCs/>
          <w:sz w:val="22"/>
          <w:szCs w:val="22"/>
          <w:lang w:val="es-ES"/>
        </w:rPr>
        <w:t xml:space="preserve"> en </w:t>
      </w:r>
      <w:r w:rsidR="006870B6">
        <w:rPr>
          <w:rFonts w:ascii="Barlow" w:hAnsi="Barlow"/>
          <w:bCs/>
          <w:sz w:val="22"/>
          <w:szCs w:val="22"/>
          <w:lang w:val="es-ES"/>
        </w:rPr>
        <w:t xml:space="preserve">cuanto a </w:t>
      </w:r>
      <w:r w:rsidR="00AB3051">
        <w:rPr>
          <w:rFonts w:ascii="Barlow" w:hAnsi="Barlow"/>
          <w:bCs/>
          <w:sz w:val="22"/>
          <w:szCs w:val="22"/>
          <w:lang w:val="es-ES"/>
        </w:rPr>
        <w:t>volumen de procedimientos de electrofisiología</w:t>
      </w:r>
      <w:r w:rsidR="003311BD">
        <w:rPr>
          <w:rFonts w:ascii="Barlow" w:hAnsi="Barlow"/>
          <w:bCs/>
          <w:sz w:val="22"/>
          <w:szCs w:val="22"/>
          <w:lang w:val="es-ES"/>
        </w:rPr>
        <w:t xml:space="preserve"> cardiaca intervencionista</w:t>
      </w:r>
      <w:r w:rsidR="00836E62">
        <w:rPr>
          <w:rFonts w:ascii="Barlow" w:hAnsi="Barlow"/>
          <w:bCs/>
          <w:sz w:val="22"/>
          <w:szCs w:val="22"/>
          <w:lang w:val="es-ES"/>
        </w:rPr>
        <w:t>, con más de 700 ablaciones realizadas, la mayoría de ellas complejas. Su cartera de servicios incluye todos los procedimientos para el tratamiento de las diferentes arritmias como el implante de marcapasos, desfibriladores, resincronizadores, monitores subcutáneos o cardioversiones.</w:t>
      </w:r>
      <w:r w:rsidR="00A776B5">
        <w:rPr>
          <w:rFonts w:ascii="Barlow" w:hAnsi="Barlow"/>
          <w:bCs/>
          <w:sz w:val="22"/>
          <w:szCs w:val="22"/>
          <w:lang w:val="es-ES"/>
        </w:rPr>
        <w:t xml:space="preserve"> </w:t>
      </w:r>
    </w:p>
    <w:p w14:paraId="6FD469E0" w14:textId="77777777" w:rsidR="00BB76A7" w:rsidRDefault="00BB76A7" w:rsidP="004365B6">
      <w:pPr>
        <w:spacing w:line="276" w:lineRule="auto"/>
        <w:jc w:val="both"/>
        <w:rPr>
          <w:rFonts w:ascii="Barlow" w:hAnsi="Barlow"/>
          <w:bCs/>
          <w:sz w:val="22"/>
          <w:szCs w:val="22"/>
          <w:lang w:val="es-ES"/>
        </w:rPr>
      </w:pPr>
    </w:p>
    <w:p w14:paraId="37C0EFB2" w14:textId="3F27912F" w:rsidR="00510489" w:rsidRDefault="00D9542A" w:rsidP="004365B6">
      <w:pPr>
        <w:spacing w:line="276" w:lineRule="auto"/>
        <w:jc w:val="both"/>
        <w:rPr>
          <w:rFonts w:ascii="Barlow" w:hAnsi="Barlow"/>
          <w:bCs/>
          <w:sz w:val="22"/>
          <w:szCs w:val="22"/>
          <w:lang w:val="es-ES"/>
        </w:rPr>
      </w:pPr>
      <w:r>
        <w:rPr>
          <w:rFonts w:ascii="Barlow" w:hAnsi="Barlow"/>
          <w:bCs/>
          <w:sz w:val="22"/>
          <w:szCs w:val="22"/>
          <w:lang w:val="es-ES"/>
        </w:rPr>
        <w:t>La</w:t>
      </w:r>
      <w:r w:rsidR="005F0E86">
        <w:rPr>
          <w:rFonts w:ascii="Barlow" w:hAnsi="Barlow"/>
          <w:bCs/>
          <w:sz w:val="22"/>
          <w:szCs w:val="22"/>
          <w:lang w:val="es-ES"/>
        </w:rPr>
        <w:t xml:space="preserve"> Unidad de Arritmias y Electrofisiología</w:t>
      </w:r>
      <w:r>
        <w:rPr>
          <w:rFonts w:ascii="Barlow" w:hAnsi="Barlow"/>
          <w:bCs/>
          <w:sz w:val="22"/>
          <w:szCs w:val="22"/>
          <w:lang w:val="es-ES"/>
        </w:rPr>
        <w:t xml:space="preserve"> de </w:t>
      </w:r>
      <w:r w:rsidR="00F96E0D">
        <w:rPr>
          <w:rFonts w:ascii="Barlow" w:hAnsi="Barlow"/>
          <w:bCs/>
          <w:sz w:val="22"/>
          <w:szCs w:val="22"/>
          <w:lang w:val="es-ES"/>
        </w:rPr>
        <w:t xml:space="preserve">Vithas </w:t>
      </w:r>
      <w:r>
        <w:rPr>
          <w:rFonts w:ascii="Barlow" w:hAnsi="Barlow"/>
          <w:bCs/>
          <w:sz w:val="22"/>
          <w:szCs w:val="22"/>
          <w:lang w:val="es-ES"/>
        </w:rPr>
        <w:t>Vigo</w:t>
      </w:r>
      <w:r w:rsidR="007B19D9">
        <w:rPr>
          <w:rFonts w:ascii="Barlow" w:hAnsi="Barlow"/>
          <w:bCs/>
          <w:sz w:val="22"/>
          <w:szCs w:val="22"/>
          <w:lang w:val="es-ES"/>
        </w:rPr>
        <w:t>, encargada de estudiar, diagnosticar y tratar trastornos del ritmo cardiaco</w:t>
      </w:r>
      <w:r w:rsidR="0032506B">
        <w:rPr>
          <w:rFonts w:ascii="Barlow" w:hAnsi="Barlow"/>
          <w:bCs/>
          <w:sz w:val="22"/>
          <w:szCs w:val="22"/>
          <w:lang w:val="es-ES"/>
        </w:rPr>
        <w:t>,</w:t>
      </w:r>
      <w:r w:rsidR="007B19D9">
        <w:rPr>
          <w:rFonts w:ascii="Barlow" w:hAnsi="Barlow"/>
          <w:bCs/>
          <w:sz w:val="22"/>
          <w:szCs w:val="22"/>
          <w:lang w:val="es-ES"/>
        </w:rPr>
        <w:t xml:space="preserve"> </w:t>
      </w:r>
      <w:r w:rsidR="00AB39B3">
        <w:rPr>
          <w:rFonts w:ascii="Barlow" w:hAnsi="Barlow"/>
          <w:bCs/>
          <w:sz w:val="22"/>
          <w:szCs w:val="22"/>
          <w:lang w:val="es-ES"/>
        </w:rPr>
        <w:t>realiza anualmente más de 1.700 consultas</w:t>
      </w:r>
      <w:r w:rsidR="00236D44">
        <w:rPr>
          <w:rFonts w:ascii="Barlow" w:hAnsi="Barlow"/>
          <w:bCs/>
          <w:sz w:val="22"/>
          <w:szCs w:val="22"/>
          <w:lang w:val="es-ES"/>
        </w:rPr>
        <w:t xml:space="preserve">, </w:t>
      </w:r>
      <w:r>
        <w:rPr>
          <w:rFonts w:ascii="Barlow" w:hAnsi="Barlow"/>
          <w:bCs/>
          <w:sz w:val="22"/>
          <w:szCs w:val="22"/>
          <w:lang w:val="es-ES"/>
        </w:rPr>
        <w:t xml:space="preserve">con un equipo de dos cardiólogos </w:t>
      </w:r>
      <w:r w:rsidR="00836E62">
        <w:rPr>
          <w:rFonts w:ascii="Barlow" w:hAnsi="Barlow"/>
          <w:bCs/>
          <w:sz w:val="22"/>
          <w:szCs w:val="22"/>
          <w:lang w:val="es-ES"/>
        </w:rPr>
        <w:t xml:space="preserve">electrofisiólogos </w:t>
      </w:r>
      <w:r>
        <w:rPr>
          <w:rFonts w:ascii="Barlow" w:hAnsi="Barlow"/>
          <w:bCs/>
          <w:sz w:val="22"/>
          <w:szCs w:val="22"/>
          <w:lang w:val="es-ES"/>
        </w:rPr>
        <w:t xml:space="preserve">y dos enfermeras especializados en arritmias, </w:t>
      </w:r>
      <w:r w:rsidR="00F57F85">
        <w:rPr>
          <w:rFonts w:ascii="Barlow" w:hAnsi="Barlow"/>
          <w:bCs/>
          <w:sz w:val="22"/>
          <w:szCs w:val="22"/>
          <w:lang w:val="es-ES"/>
        </w:rPr>
        <w:t>además de otro</w:t>
      </w:r>
      <w:r>
        <w:rPr>
          <w:rFonts w:ascii="Barlow" w:hAnsi="Barlow"/>
          <w:bCs/>
          <w:sz w:val="22"/>
          <w:szCs w:val="22"/>
          <w:lang w:val="es-ES"/>
        </w:rPr>
        <w:t xml:space="preserve"> personal de apoyo</w:t>
      </w:r>
      <w:r w:rsidR="00236D44">
        <w:rPr>
          <w:rFonts w:ascii="Barlow" w:hAnsi="Barlow"/>
          <w:bCs/>
          <w:sz w:val="22"/>
          <w:szCs w:val="22"/>
          <w:lang w:val="es-ES"/>
        </w:rPr>
        <w:t>. F</w:t>
      </w:r>
      <w:r>
        <w:rPr>
          <w:rFonts w:ascii="Barlow" w:hAnsi="Barlow"/>
          <w:bCs/>
          <w:sz w:val="22"/>
          <w:szCs w:val="22"/>
          <w:lang w:val="es-ES"/>
        </w:rPr>
        <w:t>orma parte del Instituto Cardiovascular Vithas (ICV), un modelo de organización multidisciplinar con profesionales de excelencia y alta especialización</w:t>
      </w:r>
      <w:r w:rsidR="00236D44">
        <w:rPr>
          <w:rFonts w:ascii="Barlow" w:hAnsi="Barlow"/>
          <w:bCs/>
          <w:sz w:val="22"/>
          <w:szCs w:val="22"/>
          <w:lang w:val="es-ES"/>
        </w:rPr>
        <w:t xml:space="preserve">, que en Vigo cuenta con un total de </w:t>
      </w:r>
      <w:r w:rsidR="00942EA3">
        <w:rPr>
          <w:rFonts w:ascii="Barlow" w:hAnsi="Barlow"/>
          <w:bCs/>
          <w:sz w:val="22"/>
          <w:szCs w:val="22"/>
          <w:lang w:val="es-ES"/>
        </w:rPr>
        <w:t>16</w:t>
      </w:r>
      <w:r w:rsidR="00236D44">
        <w:rPr>
          <w:rFonts w:ascii="Barlow" w:hAnsi="Barlow"/>
          <w:bCs/>
          <w:sz w:val="22"/>
          <w:szCs w:val="22"/>
          <w:lang w:val="es-ES"/>
        </w:rPr>
        <w:t xml:space="preserve"> cardiólogos especialistas </w:t>
      </w:r>
      <w:r w:rsidR="00236D44" w:rsidRPr="004365B6">
        <w:rPr>
          <w:rFonts w:ascii="Barlow" w:hAnsi="Barlow"/>
          <w:bCs/>
          <w:sz w:val="22"/>
          <w:szCs w:val="22"/>
          <w:lang w:val="es-ES"/>
        </w:rPr>
        <w:t>en arritmias y electrofisiología, cardiología clínica, infantil, imagen</w:t>
      </w:r>
      <w:r w:rsidR="0097299E">
        <w:rPr>
          <w:rFonts w:ascii="Barlow" w:hAnsi="Barlow"/>
          <w:bCs/>
          <w:sz w:val="22"/>
          <w:szCs w:val="22"/>
          <w:lang w:val="es-ES"/>
        </w:rPr>
        <w:t xml:space="preserve"> y</w:t>
      </w:r>
      <w:r w:rsidR="00321ACB">
        <w:rPr>
          <w:rFonts w:ascii="Barlow" w:hAnsi="Barlow"/>
          <w:bCs/>
          <w:sz w:val="22"/>
          <w:szCs w:val="22"/>
          <w:lang w:val="es-ES"/>
        </w:rPr>
        <w:t xml:space="preserve"> </w:t>
      </w:r>
      <w:r w:rsidR="00236D44" w:rsidRPr="004365B6">
        <w:rPr>
          <w:rFonts w:ascii="Barlow" w:hAnsi="Barlow"/>
          <w:bCs/>
          <w:sz w:val="22"/>
          <w:szCs w:val="22"/>
          <w:lang w:val="es-ES"/>
        </w:rPr>
        <w:t>hemodinámica</w:t>
      </w:r>
      <w:r w:rsidR="00236D44">
        <w:rPr>
          <w:rFonts w:ascii="Barlow" w:hAnsi="Barlow"/>
          <w:bCs/>
          <w:sz w:val="22"/>
          <w:szCs w:val="22"/>
          <w:lang w:val="es-ES"/>
        </w:rPr>
        <w:t xml:space="preserve">, con </w:t>
      </w:r>
      <w:r w:rsidR="00236D44" w:rsidRPr="004365B6">
        <w:rPr>
          <w:rFonts w:ascii="Barlow" w:hAnsi="Barlow"/>
          <w:bCs/>
          <w:sz w:val="22"/>
          <w:szCs w:val="22"/>
          <w:lang w:val="es-ES"/>
        </w:rPr>
        <w:t>tecnología puntera para prevención, diagnóstico y tratamiento</w:t>
      </w:r>
      <w:r w:rsidR="00236D44">
        <w:rPr>
          <w:rFonts w:ascii="Barlow" w:hAnsi="Barlow"/>
          <w:bCs/>
          <w:sz w:val="22"/>
          <w:szCs w:val="22"/>
          <w:lang w:val="es-ES"/>
        </w:rPr>
        <w:t xml:space="preserve">, </w:t>
      </w:r>
      <w:r w:rsidR="00236D44" w:rsidRPr="004365B6">
        <w:rPr>
          <w:rFonts w:ascii="Barlow" w:hAnsi="Barlow"/>
          <w:bCs/>
          <w:sz w:val="22"/>
          <w:szCs w:val="22"/>
          <w:lang w:val="es-ES"/>
        </w:rPr>
        <w:t>y</w:t>
      </w:r>
      <w:r w:rsidR="00236D44">
        <w:rPr>
          <w:rFonts w:ascii="Barlow" w:hAnsi="Barlow"/>
          <w:bCs/>
          <w:sz w:val="22"/>
          <w:szCs w:val="22"/>
          <w:lang w:val="es-ES"/>
        </w:rPr>
        <w:t xml:space="preserve"> con</w:t>
      </w:r>
      <w:r w:rsidR="00236D44" w:rsidRPr="004365B6">
        <w:rPr>
          <w:rFonts w:ascii="Barlow" w:hAnsi="Barlow"/>
          <w:bCs/>
          <w:sz w:val="22"/>
          <w:szCs w:val="22"/>
          <w:lang w:val="es-ES"/>
        </w:rPr>
        <w:t xml:space="preserve"> la única hemodinámica </w:t>
      </w:r>
      <w:r w:rsidR="00236D44">
        <w:rPr>
          <w:rFonts w:ascii="Barlow" w:hAnsi="Barlow"/>
          <w:bCs/>
          <w:sz w:val="22"/>
          <w:szCs w:val="22"/>
          <w:lang w:val="es-ES"/>
        </w:rPr>
        <w:t>privada en</w:t>
      </w:r>
      <w:r w:rsidR="00236D44" w:rsidRPr="004365B6">
        <w:rPr>
          <w:rFonts w:ascii="Barlow" w:hAnsi="Barlow"/>
          <w:bCs/>
          <w:sz w:val="22"/>
          <w:szCs w:val="22"/>
          <w:lang w:val="es-ES"/>
        </w:rPr>
        <w:t xml:space="preserve"> Galicia </w:t>
      </w:r>
      <w:r w:rsidR="00236D44">
        <w:rPr>
          <w:rFonts w:ascii="Barlow" w:hAnsi="Barlow"/>
          <w:bCs/>
          <w:sz w:val="22"/>
          <w:szCs w:val="22"/>
          <w:lang w:val="es-ES"/>
        </w:rPr>
        <w:t>con</w:t>
      </w:r>
      <w:r w:rsidR="00236D44" w:rsidRPr="004365B6">
        <w:rPr>
          <w:rFonts w:ascii="Barlow" w:hAnsi="Barlow"/>
          <w:bCs/>
          <w:sz w:val="22"/>
          <w:szCs w:val="22"/>
          <w:lang w:val="es-ES"/>
        </w:rPr>
        <w:t xml:space="preserve"> urgencias 24 horas.</w:t>
      </w:r>
    </w:p>
    <w:p w14:paraId="19C8893B" w14:textId="77777777" w:rsidR="006050FF" w:rsidRDefault="006050FF" w:rsidP="004365B6">
      <w:pPr>
        <w:spacing w:line="276" w:lineRule="auto"/>
        <w:jc w:val="both"/>
        <w:rPr>
          <w:rFonts w:ascii="Barlow" w:hAnsi="Barlow"/>
          <w:bCs/>
          <w:sz w:val="22"/>
          <w:szCs w:val="22"/>
          <w:lang w:val="es-ES"/>
        </w:rPr>
      </w:pPr>
    </w:p>
    <w:p w14:paraId="3B5E3BD2" w14:textId="492FBE2B" w:rsidR="00BC4AAC" w:rsidRDefault="00BC4AAC" w:rsidP="004365B6">
      <w:pPr>
        <w:spacing w:line="276" w:lineRule="auto"/>
        <w:jc w:val="both"/>
        <w:rPr>
          <w:rFonts w:ascii="Barlow" w:hAnsi="Barlow"/>
          <w:bCs/>
          <w:sz w:val="22"/>
          <w:szCs w:val="22"/>
          <w:lang w:val="es-ES"/>
        </w:rPr>
      </w:pPr>
      <w:r>
        <w:rPr>
          <w:rFonts w:ascii="Barlow" w:hAnsi="Barlow"/>
          <w:bCs/>
          <w:sz w:val="22"/>
          <w:szCs w:val="22"/>
          <w:lang w:val="es-ES"/>
        </w:rPr>
        <w:t xml:space="preserve">En los últimos años se ha producido un crecimiento exponencial de las arritmias, especialmente de la fibrilación auricular (FA), </w:t>
      </w:r>
      <w:r w:rsidR="00321ACB">
        <w:rPr>
          <w:rFonts w:ascii="Barlow" w:hAnsi="Barlow"/>
          <w:bCs/>
          <w:sz w:val="22"/>
          <w:szCs w:val="22"/>
          <w:lang w:val="es-ES"/>
        </w:rPr>
        <w:t xml:space="preserve">en parte </w:t>
      </w:r>
      <w:r>
        <w:rPr>
          <w:rFonts w:ascii="Barlow" w:hAnsi="Barlow"/>
          <w:bCs/>
          <w:sz w:val="22"/>
          <w:szCs w:val="22"/>
          <w:lang w:val="es-ES"/>
        </w:rPr>
        <w:t xml:space="preserve">vinculado al envejecimiento poblacional y al aumento de </w:t>
      </w:r>
      <w:r w:rsidR="00321ACB">
        <w:rPr>
          <w:rFonts w:ascii="Barlow" w:hAnsi="Barlow"/>
          <w:bCs/>
          <w:sz w:val="22"/>
          <w:szCs w:val="22"/>
          <w:lang w:val="es-ES"/>
        </w:rPr>
        <w:t>los</w:t>
      </w:r>
      <w:r>
        <w:rPr>
          <w:rFonts w:ascii="Barlow" w:hAnsi="Barlow"/>
          <w:bCs/>
          <w:sz w:val="22"/>
          <w:szCs w:val="22"/>
          <w:lang w:val="es-ES"/>
        </w:rPr>
        <w:t xml:space="preserve"> factores de riesgo cardiovascular. </w:t>
      </w:r>
      <w:r w:rsidR="00321ACB">
        <w:rPr>
          <w:rFonts w:ascii="Barlow" w:hAnsi="Barlow"/>
          <w:bCs/>
          <w:sz w:val="22"/>
          <w:szCs w:val="22"/>
          <w:lang w:val="es-ES"/>
        </w:rPr>
        <w:t>La FA es la arritmia más frecuente en</w:t>
      </w:r>
      <w:r>
        <w:rPr>
          <w:rFonts w:ascii="Barlow" w:hAnsi="Barlow"/>
          <w:bCs/>
          <w:sz w:val="22"/>
          <w:szCs w:val="22"/>
          <w:lang w:val="es-ES"/>
        </w:rPr>
        <w:t xml:space="preserve"> España</w:t>
      </w:r>
      <w:r w:rsidR="00321ACB">
        <w:rPr>
          <w:rFonts w:ascii="Barlow" w:hAnsi="Barlow"/>
          <w:bCs/>
          <w:sz w:val="22"/>
          <w:szCs w:val="22"/>
          <w:lang w:val="es-ES"/>
        </w:rPr>
        <w:t xml:space="preserve">, </w:t>
      </w:r>
      <w:r w:rsidR="00297E1C">
        <w:rPr>
          <w:rFonts w:ascii="Barlow" w:hAnsi="Barlow"/>
          <w:bCs/>
          <w:sz w:val="22"/>
          <w:szCs w:val="22"/>
          <w:lang w:val="es-ES"/>
        </w:rPr>
        <w:t>con un volumen de pacientes superior al</w:t>
      </w:r>
      <w:r>
        <w:rPr>
          <w:rFonts w:ascii="Barlow" w:hAnsi="Barlow"/>
          <w:bCs/>
          <w:sz w:val="22"/>
          <w:szCs w:val="22"/>
          <w:lang w:val="es-ES"/>
        </w:rPr>
        <w:t xml:space="preserve"> millón de </w:t>
      </w:r>
      <w:r w:rsidR="00297E1C">
        <w:rPr>
          <w:rFonts w:ascii="Barlow" w:hAnsi="Barlow"/>
          <w:bCs/>
          <w:sz w:val="22"/>
          <w:szCs w:val="22"/>
          <w:lang w:val="es-ES"/>
        </w:rPr>
        <w:t>personas</w:t>
      </w:r>
      <w:r w:rsidR="00A776B5">
        <w:rPr>
          <w:rFonts w:ascii="Barlow" w:hAnsi="Barlow"/>
          <w:bCs/>
          <w:sz w:val="22"/>
          <w:szCs w:val="22"/>
          <w:lang w:val="es-ES"/>
        </w:rPr>
        <w:t xml:space="preserve">, </w:t>
      </w:r>
      <w:r w:rsidR="00297E1C">
        <w:rPr>
          <w:rFonts w:ascii="Barlow" w:hAnsi="Barlow"/>
          <w:bCs/>
          <w:sz w:val="22"/>
          <w:szCs w:val="22"/>
          <w:lang w:val="es-ES"/>
        </w:rPr>
        <w:t>entre las que figuran más de</w:t>
      </w:r>
      <w:r w:rsidR="006F3140">
        <w:rPr>
          <w:rFonts w:ascii="Barlow" w:hAnsi="Barlow"/>
          <w:bCs/>
          <w:sz w:val="22"/>
          <w:szCs w:val="22"/>
          <w:lang w:val="es-ES"/>
        </w:rPr>
        <w:t xml:space="preserve"> </w:t>
      </w:r>
      <w:r>
        <w:rPr>
          <w:rFonts w:ascii="Barlow" w:hAnsi="Barlow"/>
          <w:bCs/>
          <w:sz w:val="22"/>
          <w:szCs w:val="22"/>
          <w:lang w:val="es-ES"/>
        </w:rPr>
        <w:t>90.000</w:t>
      </w:r>
      <w:r w:rsidR="00297E1C">
        <w:rPr>
          <w:rFonts w:ascii="Barlow" w:hAnsi="Barlow"/>
          <w:bCs/>
          <w:sz w:val="22"/>
          <w:szCs w:val="22"/>
          <w:lang w:val="es-ES"/>
        </w:rPr>
        <w:t xml:space="preserve"> </w:t>
      </w:r>
      <w:r w:rsidR="00043752">
        <w:rPr>
          <w:rFonts w:ascii="Barlow" w:hAnsi="Barlow"/>
          <w:bCs/>
          <w:sz w:val="22"/>
          <w:szCs w:val="22"/>
          <w:lang w:val="es-ES"/>
        </w:rPr>
        <w:t>sin diagnóstico</w:t>
      </w:r>
      <w:r w:rsidR="00321ACB">
        <w:rPr>
          <w:rFonts w:ascii="Barlow" w:hAnsi="Barlow"/>
          <w:bCs/>
          <w:sz w:val="22"/>
          <w:szCs w:val="22"/>
          <w:lang w:val="es-ES"/>
        </w:rPr>
        <w:t xml:space="preserve">. La </w:t>
      </w:r>
      <w:r w:rsidRPr="006D6D25">
        <w:rPr>
          <w:rFonts w:ascii="Barlow" w:hAnsi="Barlow"/>
          <w:bCs/>
          <w:sz w:val="22"/>
          <w:szCs w:val="22"/>
          <w:lang w:val="es-ES"/>
        </w:rPr>
        <w:t xml:space="preserve">prevalencia </w:t>
      </w:r>
      <w:r>
        <w:rPr>
          <w:rFonts w:ascii="Barlow" w:hAnsi="Barlow"/>
          <w:bCs/>
          <w:sz w:val="22"/>
          <w:szCs w:val="22"/>
          <w:lang w:val="es-ES"/>
        </w:rPr>
        <w:t>en</w:t>
      </w:r>
      <w:r w:rsidRPr="006D6D25">
        <w:rPr>
          <w:rFonts w:ascii="Barlow" w:hAnsi="Barlow"/>
          <w:bCs/>
          <w:sz w:val="22"/>
          <w:szCs w:val="22"/>
          <w:lang w:val="es-ES"/>
        </w:rPr>
        <w:t xml:space="preserve"> mayor</w:t>
      </w:r>
      <w:r>
        <w:rPr>
          <w:rFonts w:ascii="Barlow" w:hAnsi="Barlow"/>
          <w:bCs/>
          <w:sz w:val="22"/>
          <w:szCs w:val="22"/>
          <w:lang w:val="es-ES"/>
        </w:rPr>
        <w:t>es</w:t>
      </w:r>
      <w:r w:rsidRPr="006D6D25">
        <w:rPr>
          <w:rFonts w:ascii="Barlow" w:hAnsi="Barlow"/>
          <w:bCs/>
          <w:sz w:val="22"/>
          <w:szCs w:val="22"/>
          <w:lang w:val="es-ES"/>
        </w:rPr>
        <w:t xml:space="preserve"> de 40 años es </w:t>
      </w:r>
      <w:r w:rsidRPr="006D6D25">
        <w:rPr>
          <w:rFonts w:ascii="Barlow" w:hAnsi="Barlow"/>
          <w:bCs/>
          <w:sz w:val="22"/>
          <w:szCs w:val="22"/>
          <w:lang w:val="es-ES"/>
        </w:rPr>
        <w:lastRenderedPageBreak/>
        <w:t>del 4,4%</w:t>
      </w:r>
      <w:r>
        <w:rPr>
          <w:rFonts w:ascii="Barlow" w:hAnsi="Barlow"/>
          <w:bCs/>
          <w:sz w:val="22"/>
          <w:szCs w:val="22"/>
          <w:lang w:val="es-ES"/>
        </w:rPr>
        <w:t xml:space="preserve">, incrementándose escalonadamente a partir de los 60 años, </w:t>
      </w:r>
      <w:r w:rsidRPr="00942EA3">
        <w:rPr>
          <w:rFonts w:ascii="Barlow" w:hAnsi="Barlow"/>
          <w:bCs/>
          <w:sz w:val="22"/>
          <w:szCs w:val="22"/>
          <w:lang w:val="es-ES"/>
        </w:rPr>
        <w:t xml:space="preserve">según </w:t>
      </w:r>
      <w:r>
        <w:rPr>
          <w:rFonts w:ascii="Barlow" w:hAnsi="Barlow"/>
          <w:bCs/>
          <w:sz w:val="22"/>
          <w:szCs w:val="22"/>
          <w:lang w:val="es-ES"/>
        </w:rPr>
        <w:t>datos de</w:t>
      </w:r>
      <w:r w:rsidRPr="00942EA3">
        <w:rPr>
          <w:rFonts w:ascii="Barlow" w:hAnsi="Barlow"/>
          <w:bCs/>
          <w:sz w:val="22"/>
          <w:szCs w:val="22"/>
          <w:lang w:val="es-ES"/>
        </w:rPr>
        <w:t xml:space="preserve"> la Sociedad Española de Cardiología (SEC)</w:t>
      </w:r>
      <w:r>
        <w:rPr>
          <w:rFonts w:ascii="Barlow" w:hAnsi="Barlow"/>
          <w:bCs/>
          <w:sz w:val="22"/>
          <w:szCs w:val="22"/>
          <w:lang w:val="es-ES"/>
        </w:rPr>
        <w:t>.</w:t>
      </w:r>
    </w:p>
    <w:p w14:paraId="2B0861ED" w14:textId="77777777" w:rsidR="00F57F85" w:rsidRDefault="00F57F85" w:rsidP="004365B6">
      <w:pPr>
        <w:spacing w:line="276" w:lineRule="auto"/>
        <w:jc w:val="both"/>
        <w:rPr>
          <w:rFonts w:ascii="Barlow" w:hAnsi="Barlow"/>
          <w:bCs/>
          <w:sz w:val="22"/>
          <w:szCs w:val="22"/>
          <w:lang w:val="es-ES"/>
        </w:rPr>
      </w:pPr>
    </w:p>
    <w:p w14:paraId="7BA17F6F" w14:textId="2A32F822" w:rsidR="009728D4" w:rsidRDefault="009728D4" w:rsidP="009728D4">
      <w:pPr>
        <w:spacing w:line="276" w:lineRule="auto"/>
        <w:jc w:val="both"/>
        <w:rPr>
          <w:rFonts w:ascii="Barlow" w:hAnsi="Barlow"/>
          <w:bCs/>
          <w:sz w:val="22"/>
          <w:szCs w:val="22"/>
          <w:lang w:val="es-ES"/>
        </w:rPr>
      </w:pPr>
      <w:r>
        <w:rPr>
          <w:rFonts w:ascii="Barlow" w:hAnsi="Barlow"/>
          <w:bCs/>
          <w:sz w:val="22"/>
          <w:szCs w:val="22"/>
          <w:lang w:val="es-ES"/>
        </w:rPr>
        <w:t>"</w:t>
      </w:r>
      <w:r w:rsidR="00B317F9">
        <w:rPr>
          <w:rFonts w:ascii="Barlow" w:hAnsi="Barlow"/>
          <w:bCs/>
          <w:sz w:val="22"/>
          <w:szCs w:val="22"/>
          <w:lang w:val="es-ES"/>
        </w:rPr>
        <w:t xml:space="preserve">Contamos </w:t>
      </w:r>
      <w:r w:rsidR="00D733E9">
        <w:rPr>
          <w:rFonts w:ascii="Barlow" w:hAnsi="Barlow"/>
          <w:bCs/>
          <w:sz w:val="22"/>
          <w:szCs w:val="22"/>
          <w:lang w:val="es-ES"/>
        </w:rPr>
        <w:t xml:space="preserve">con consultas especializadas </w:t>
      </w:r>
      <w:r w:rsidR="00D733E9" w:rsidRPr="00B317F9">
        <w:rPr>
          <w:rFonts w:ascii="Barlow" w:hAnsi="Barlow"/>
          <w:bCs/>
          <w:sz w:val="22"/>
          <w:szCs w:val="22"/>
          <w:lang w:val="es-ES_tradnl"/>
        </w:rPr>
        <w:t xml:space="preserve">en arritmias y </w:t>
      </w:r>
      <w:r w:rsidR="00D733E9">
        <w:rPr>
          <w:rFonts w:ascii="Barlow" w:hAnsi="Barlow"/>
          <w:bCs/>
          <w:sz w:val="22"/>
          <w:szCs w:val="22"/>
          <w:lang w:val="es-ES_tradnl"/>
        </w:rPr>
        <w:t>en</w:t>
      </w:r>
      <w:r w:rsidR="00D733E9" w:rsidRPr="00B317F9">
        <w:rPr>
          <w:rFonts w:ascii="Barlow" w:hAnsi="Barlow"/>
          <w:bCs/>
          <w:sz w:val="22"/>
          <w:szCs w:val="22"/>
          <w:lang w:val="es-ES_tradnl"/>
        </w:rPr>
        <w:t xml:space="preserve"> seguimiento de dispositivos </w:t>
      </w:r>
      <w:r w:rsidR="00D733E9">
        <w:rPr>
          <w:rFonts w:ascii="Barlow" w:hAnsi="Barlow"/>
          <w:bCs/>
          <w:sz w:val="22"/>
          <w:szCs w:val="22"/>
          <w:lang w:val="es-ES_tradnl"/>
        </w:rPr>
        <w:t xml:space="preserve">implantados como marcapasos o desfibriladores y con </w:t>
      </w:r>
      <w:r w:rsidR="00321ACB">
        <w:rPr>
          <w:rFonts w:ascii="Barlow" w:hAnsi="Barlow"/>
          <w:bCs/>
          <w:sz w:val="22"/>
          <w:szCs w:val="22"/>
          <w:lang w:val="es-ES_tradnl"/>
        </w:rPr>
        <w:t>la tecnología</w:t>
      </w:r>
      <w:r w:rsidR="00D733E9">
        <w:rPr>
          <w:rFonts w:ascii="Barlow" w:hAnsi="Barlow"/>
          <w:bCs/>
          <w:sz w:val="22"/>
          <w:szCs w:val="22"/>
          <w:lang w:val="es-ES_tradnl"/>
        </w:rPr>
        <w:t xml:space="preserve"> más avanzad</w:t>
      </w:r>
      <w:r w:rsidR="00321ACB">
        <w:rPr>
          <w:rFonts w:ascii="Barlow" w:hAnsi="Barlow"/>
          <w:bCs/>
          <w:sz w:val="22"/>
          <w:szCs w:val="22"/>
          <w:lang w:val="es-ES_tradnl"/>
        </w:rPr>
        <w:t>a</w:t>
      </w:r>
      <w:r w:rsidR="00D733E9">
        <w:rPr>
          <w:rFonts w:ascii="Barlow" w:hAnsi="Barlow"/>
          <w:bCs/>
          <w:sz w:val="22"/>
          <w:szCs w:val="22"/>
          <w:lang w:val="es-ES_tradnl"/>
        </w:rPr>
        <w:t xml:space="preserve"> del mercado</w:t>
      </w:r>
      <w:r w:rsidR="00321ACB">
        <w:rPr>
          <w:rFonts w:ascii="Barlow" w:hAnsi="Barlow"/>
          <w:bCs/>
          <w:sz w:val="22"/>
          <w:szCs w:val="22"/>
          <w:lang w:val="es-ES_tradnl"/>
        </w:rPr>
        <w:t xml:space="preserve">, </w:t>
      </w:r>
      <w:r w:rsidR="00D733E9">
        <w:rPr>
          <w:rFonts w:ascii="Barlow" w:hAnsi="Barlow"/>
          <w:bCs/>
          <w:sz w:val="22"/>
          <w:szCs w:val="22"/>
          <w:lang w:val="es-ES"/>
        </w:rPr>
        <w:t xml:space="preserve">incluyendo un </w:t>
      </w:r>
      <w:r w:rsidRPr="009728D4">
        <w:rPr>
          <w:rFonts w:ascii="Barlow" w:hAnsi="Barlow"/>
          <w:bCs/>
          <w:sz w:val="22"/>
          <w:szCs w:val="22"/>
          <w:lang w:val="es-ES"/>
        </w:rPr>
        <w:t>navegador electroanatómico de última generación</w:t>
      </w:r>
      <w:r w:rsidR="00D733E9">
        <w:rPr>
          <w:rFonts w:ascii="Barlow" w:hAnsi="Barlow"/>
          <w:bCs/>
          <w:sz w:val="22"/>
          <w:szCs w:val="22"/>
          <w:lang w:val="es-ES"/>
        </w:rPr>
        <w:t xml:space="preserve">, </w:t>
      </w:r>
      <w:r w:rsidRPr="009728D4">
        <w:rPr>
          <w:rFonts w:ascii="Barlow" w:hAnsi="Barlow"/>
          <w:bCs/>
          <w:sz w:val="22"/>
          <w:szCs w:val="22"/>
          <w:lang w:val="es-ES"/>
        </w:rPr>
        <w:t xml:space="preserve">que crea un mapa </w:t>
      </w:r>
      <w:r>
        <w:rPr>
          <w:rFonts w:ascii="Barlow" w:hAnsi="Barlow"/>
          <w:bCs/>
          <w:sz w:val="22"/>
          <w:szCs w:val="22"/>
          <w:lang w:val="es-ES"/>
        </w:rPr>
        <w:t>3D</w:t>
      </w:r>
      <w:r w:rsidRPr="009728D4">
        <w:rPr>
          <w:rFonts w:ascii="Barlow" w:hAnsi="Barlow"/>
          <w:bCs/>
          <w:sz w:val="22"/>
          <w:szCs w:val="22"/>
          <w:lang w:val="es-ES"/>
        </w:rPr>
        <w:t xml:space="preserve"> de la actividad eléctrica del corazón en tiempo real, </w:t>
      </w:r>
      <w:r w:rsidR="00D733E9">
        <w:rPr>
          <w:rFonts w:ascii="Barlow" w:hAnsi="Barlow"/>
          <w:bCs/>
          <w:sz w:val="22"/>
          <w:szCs w:val="22"/>
          <w:lang w:val="es-ES"/>
        </w:rPr>
        <w:t>para aumenta</w:t>
      </w:r>
      <w:r w:rsidR="00004E45">
        <w:rPr>
          <w:rFonts w:ascii="Barlow" w:hAnsi="Barlow"/>
          <w:bCs/>
          <w:sz w:val="22"/>
          <w:szCs w:val="22"/>
          <w:lang w:val="es-ES"/>
        </w:rPr>
        <w:t>r</w:t>
      </w:r>
      <w:r w:rsidR="00D733E9">
        <w:rPr>
          <w:rFonts w:ascii="Barlow" w:hAnsi="Barlow"/>
          <w:bCs/>
          <w:sz w:val="22"/>
          <w:szCs w:val="22"/>
          <w:lang w:val="es-ES"/>
        </w:rPr>
        <w:t xml:space="preserve"> la precisión d</w:t>
      </w:r>
      <w:r>
        <w:rPr>
          <w:rFonts w:ascii="Barlow" w:hAnsi="Barlow"/>
          <w:bCs/>
          <w:sz w:val="22"/>
          <w:szCs w:val="22"/>
          <w:lang w:val="es-ES"/>
        </w:rPr>
        <w:t>el</w:t>
      </w:r>
      <w:r w:rsidRPr="009728D4">
        <w:rPr>
          <w:rFonts w:ascii="Barlow" w:hAnsi="Barlow"/>
          <w:bCs/>
          <w:sz w:val="22"/>
          <w:szCs w:val="22"/>
          <w:lang w:val="es-ES"/>
        </w:rPr>
        <w:t xml:space="preserve"> </w:t>
      </w:r>
      <w:r>
        <w:rPr>
          <w:rFonts w:ascii="Barlow" w:hAnsi="Barlow"/>
          <w:bCs/>
          <w:sz w:val="22"/>
          <w:szCs w:val="22"/>
          <w:lang w:val="es-ES"/>
        </w:rPr>
        <w:t>diagnóstico y el tratamiento de</w:t>
      </w:r>
      <w:r w:rsidRPr="009728D4">
        <w:rPr>
          <w:rFonts w:ascii="Barlow" w:hAnsi="Barlow"/>
          <w:bCs/>
          <w:sz w:val="22"/>
          <w:szCs w:val="22"/>
          <w:lang w:val="es-ES"/>
        </w:rPr>
        <w:t xml:space="preserve"> arritmias complejas</w:t>
      </w:r>
      <w:r w:rsidR="00004E45">
        <w:rPr>
          <w:rFonts w:ascii="Barlow" w:hAnsi="Barlow"/>
          <w:bCs/>
          <w:sz w:val="22"/>
          <w:szCs w:val="22"/>
          <w:lang w:val="es-ES"/>
        </w:rPr>
        <w:t xml:space="preserve">, </w:t>
      </w:r>
      <w:r w:rsidRPr="009728D4">
        <w:rPr>
          <w:rFonts w:ascii="Barlow" w:hAnsi="Barlow"/>
          <w:bCs/>
          <w:sz w:val="22"/>
          <w:szCs w:val="22"/>
          <w:lang w:val="es-ES"/>
        </w:rPr>
        <w:t xml:space="preserve">como </w:t>
      </w:r>
      <w:r>
        <w:rPr>
          <w:rFonts w:ascii="Barlow" w:hAnsi="Barlow"/>
          <w:bCs/>
          <w:sz w:val="22"/>
          <w:szCs w:val="22"/>
          <w:lang w:val="es-ES"/>
        </w:rPr>
        <w:t>la FA</w:t>
      </w:r>
      <w:r w:rsidRPr="009728D4">
        <w:rPr>
          <w:rFonts w:ascii="Barlow" w:hAnsi="Barlow"/>
          <w:bCs/>
          <w:sz w:val="22"/>
          <w:szCs w:val="22"/>
          <w:lang w:val="es-ES"/>
        </w:rPr>
        <w:t xml:space="preserve"> o </w:t>
      </w:r>
      <w:r w:rsidR="00D733E9">
        <w:rPr>
          <w:rFonts w:ascii="Barlow" w:hAnsi="Barlow"/>
          <w:bCs/>
          <w:sz w:val="22"/>
          <w:szCs w:val="22"/>
          <w:lang w:val="es-ES"/>
        </w:rPr>
        <w:t xml:space="preserve">las </w:t>
      </w:r>
      <w:r w:rsidRPr="009728D4">
        <w:rPr>
          <w:rFonts w:ascii="Barlow" w:hAnsi="Barlow"/>
          <w:bCs/>
          <w:sz w:val="22"/>
          <w:szCs w:val="22"/>
          <w:lang w:val="es-ES"/>
        </w:rPr>
        <w:t>t</w:t>
      </w:r>
      <w:r>
        <w:rPr>
          <w:rFonts w:ascii="Barlow" w:hAnsi="Barlow"/>
          <w:bCs/>
          <w:sz w:val="22"/>
          <w:szCs w:val="22"/>
          <w:lang w:val="es-ES"/>
        </w:rPr>
        <w:t>aquicardias</w:t>
      </w:r>
      <w:r w:rsidR="00321ACB">
        <w:rPr>
          <w:rFonts w:ascii="Barlow" w:hAnsi="Barlow"/>
          <w:bCs/>
          <w:sz w:val="22"/>
          <w:szCs w:val="22"/>
          <w:lang w:val="es-ES"/>
        </w:rPr>
        <w:t xml:space="preserve"> ventriculares</w:t>
      </w:r>
      <w:r>
        <w:rPr>
          <w:rFonts w:ascii="Barlow" w:hAnsi="Barlow"/>
          <w:bCs/>
          <w:sz w:val="22"/>
          <w:szCs w:val="22"/>
          <w:lang w:val="es-ES"/>
        </w:rPr>
        <w:t>", explica Elvis</w:t>
      </w:r>
      <w:r w:rsidR="00BB76A7">
        <w:rPr>
          <w:rFonts w:ascii="Barlow" w:hAnsi="Barlow"/>
          <w:bCs/>
          <w:sz w:val="22"/>
          <w:szCs w:val="22"/>
          <w:lang w:val="es-ES"/>
        </w:rPr>
        <w:t xml:space="preserve"> </w:t>
      </w:r>
      <w:r>
        <w:rPr>
          <w:rFonts w:ascii="Barlow" w:hAnsi="Barlow"/>
          <w:bCs/>
          <w:sz w:val="22"/>
          <w:szCs w:val="22"/>
          <w:lang w:val="es-ES"/>
        </w:rPr>
        <w:t>Teijeira, responsable de la Unidad de Electrofisiología y Arritmias de Vithas Vigo.</w:t>
      </w:r>
    </w:p>
    <w:p w14:paraId="44FC082E" w14:textId="77777777" w:rsidR="00BC4AAC" w:rsidRDefault="00BC4AAC" w:rsidP="009728D4">
      <w:pPr>
        <w:spacing w:line="276" w:lineRule="auto"/>
        <w:jc w:val="both"/>
        <w:rPr>
          <w:rFonts w:ascii="Barlow" w:hAnsi="Barlow"/>
          <w:bCs/>
          <w:sz w:val="22"/>
          <w:szCs w:val="22"/>
          <w:lang w:val="es-ES"/>
        </w:rPr>
      </w:pPr>
    </w:p>
    <w:p w14:paraId="3F8D828D" w14:textId="78B1DCCD" w:rsidR="00574053" w:rsidRDefault="00574053" w:rsidP="00574053">
      <w:pPr>
        <w:spacing w:line="276" w:lineRule="auto"/>
        <w:jc w:val="both"/>
        <w:rPr>
          <w:rFonts w:ascii="Barlow" w:hAnsi="Barlow"/>
          <w:bCs/>
          <w:sz w:val="22"/>
          <w:szCs w:val="22"/>
          <w:lang w:val="es-ES"/>
        </w:rPr>
      </w:pPr>
      <w:r>
        <w:rPr>
          <w:rFonts w:ascii="Barlow" w:hAnsi="Barlow"/>
          <w:bCs/>
          <w:sz w:val="22"/>
          <w:szCs w:val="22"/>
          <w:lang w:val="es-ES"/>
        </w:rPr>
        <w:t>“En el Instituto Cardiovascular Vithas (ICV) en Vigo abarcamos todo el abanico de especialidades cardiacas, con la tecnología más avanzada</w:t>
      </w:r>
      <w:r w:rsidR="00A776B5">
        <w:rPr>
          <w:rFonts w:ascii="Barlow" w:hAnsi="Barlow"/>
          <w:bCs/>
          <w:sz w:val="22"/>
          <w:szCs w:val="22"/>
          <w:lang w:val="es-ES"/>
        </w:rPr>
        <w:t>”</w:t>
      </w:r>
      <w:r w:rsidR="00EC6197">
        <w:rPr>
          <w:rFonts w:ascii="Barlow" w:hAnsi="Barlow"/>
          <w:bCs/>
          <w:sz w:val="22"/>
          <w:szCs w:val="22"/>
          <w:lang w:val="es-ES"/>
        </w:rPr>
        <w:t xml:space="preserve">, </w:t>
      </w:r>
      <w:r w:rsidR="00A776B5">
        <w:rPr>
          <w:rFonts w:ascii="Barlow" w:hAnsi="Barlow"/>
          <w:bCs/>
          <w:sz w:val="22"/>
          <w:szCs w:val="22"/>
          <w:lang w:val="es-ES"/>
        </w:rPr>
        <w:t>señala Ciro Cabezas, gerente de Vithas Vigo. “</w:t>
      </w:r>
      <w:r>
        <w:rPr>
          <w:rFonts w:ascii="Barlow" w:hAnsi="Barlow"/>
          <w:bCs/>
          <w:sz w:val="22"/>
          <w:szCs w:val="22"/>
          <w:lang w:val="es-ES"/>
        </w:rPr>
        <w:t>Estamos</w:t>
      </w:r>
      <w:r w:rsidR="00A776B5">
        <w:rPr>
          <w:rFonts w:ascii="Barlow" w:hAnsi="Barlow"/>
          <w:bCs/>
          <w:sz w:val="22"/>
          <w:szCs w:val="22"/>
          <w:lang w:val="es-ES"/>
        </w:rPr>
        <w:t xml:space="preserve"> </w:t>
      </w:r>
      <w:r>
        <w:rPr>
          <w:rFonts w:ascii="Barlow" w:hAnsi="Barlow"/>
          <w:bCs/>
          <w:sz w:val="22"/>
          <w:szCs w:val="22"/>
          <w:lang w:val="es-ES"/>
        </w:rPr>
        <w:t xml:space="preserve">invirtiendo 1,5 </w:t>
      </w:r>
      <w:r w:rsidR="00EC6197">
        <w:rPr>
          <w:rFonts w:ascii="Barlow" w:hAnsi="Barlow"/>
          <w:bCs/>
          <w:sz w:val="22"/>
          <w:szCs w:val="22"/>
          <w:lang w:val="es-ES"/>
        </w:rPr>
        <w:t>millones de euros</w:t>
      </w:r>
      <w:r>
        <w:rPr>
          <w:rFonts w:ascii="Barlow" w:hAnsi="Barlow"/>
          <w:bCs/>
          <w:sz w:val="22"/>
          <w:szCs w:val="22"/>
          <w:lang w:val="es-ES"/>
        </w:rPr>
        <w:t xml:space="preserve"> en concentrar </w:t>
      </w:r>
      <w:r w:rsidRPr="005F02F6">
        <w:rPr>
          <w:rFonts w:ascii="Barlow" w:hAnsi="Barlow"/>
          <w:bCs/>
          <w:sz w:val="22"/>
          <w:szCs w:val="22"/>
          <w:lang w:val="es-ES"/>
        </w:rPr>
        <w:t>toda la actividad diagnóstica, ambulatoria y no invasiva</w:t>
      </w:r>
      <w:r>
        <w:rPr>
          <w:rFonts w:ascii="Barlow" w:hAnsi="Barlow"/>
          <w:bCs/>
          <w:sz w:val="22"/>
          <w:szCs w:val="22"/>
          <w:lang w:val="es-ES"/>
        </w:rPr>
        <w:t xml:space="preserve"> en la planta baja</w:t>
      </w:r>
      <w:r w:rsidR="00F9352F">
        <w:rPr>
          <w:rFonts w:ascii="Barlow" w:hAnsi="Barlow"/>
          <w:bCs/>
          <w:sz w:val="22"/>
          <w:szCs w:val="22"/>
          <w:lang w:val="es-ES"/>
        </w:rPr>
        <w:t xml:space="preserve"> del hospital</w:t>
      </w:r>
      <w:r>
        <w:rPr>
          <w:rFonts w:ascii="Barlow" w:hAnsi="Barlow"/>
          <w:bCs/>
          <w:sz w:val="22"/>
          <w:szCs w:val="22"/>
          <w:lang w:val="es-ES"/>
        </w:rPr>
        <w:t>, en habilitar dos nuevas salas de</w:t>
      </w:r>
      <w:r w:rsidRPr="005F02F6">
        <w:rPr>
          <w:rFonts w:ascii="Barlow" w:hAnsi="Barlow"/>
          <w:bCs/>
          <w:sz w:val="22"/>
          <w:szCs w:val="22"/>
          <w:lang w:val="es-ES"/>
        </w:rPr>
        <w:t xml:space="preserve"> cardiología intervencionista en el área quirúrgica</w:t>
      </w:r>
      <w:r>
        <w:rPr>
          <w:rFonts w:ascii="Barlow" w:hAnsi="Barlow"/>
          <w:bCs/>
          <w:sz w:val="22"/>
          <w:szCs w:val="22"/>
          <w:lang w:val="es-ES"/>
        </w:rPr>
        <w:t xml:space="preserve">, </w:t>
      </w:r>
      <w:r w:rsidRPr="005F02F6">
        <w:rPr>
          <w:rFonts w:ascii="Barlow" w:hAnsi="Barlow"/>
          <w:bCs/>
          <w:sz w:val="22"/>
          <w:szCs w:val="22"/>
          <w:lang w:val="es-ES"/>
        </w:rPr>
        <w:t xml:space="preserve">para cateterismos y </w:t>
      </w:r>
      <w:r w:rsidR="00321ACB">
        <w:rPr>
          <w:rFonts w:ascii="Barlow" w:hAnsi="Barlow"/>
          <w:bCs/>
          <w:sz w:val="22"/>
          <w:szCs w:val="22"/>
          <w:lang w:val="es-ES"/>
        </w:rPr>
        <w:t xml:space="preserve">procedimientos de </w:t>
      </w:r>
      <w:r w:rsidRPr="005F02F6">
        <w:rPr>
          <w:rFonts w:ascii="Barlow" w:hAnsi="Barlow"/>
          <w:bCs/>
          <w:sz w:val="22"/>
          <w:szCs w:val="22"/>
          <w:lang w:val="es-ES"/>
        </w:rPr>
        <w:t>electrofisiología</w:t>
      </w:r>
      <w:r>
        <w:rPr>
          <w:rFonts w:ascii="Barlow" w:hAnsi="Barlow"/>
          <w:bCs/>
          <w:sz w:val="22"/>
          <w:szCs w:val="22"/>
          <w:lang w:val="es-ES"/>
        </w:rPr>
        <w:t>,</w:t>
      </w:r>
      <w:r w:rsidRPr="005F02F6">
        <w:rPr>
          <w:rFonts w:ascii="Barlow" w:hAnsi="Barlow"/>
          <w:bCs/>
          <w:sz w:val="22"/>
          <w:szCs w:val="22"/>
          <w:lang w:val="es-ES"/>
        </w:rPr>
        <w:t xml:space="preserve"> y </w:t>
      </w:r>
      <w:r>
        <w:rPr>
          <w:rFonts w:ascii="Barlow" w:hAnsi="Barlow"/>
          <w:bCs/>
          <w:sz w:val="22"/>
          <w:szCs w:val="22"/>
          <w:lang w:val="es-ES"/>
        </w:rPr>
        <w:t>en instalar un</w:t>
      </w:r>
      <w:r w:rsidRPr="005F02F6">
        <w:rPr>
          <w:rFonts w:ascii="Barlow" w:hAnsi="Barlow"/>
          <w:bCs/>
          <w:sz w:val="22"/>
          <w:szCs w:val="22"/>
          <w:lang w:val="es-ES"/>
        </w:rPr>
        <w:t xml:space="preserve"> área de rehabilitación cardiaca</w:t>
      </w:r>
      <w:r>
        <w:rPr>
          <w:rFonts w:ascii="Barlow" w:hAnsi="Barlow"/>
          <w:bCs/>
          <w:sz w:val="22"/>
          <w:szCs w:val="22"/>
          <w:lang w:val="es-ES"/>
        </w:rPr>
        <w:t xml:space="preserve"> </w:t>
      </w:r>
      <w:r w:rsidRPr="005F02F6">
        <w:rPr>
          <w:rFonts w:ascii="Barlow" w:hAnsi="Barlow"/>
          <w:bCs/>
          <w:sz w:val="22"/>
          <w:szCs w:val="22"/>
          <w:lang w:val="es-ES"/>
        </w:rPr>
        <w:t>en la tercera planta</w:t>
      </w:r>
      <w:r>
        <w:rPr>
          <w:rFonts w:ascii="Barlow" w:hAnsi="Barlow"/>
          <w:bCs/>
          <w:sz w:val="22"/>
          <w:szCs w:val="22"/>
          <w:lang w:val="es-ES"/>
        </w:rPr>
        <w:t>".</w:t>
      </w:r>
    </w:p>
    <w:p w14:paraId="4773A329" w14:textId="77777777" w:rsidR="00B61E1D" w:rsidRDefault="00B61E1D" w:rsidP="004365B6">
      <w:pPr>
        <w:spacing w:line="276" w:lineRule="auto"/>
        <w:jc w:val="both"/>
        <w:rPr>
          <w:rFonts w:ascii="Barlow" w:hAnsi="Barlow"/>
          <w:bCs/>
          <w:sz w:val="22"/>
          <w:szCs w:val="22"/>
          <w:lang w:val="es-ES"/>
        </w:rPr>
      </w:pPr>
    </w:p>
    <w:p w14:paraId="3A473A9B" w14:textId="77777777" w:rsidR="00DB7D7D" w:rsidRDefault="00DB7D7D" w:rsidP="00535215">
      <w:pPr>
        <w:spacing w:line="259" w:lineRule="auto"/>
        <w:jc w:val="both"/>
        <w:rPr>
          <w:rFonts w:ascii="Barlow" w:hAnsi="Barlow"/>
          <w:b/>
          <w:bCs/>
          <w:i/>
          <w:iCs/>
          <w:lang w:val="es-ES" w:eastAsia="es-ES_tradnl"/>
        </w:rPr>
      </w:pPr>
      <w:r w:rsidRPr="00DB7D7D">
        <w:rPr>
          <w:rFonts w:ascii="Barlow" w:hAnsi="Barlow"/>
          <w:b/>
          <w:bCs/>
          <w:i/>
          <w:iCs/>
          <w:lang w:val="es-ES" w:eastAsia="es-ES_tradnl"/>
        </w:rPr>
        <w:t>Sobre Vithas</w:t>
      </w:r>
    </w:p>
    <w:p w14:paraId="59A01690" w14:textId="77777777" w:rsidR="00482237" w:rsidRDefault="00482237" w:rsidP="00535215">
      <w:pPr>
        <w:spacing w:line="259" w:lineRule="auto"/>
        <w:jc w:val="both"/>
        <w:rPr>
          <w:rFonts w:ascii="Barlow" w:hAnsi="Barlow"/>
          <w:b/>
          <w:bCs/>
          <w:i/>
          <w:iCs/>
          <w:lang w:val="es-ES" w:eastAsia="es-ES_tradnl"/>
        </w:rPr>
      </w:pPr>
    </w:p>
    <w:p w14:paraId="2D625693" w14:textId="77777777" w:rsidR="0080530A" w:rsidRDefault="00482237" w:rsidP="00482237">
      <w:pPr>
        <w:spacing w:line="276" w:lineRule="auto"/>
        <w:jc w:val="both"/>
        <w:rPr>
          <w:rFonts w:ascii="Barlow" w:hAnsi="Barlow"/>
          <w:sz w:val="22"/>
          <w:szCs w:val="22"/>
          <w:lang w:val="es-ES"/>
        </w:rPr>
      </w:pPr>
      <w:r w:rsidRPr="003D34C2">
        <w:rPr>
          <w:rFonts w:ascii="Barlow" w:hAnsi="Barlow"/>
          <w:sz w:val="22"/>
          <w:szCs w:val="22"/>
          <w:lang w:val="es-ES"/>
        </w:rPr>
        <w:t xml:space="preserve">El </w:t>
      </w:r>
      <w:hyperlink r:id="rId11" w:history="1">
        <w:r w:rsidRPr="003D34C2">
          <w:rPr>
            <w:rFonts w:ascii="Barlow" w:hAnsi="Barlow"/>
            <w:color w:val="0000FF"/>
            <w:sz w:val="22"/>
            <w:szCs w:val="22"/>
            <w:u w:val="single"/>
            <w:lang w:val="es-ES"/>
          </w:rPr>
          <w:t>grupo Vithas</w:t>
        </w:r>
      </w:hyperlink>
      <w:r w:rsidRPr="003D34C2">
        <w:rPr>
          <w:rFonts w:ascii="Barlow" w:hAnsi="Barlow"/>
          <w:sz w:val="22"/>
          <w:szCs w:val="22"/>
          <w:lang w:val="es-ES"/>
        </w:rPr>
        <w:t xml:space="preserve"> está integrado por 2</w:t>
      </w:r>
      <w:r>
        <w:rPr>
          <w:rFonts w:ascii="Barlow" w:hAnsi="Barlow"/>
          <w:sz w:val="22"/>
          <w:szCs w:val="22"/>
          <w:lang w:val="es-ES"/>
        </w:rPr>
        <w:t>2</w:t>
      </w:r>
      <w:r w:rsidRPr="003D34C2">
        <w:rPr>
          <w:rFonts w:ascii="Barlow" w:hAnsi="Barlow"/>
          <w:sz w:val="22"/>
          <w:szCs w:val="22"/>
          <w:lang w:val="es-ES"/>
        </w:rPr>
        <w:t xml:space="preserve"> hospitales y </w:t>
      </w:r>
      <w:r w:rsidR="0080530A">
        <w:rPr>
          <w:rFonts w:ascii="Barlow" w:hAnsi="Barlow"/>
          <w:sz w:val="22"/>
          <w:szCs w:val="22"/>
          <w:lang w:val="es-ES"/>
        </w:rPr>
        <w:t>40</w:t>
      </w:r>
      <w:r w:rsidRPr="003D34C2">
        <w:rPr>
          <w:rFonts w:ascii="Barlow" w:hAnsi="Barlow"/>
          <w:sz w:val="22"/>
          <w:szCs w:val="22"/>
          <w:lang w:val="es-ES"/>
        </w:rPr>
        <w:t xml:space="preserve"> centros médicos y asistenciales distribuidos por 14 provincias. Los </w:t>
      </w:r>
      <w:r w:rsidR="0080530A">
        <w:rPr>
          <w:rFonts w:ascii="Barlow" w:hAnsi="Barlow"/>
          <w:sz w:val="22"/>
          <w:szCs w:val="22"/>
          <w:lang w:val="es-ES"/>
        </w:rPr>
        <w:t>14.500</w:t>
      </w:r>
      <w:r w:rsidRPr="003D34C2">
        <w:rPr>
          <w:rFonts w:ascii="Barlow" w:hAnsi="Barlow"/>
          <w:sz w:val="22"/>
          <w:szCs w:val="22"/>
          <w:lang w:val="es-ES"/>
        </w:rPr>
        <w:t xml:space="preserve"> profesionales que conforman Vithas lo han convertido en uno de los líderes de la sanidad española. Además, el grupo integra a la</w:t>
      </w:r>
      <w:r>
        <w:rPr>
          <w:rFonts w:ascii="Barlow" w:hAnsi="Barlow"/>
          <w:sz w:val="22"/>
          <w:szCs w:val="22"/>
          <w:lang w:val="es-ES"/>
        </w:rPr>
        <w:t xml:space="preserve"> </w:t>
      </w:r>
      <w:hyperlink r:id="rId12" w:history="1">
        <w:r w:rsidRPr="003D34C2">
          <w:rPr>
            <w:rFonts w:ascii="Barlow" w:hAnsi="Barlow"/>
            <w:color w:val="0000FF"/>
            <w:sz w:val="22"/>
            <w:szCs w:val="22"/>
            <w:u w:val="single"/>
            <w:lang w:val="es-ES"/>
          </w:rPr>
          <w:t>Fundación Vithas</w:t>
        </w:r>
      </w:hyperlink>
      <w:r w:rsidRPr="003D34C2">
        <w:rPr>
          <w:rFonts w:ascii="Barlow" w:hAnsi="Barlow"/>
          <w:sz w:val="22"/>
          <w:szCs w:val="22"/>
          <w:lang w:val="es-ES"/>
        </w:rPr>
        <w:t xml:space="preserve">, </w:t>
      </w:r>
      <w:hyperlink r:id="rId13" w:history="1">
        <w:r w:rsidRPr="003D34C2">
          <w:rPr>
            <w:rFonts w:ascii="Barlow" w:hAnsi="Barlow"/>
            <w:color w:val="0000FF"/>
            <w:sz w:val="22"/>
            <w:szCs w:val="22"/>
            <w:u w:val="single"/>
            <w:lang w:val="es-ES"/>
          </w:rPr>
          <w:t>Vithas Red Diagnóstica</w:t>
        </w:r>
      </w:hyperlink>
      <w:r w:rsidRPr="003D34C2">
        <w:rPr>
          <w:rFonts w:ascii="Barlow" w:hAnsi="Barlow"/>
          <w:sz w:val="22"/>
          <w:szCs w:val="22"/>
          <w:lang w:val="es-ES"/>
        </w:rPr>
        <w:t xml:space="preserve"> y la central de compras </w:t>
      </w:r>
      <w:hyperlink r:id="rId14" w:history="1">
        <w:r w:rsidRPr="003D34C2">
          <w:rPr>
            <w:rFonts w:ascii="Barlow" w:hAnsi="Barlow"/>
            <w:color w:val="0000FF"/>
            <w:sz w:val="22"/>
            <w:szCs w:val="22"/>
            <w:u w:val="single"/>
            <w:lang w:val="es-ES"/>
          </w:rPr>
          <w:t>PlazaSalud</w:t>
        </w:r>
      </w:hyperlink>
      <w:r w:rsidRPr="003D34C2">
        <w:rPr>
          <w:rFonts w:ascii="Barlow" w:hAnsi="Barlow"/>
          <w:sz w:val="22"/>
          <w:szCs w:val="22"/>
          <w:lang w:val="es-ES"/>
        </w:rPr>
        <w:t>.</w:t>
      </w:r>
      <w:r w:rsidR="00FF2FCB">
        <w:rPr>
          <w:rFonts w:ascii="Barlow" w:hAnsi="Barlow"/>
          <w:sz w:val="22"/>
          <w:szCs w:val="22"/>
          <w:lang w:val="es-ES"/>
        </w:rPr>
        <w:t xml:space="preserve"> </w:t>
      </w:r>
    </w:p>
    <w:p w14:paraId="0968645F" w14:textId="77777777" w:rsidR="0080530A" w:rsidRDefault="0080530A" w:rsidP="00482237">
      <w:pPr>
        <w:spacing w:line="276" w:lineRule="auto"/>
        <w:jc w:val="both"/>
        <w:rPr>
          <w:rFonts w:ascii="Barlow" w:hAnsi="Barlow"/>
          <w:sz w:val="22"/>
          <w:szCs w:val="22"/>
          <w:lang w:val="es-ES"/>
        </w:rPr>
      </w:pPr>
    </w:p>
    <w:p w14:paraId="6D8E6C60" w14:textId="30A01C3F" w:rsidR="00764EC8" w:rsidRDefault="00482237" w:rsidP="00482237">
      <w:pPr>
        <w:spacing w:line="276" w:lineRule="auto"/>
        <w:jc w:val="both"/>
        <w:rPr>
          <w:rFonts w:ascii="Barlow" w:hAnsi="Barlow"/>
          <w:sz w:val="22"/>
          <w:szCs w:val="22"/>
          <w:lang w:val="es-ES"/>
        </w:rPr>
      </w:pPr>
      <w:r w:rsidRPr="003D34C2">
        <w:rPr>
          <w:rFonts w:ascii="Barlow" w:hAnsi="Barlow"/>
          <w:sz w:val="22"/>
          <w:szCs w:val="22"/>
          <w:lang w:val="es-ES"/>
        </w:rPr>
        <w:t xml:space="preserve">Vithas, respaldada por el grupo </w:t>
      </w:r>
      <w:hyperlink r:id="rId15" w:history="1">
        <w:r w:rsidRPr="003D34C2">
          <w:rPr>
            <w:rFonts w:ascii="Barlow" w:hAnsi="Barlow"/>
            <w:color w:val="0000FF"/>
            <w:sz w:val="22"/>
            <w:szCs w:val="22"/>
            <w:u w:val="single"/>
            <w:lang w:val="es-ES"/>
          </w:rPr>
          <w:t>Goodgrower</w:t>
        </w:r>
      </w:hyperlink>
      <w:r w:rsidRPr="003D34C2">
        <w:rPr>
          <w:rFonts w:ascii="Barlow" w:hAnsi="Barlow"/>
          <w:sz w:val="22"/>
          <w:szCs w:val="22"/>
          <w:lang w:val="es-ES"/>
        </w:rPr>
        <w:t>, fundamenta su estrategia corporativa en la calidad asistencial acreditada, la experiencia paciente, la investigación y la innovación y el compromiso social y medioambiental.</w:t>
      </w:r>
    </w:p>
    <w:p w14:paraId="05E3BFB4" w14:textId="77777777" w:rsidR="0080530A" w:rsidRPr="003D34C2" w:rsidRDefault="0080530A" w:rsidP="00482237">
      <w:pPr>
        <w:spacing w:line="276" w:lineRule="auto"/>
        <w:jc w:val="both"/>
        <w:rPr>
          <w:rFonts w:ascii="Barlow" w:hAnsi="Barlow"/>
          <w:sz w:val="22"/>
          <w:szCs w:val="22"/>
          <w:lang w:val="es-ES"/>
        </w:rPr>
      </w:pPr>
    </w:p>
    <w:p w14:paraId="0BE08575" w14:textId="77777777" w:rsidR="00482237" w:rsidRPr="00EC6197" w:rsidRDefault="00482237" w:rsidP="00482237">
      <w:pPr>
        <w:spacing w:line="276" w:lineRule="auto"/>
        <w:jc w:val="both"/>
        <w:rPr>
          <w:rFonts w:ascii="Barlow" w:hAnsi="Barlow"/>
          <w:sz w:val="22"/>
          <w:szCs w:val="22"/>
          <w:lang w:val="es-ES"/>
        </w:rPr>
      </w:pPr>
      <w:hyperlink r:id="rId16" w:history="1">
        <w:r w:rsidRPr="00EC6197">
          <w:rPr>
            <w:rFonts w:ascii="Barlow" w:hAnsi="Barlow"/>
            <w:color w:val="0000FF"/>
            <w:sz w:val="22"/>
            <w:szCs w:val="22"/>
            <w:u w:val="single"/>
            <w:lang w:val="es-ES"/>
          </w:rPr>
          <w:t>Vithas.es</w:t>
        </w:r>
      </w:hyperlink>
    </w:p>
    <w:p w14:paraId="3F6C803E" w14:textId="77777777" w:rsidR="00930062" w:rsidRPr="00EC6197" w:rsidRDefault="00482237" w:rsidP="00482237">
      <w:pPr>
        <w:spacing w:line="276" w:lineRule="auto"/>
        <w:jc w:val="both"/>
        <w:rPr>
          <w:lang w:val="es-ES"/>
        </w:rPr>
      </w:pPr>
      <w:hyperlink r:id="rId17" w:history="1">
        <w:r w:rsidRPr="00EC6197">
          <w:rPr>
            <w:rFonts w:ascii="Barlow" w:hAnsi="Barlow"/>
            <w:color w:val="0000FF"/>
            <w:sz w:val="22"/>
            <w:szCs w:val="22"/>
            <w:u w:val="single"/>
            <w:lang w:val="es-ES"/>
          </w:rPr>
          <w:t>Goodgrower.com</w:t>
        </w:r>
      </w:hyperlink>
    </w:p>
    <w:p w14:paraId="21A73B8A" w14:textId="4F2D1608" w:rsidR="00764EC8" w:rsidRPr="00EC6197" w:rsidRDefault="00482237" w:rsidP="00B06691">
      <w:pPr>
        <w:spacing w:line="276" w:lineRule="auto"/>
        <w:jc w:val="both"/>
        <w:rPr>
          <w:rFonts w:ascii="Barlow" w:hAnsi="Barlow"/>
          <w:bCs/>
          <w:color w:val="0000FF"/>
          <w:sz w:val="22"/>
          <w:szCs w:val="22"/>
          <w:u w:val="single"/>
          <w:lang w:val="es-ES"/>
        </w:rPr>
      </w:pPr>
      <w:r w:rsidRPr="00EC6197">
        <w:rPr>
          <w:rFonts w:ascii="Barlow" w:hAnsi="Barlow"/>
          <w:bCs/>
          <w:sz w:val="22"/>
          <w:szCs w:val="22"/>
          <w:lang w:val="es-ES"/>
        </w:rPr>
        <w:t xml:space="preserve">Síguenos en: </w:t>
      </w:r>
      <w:hyperlink r:id="rId18" w:history="1">
        <w:r w:rsidRPr="00EC6197">
          <w:rPr>
            <w:rFonts w:ascii="Barlow" w:hAnsi="Barlow"/>
            <w:bCs/>
            <w:color w:val="0000FF"/>
            <w:sz w:val="22"/>
            <w:szCs w:val="22"/>
            <w:u w:val="single"/>
            <w:lang w:val="es-ES"/>
          </w:rPr>
          <w:t>LinkedIn</w:t>
        </w:r>
      </w:hyperlink>
      <w:r w:rsidRPr="00EC6197">
        <w:rPr>
          <w:rFonts w:ascii="Barlow" w:hAnsi="Barlow"/>
          <w:bCs/>
          <w:sz w:val="22"/>
          <w:szCs w:val="22"/>
          <w:lang w:val="es-ES"/>
        </w:rPr>
        <w:t xml:space="preserve"> </w:t>
      </w:r>
      <w:hyperlink r:id="rId19" w:history="1">
        <w:r w:rsidRPr="00EC6197">
          <w:rPr>
            <w:rFonts w:ascii="Barlow" w:hAnsi="Barlow"/>
            <w:bCs/>
            <w:color w:val="0000FF"/>
            <w:sz w:val="22"/>
            <w:szCs w:val="22"/>
            <w:u w:val="single"/>
            <w:lang w:val="es-ES"/>
          </w:rPr>
          <w:t>Instagram</w:t>
        </w:r>
      </w:hyperlink>
      <w:r w:rsidRPr="00EC6197">
        <w:rPr>
          <w:rFonts w:ascii="Barlow" w:hAnsi="Barlow"/>
          <w:bCs/>
          <w:sz w:val="22"/>
          <w:szCs w:val="22"/>
          <w:lang w:val="es-ES"/>
        </w:rPr>
        <w:t xml:space="preserve"> </w:t>
      </w:r>
      <w:hyperlink r:id="rId20" w:history="1">
        <w:r w:rsidRPr="00EC6197">
          <w:rPr>
            <w:rStyle w:val="Hipervnculo"/>
            <w:rFonts w:ascii="Barlow" w:hAnsi="Barlow"/>
            <w:bCs/>
            <w:sz w:val="22"/>
            <w:szCs w:val="22"/>
            <w:lang w:val="es-ES"/>
          </w:rPr>
          <w:t>TikTok</w:t>
        </w:r>
      </w:hyperlink>
      <w:r w:rsidRPr="00EC6197">
        <w:rPr>
          <w:lang w:val="es-ES"/>
        </w:rPr>
        <w:t xml:space="preserve"> </w:t>
      </w:r>
      <w:hyperlink r:id="rId21" w:history="1">
        <w:r w:rsidRPr="00EC6197">
          <w:rPr>
            <w:rFonts w:ascii="Barlow" w:hAnsi="Barlow"/>
            <w:bCs/>
            <w:color w:val="0000FF"/>
            <w:sz w:val="22"/>
            <w:szCs w:val="22"/>
            <w:u w:val="single"/>
            <w:lang w:val="es-ES"/>
          </w:rPr>
          <w:t>Facebook</w:t>
        </w:r>
      </w:hyperlink>
      <w:r w:rsidRPr="00EC6197">
        <w:rPr>
          <w:rFonts w:ascii="Barlow" w:hAnsi="Barlow"/>
          <w:bCs/>
          <w:sz w:val="22"/>
          <w:szCs w:val="22"/>
          <w:lang w:val="es-ES"/>
        </w:rPr>
        <w:t xml:space="preserve"> </w:t>
      </w:r>
      <w:hyperlink r:id="rId22" w:history="1">
        <w:r w:rsidRPr="00EC6197">
          <w:rPr>
            <w:rFonts w:ascii="Barlow" w:hAnsi="Barlow"/>
            <w:bCs/>
            <w:color w:val="0000FF"/>
            <w:sz w:val="22"/>
            <w:szCs w:val="22"/>
            <w:u w:val="single"/>
            <w:lang w:val="es-ES"/>
          </w:rPr>
          <w:t>X</w:t>
        </w:r>
      </w:hyperlink>
      <w:r w:rsidRPr="00EC6197">
        <w:rPr>
          <w:rFonts w:ascii="Barlow" w:hAnsi="Barlow"/>
          <w:bCs/>
          <w:sz w:val="22"/>
          <w:szCs w:val="22"/>
          <w:lang w:val="es-ES"/>
        </w:rPr>
        <w:t xml:space="preserve"> </w:t>
      </w:r>
      <w:r w:rsidRPr="00EC6197">
        <w:rPr>
          <w:rFonts w:ascii="Barlow" w:hAnsi="Barlow"/>
          <w:bCs/>
          <w:color w:val="0000FF"/>
          <w:sz w:val="22"/>
          <w:szCs w:val="22"/>
          <w:u w:val="single"/>
          <w:lang w:val="es-ES"/>
        </w:rPr>
        <w:t>Youtube</w:t>
      </w:r>
    </w:p>
    <w:p w14:paraId="6070BA7B" w14:textId="5B0611BC" w:rsidR="00DD3044" w:rsidRPr="00EC6197" w:rsidRDefault="00DD3044" w:rsidP="00B06691">
      <w:pPr>
        <w:spacing w:line="276" w:lineRule="auto"/>
        <w:jc w:val="both"/>
        <w:rPr>
          <w:rFonts w:ascii="Barlow" w:hAnsi="Barlow"/>
          <w:bCs/>
          <w:color w:val="0000FF"/>
          <w:sz w:val="22"/>
          <w:szCs w:val="22"/>
          <w:u w:val="single"/>
          <w:lang w:val="es-ES"/>
        </w:rPr>
      </w:pPr>
    </w:p>
    <w:p w14:paraId="27A3D209" w14:textId="2C568A99" w:rsidR="000F444D" w:rsidRDefault="000F444D" w:rsidP="00B06691">
      <w:pPr>
        <w:spacing w:line="276" w:lineRule="auto"/>
        <w:jc w:val="both"/>
        <w:rPr>
          <w:rFonts w:ascii="Barlow" w:eastAsiaTheme="minorHAnsi" w:hAnsi="Barlow" w:cstheme="minorBidi"/>
          <w:b/>
          <w:color w:val="auto"/>
          <w:sz w:val="22"/>
          <w:szCs w:val="22"/>
          <w:lang w:val="es-ES"/>
        </w:rPr>
      </w:pPr>
      <w:r w:rsidRPr="002B7197">
        <w:rPr>
          <w:rFonts w:ascii="Barlow" w:eastAsiaTheme="minorHAnsi" w:hAnsi="Barlow" w:cstheme="minorBidi"/>
          <w:b/>
          <w:color w:val="auto"/>
          <w:sz w:val="22"/>
          <w:szCs w:val="22"/>
          <w:lang w:val="es-ES"/>
        </w:rPr>
        <w:t>Para más información:</w:t>
      </w:r>
    </w:p>
    <w:p w14:paraId="52BD5FE3" w14:textId="25B29A05" w:rsidR="00404155" w:rsidRDefault="00404155" w:rsidP="00B06691">
      <w:pPr>
        <w:spacing w:line="276" w:lineRule="auto"/>
        <w:jc w:val="both"/>
        <w:rPr>
          <w:rFonts w:ascii="Barlow" w:eastAsiaTheme="minorHAnsi" w:hAnsi="Barlow" w:cstheme="minorBidi"/>
          <w:b/>
          <w:color w:val="auto"/>
          <w:sz w:val="22"/>
          <w:szCs w:val="22"/>
          <w:lang w:val="es-ES"/>
        </w:rPr>
      </w:pPr>
    </w:p>
    <w:p w14:paraId="4AA3C90C" w14:textId="5799A193" w:rsidR="002E7105" w:rsidRDefault="002E7105" w:rsidP="00B06691">
      <w:pPr>
        <w:spacing w:line="276" w:lineRule="auto"/>
        <w:jc w:val="both"/>
        <w:rPr>
          <w:rFonts w:ascii="Barlow" w:eastAsiaTheme="minorHAnsi" w:hAnsi="Barlow" w:cstheme="minorBidi"/>
          <w:b/>
          <w:color w:val="auto"/>
          <w:sz w:val="22"/>
          <w:szCs w:val="22"/>
          <w:lang w:val="es-ES"/>
        </w:rPr>
      </w:pPr>
      <w:r>
        <w:rPr>
          <w:rFonts w:ascii="Barlow" w:eastAsiaTheme="minorHAnsi" w:hAnsi="Barlow" w:cstheme="minorBidi"/>
          <w:b/>
          <w:noProof/>
          <w:color w:val="auto"/>
          <w:sz w:val="22"/>
          <w:szCs w:val="22"/>
          <w:lang w:val="es-ES"/>
        </w:rPr>
        <mc:AlternateContent>
          <mc:Choice Requires="wpg">
            <w:drawing>
              <wp:anchor distT="0" distB="0" distL="114300" distR="114300" simplePos="0" relativeHeight="251659264" behindDoc="0" locked="0" layoutInCell="1" allowOverlap="1" wp14:anchorId="22D59CA7" wp14:editId="6513DEC4">
                <wp:simplePos x="0" y="0"/>
                <wp:positionH relativeFrom="column">
                  <wp:posOffset>-12700</wp:posOffset>
                </wp:positionH>
                <wp:positionV relativeFrom="paragraph">
                  <wp:posOffset>-182245</wp:posOffset>
                </wp:positionV>
                <wp:extent cx="3771900" cy="1473200"/>
                <wp:effectExtent l="0" t="0" r="0" b="0"/>
                <wp:wrapThrough wrapText="bothSides">
                  <wp:wrapPolygon edited="0">
                    <wp:start x="0" y="0"/>
                    <wp:lineTo x="0" y="20669"/>
                    <wp:lineTo x="545" y="21228"/>
                    <wp:lineTo x="21273" y="21228"/>
                    <wp:lineTo x="21164" y="0"/>
                    <wp:lineTo x="0" y="0"/>
                  </wp:wrapPolygon>
                </wp:wrapThrough>
                <wp:docPr id="107247028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1473200"/>
                          <a:chOff x="0" y="0"/>
                          <a:chExt cx="54683" cy="11654"/>
                        </a:xfrm>
                      </wpg:grpSpPr>
                      <wps:wsp>
                        <wps:cNvPr id="20913860" name="Rectángulo 2"/>
                        <wps:cNvSpPr>
                          <a:spLocks/>
                        </wps:cNvSpPr>
                        <wps:spPr bwMode="auto">
                          <a:xfrm>
                            <a:off x="0" y="0"/>
                            <a:ext cx="53005" cy="10972"/>
                          </a:xfrm>
                          <a:prstGeom prst="rect">
                            <a:avLst/>
                          </a:prstGeom>
                          <a:solidFill>
                            <a:srgbClr val="0027C2"/>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2023171909" name="Cuadro de texto 21"/>
                        <wps:cNvSpPr txBox="1">
                          <a:spLocks/>
                        </wps:cNvSpPr>
                        <wps:spPr bwMode="auto">
                          <a:xfrm>
                            <a:off x="674" y="0"/>
                            <a:ext cx="54009" cy="116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C8A47E" w14:textId="77777777" w:rsidR="002E7105" w:rsidRPr="00726718" w:rsidRDefault="002E7105" w:rsidP="002E7105">
                              <w:pPr>
                                <w:spacing w:after="60"/>
                                <w:rPr>
                                  <w:rFonts w:ascii="Helvetica" w:eastAsia="Calibri" w:hAnsi="Helvetica" w:cs="Helvetica"/>
                                  <w:b/>
                                  <w:bCs/>
                                  <w:color w:val="FFFFFF" w:themeColor="background1"/>
                                  <w:lang w:val="es-ES"/>
                                </w:rPr>
                              </w:pPr>
                              <w:r>
                                <w:rPr>
                                  <w:rFonts w:ascii="Helvetica" w:eastAsia="Calibri" w:hAnsi="Helvetica" w:cs="Helvetica"/>
                                  <w:b/>
                                  <w:bCs/>
                                  <w:color w:val="FFFFFF" w:themeColor="background1"/>
                                  <w:lang w:val="es-ES"/>
                                </w:rPr>
                                <w:t>Ruth Vázquez</w:t>
                              </w:r>
                            </w:p>
                            <w:p w14:paraId="475B48DE" w14:textId="77777777" w:rsidR="002E7105" w:rsidRPr="00726718" w:rsidRDefault="002E7105" w:rsidP="002E7105">
                              <w:pPr>
                                <w:spacing w:after="60"/>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Atlántica</w:t>
                              </w:r>
                              <w:r w:rsidRPr="00726718">
                                <w:rPr>
                                  <w:rFonts w:ascii="Helvetica" w:eastAsia="Calibri" w:hAnsi="Helvetica" w:cs="Helvetica"/>
                                  <w:color w:val="FFFFFF" w:themeColor="background1"/>
                                  <w:lang w:val="es-ES"/>
                                </w:rPr>
                                <w:t xml:space="preserve"> Comunicación</w:t>
                              </w:r>
                              <w:r>
                                <w:rPr>
                                  <w:rFonts w:ascii="Helvetica" w:eastAsia="Calibri" w:hAnsi="Helvetica" w:cs="Helvetica"/>
                                  <w:color w:val="FFFFFF" w:themeColor="background1"/>
                                  <w:lang w:val="es-ES"/>
                                </w:rPr>
                                <w:t xml:space="preserve"> </w:t>
                              </w:r>
                              <w:r>
                                <w:rPr>
                                  <w:rFonts w:ascii="Helvetica" w:eastAsia="Calibri" w:hAnsi="Helvetica" w:cs="Helvetica"/>
                                  <w:color w:val="FFFFFF" w:themeColor="background1"/>
                                  <w:lang w:val="es-ES"/>
                                </w:rPr>
                                <w:br/>
                              </w:r>
                              <w:r w:rsidRPr="00726718">
                                <w:rPr>
                                  <w:rFonts w:ascii="Helvetica" w:eastAsia="Calibri" w:hAnsi="Helvetica" w:cs="Helvetica"/>
                                  <w:color w:val="FFFFFF" w:themeColor="background1"/>
                                  <w:lang w:val="es-ES"/>
                                </w:rPr>
                                <w:t xml:space="preserve">Gabinete de </w:t>
                              </w:r>
                              <w:r>
                                <w:rPr>
                                  <w:rFonts w:ascii="Helvetica" w:eastAsia="Calibri" w:hAnsi="Helvetica" w:cs="Helvetica"/>
                                  <w:color w:val="FFFFFF" w:themeColor="background1"/>
                                  <w:lang w:val="es-ES"/>
                                </w:rPr>
                                <w:t>comunicación</w:t>
                              </w:r>
                              <w:r w:rsidRPr="00726718">
                                <w:rPr>
                                  <w:rFonts w:ascii="Helvetica" w:eastAsia="Calibri" w:hAnsi="Helvetica" w:cs="Helvetica"/>
                                  <w:color w:val="FFFFFF" w:themeColor="background1"/>
                                  <w:lang w:val="es-ES"/>
                                </w:rPr>
                                <w:t xml:space="preserve"> de</w:t>
                              </w:r>
                              <w:r>
                                <w:rPr>
                                  <w:rFonts w:ascii="Helvetica" w:eastAsia="Calibri" w:hAnsi="Helvetica" w:cs="Helvetica"/>
                                  <w:color w:val="FFFFFF" w:themeColor="background1"/>
                                  <w:lang w:val="es-ES"/>
                                </w:rPr>
                                <w:t>l Hospital Vithas Vigo</w:t>
                              </w:r>
                            </w:p>
                            <w:p w14:paraId="14075759" w14:textId="77777777" w:rsidR="002E7105" w:rsidRPr="00726718" w:rsidRDefault="002E7105" w:rsidP="002E7105">
                              <w:pPr>
                                <w:ind w:left="425"/>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986 260 680</w:t>
                              </w:r>
                            </w:p>
                            <w:p w14:paraId="78AEBDFB" w14:textId="77777777" w:rsidR="002E7105" w:rsidRDefault="002E7105" w:rsidP="002E7105">
                              <w:pPr>
                                <w:ind w:left="425"/>
                                <w:rPr>
                                  <w:rFonts w:ascii="Helvetica" w:hAnsi="Helvetica" w:cs="Helvetica"/>
                                  <w:color w:val="FFFFFF" w:themeColor="background1"/>
                                  <w:lang w:val="es-ES"/>
                                </w:rPr>
                              </w:pPr>
                            </w:p>
                            <w:p w14:paraId="62BB3F6A" w14:textId="77777777" w:rsidR="002E7105" w:rsidRPr="008A2535" w:rsidRDefault="002E7105" w:rsidP="002E7105">
                              <w:pPr>
                                <w:ind w:left="425"/>
                                <w:rPr>
                                  <w:rFonts w:ascii="Helvetica" w:hAnsi="Helvetica" w:cs="Helvetica"/>
                                  <w:color w:val="FFFFFF" w:themeColor="background1"/>
                                  <w:lang w:val="es-ES"/>
                                </w:rPr>
                              </w:pPr>
                              <w:hyperlink r:id="rId23" w:history="1"/>
                              <w:hyperlink r:id="rId24" w:history="1">
                                <w:proofErr w:type="spellStart"/>
                                <w:r w:rsidRPr="000F444D">
                                  <w:rPr>
                                    <w:rStyle w:val="Hipervnculo"/>
                                    <w:rFonts w:ascii="Helvetica" w:hAnsi="Helvetica" w:cs="Helvetica"/>
                                    <w:color w:val="FFFFFF" w:themeColor="background1"/>
                                    <w:lang w:val="es-ES"/>
                                  </w:rPr>
                                  <w:t>ruth.vazquez@atlanticacomunicacion.com</w:t>
                                </w:r>
                                <w:proofErr w:type="spellEnd"/>
                              </w:hyperlink>
                            </w:p>
                            <w:p w14:paraId="447CC1D0" w14:textId="77777777" w:rsidR="002E7105" w:rsidRPr="008A2535" w:rsidRDefault="002E7105" w:rsidP="002E7105">
                              <w:pPr>
                                <w:ind w:left="426"/>
                                <w:rPr>
                                  <w:rFonts w:ascii="Helvetica" w:hAnsi="Helvetica" w:cs="Helvetica"/>
                                  <w:lang w:val="es-ES"/>
                                </w:rPr>
                              </w:pPr>
                            </w:p>
                            <w:p w14:paraId="01242F85" w14:textId="77777777" w:rsidR="002E7105" w:rsidRPr="00726718" w:rsidRDefault="002E7105" w:rsidP="002E7105">
                              <w:pPr>
                                <w:ind w:left="426"/>
                                <w:rPr>
                                  <w:rStyle w:val="Hipervnculo"/>
                                  <w:rFonts w:ascii="Helvetica" w:hAnsi="Helvetica" w:cs="Helvetica"/>
                                  <w:color w:val="FFFFFF" w:themeColor="background1"/>
                                  <w:lang w:val="es-ES"/>
                                </w:rPr>
                              </w:pPr>
                            </w:p>
                            <w:p w14:paraId="643FA475" w14:textId="77777777" w:rsidR="002E7105" w:rsidRPr="00726718" w:rsidRDefault="002E7105" w:rsidP="002E7105">
                              <w:pPr>
                                <w:ind w:left="426"/>
                                <w:rPr>
                                  <w:rFonts w:ascii="Helvetica" w:hAnsi="Helvetica" w:cs="Helvetica"/>
                                  <w:color w:val="FFFFFF" w:themeColor="background1"/>
                                  <w:lang w:val="es-ES"/>
                                </w:rPr>
                              </w:pPr>
                            </w:p>
                            <w:p w14:paraId="7894FD9C" w14:textId="77777777" w:rsidR="002E7105" w:rsidRPr="00726718" w:rsidRDefault="002E7105" w:rsidP="002E7105">
                              <w:pPr>
                                <w:ind w:left="426"/>
                                <w:rPr>
                                  <w:rFonts w:ascii="Helvetica" w:hAnsi="Helvetica" w:cs="Helvetica"/>
                                  <w:color w:val="FFFFFF" w:themeColor="background1"/>
                                  <w:lang w:val="es-ES"/>
                                </w:rPr>
                              </w:pPr>
                            </w:p>
                            <w:p w14:paraId="06D23E90" w14:textId="77777777" w:rsidR="002E7105" w:rsidRPr="00726718" w:rsidRDefault="002E7105" w:rsidP="002E7105">
                              <w:pPr>
                                <w:ind w:left="426"/>
                                <w:rPr>
                                  <w:rFonts w:ascii="Helvetica" w:hAnsi="Helvetica" w:cs="Helvetica"/>
                                  <w:color w:val="FFFFFF" w:themeColor="background1"/>
                                  <w:lang w:val="es-ES"/>
                                </w:rPr>
                              </w:pPr>
                            </w:p>
                          </w:txbxContent>
                        </wps:txbx>
                        <wps:bodyPr rot="0" vert="horz" wrap="square" lIns="91440" tIns="45720" rIns="91440" bIns="45720" anchor="t" anchorCtr="0" upright="1">
                          <a:noAutofit/>
                        </wps:bodyPr>
                      </wps:wsp>
                      <pic:pic xmlns:pic="http://schemas.openxmlformats.org/drawingml/2006/picture">
                        <pic:nvPicPr>
                          <pic:cNvPr id="209651653" name="Imagen 4"/>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678" y="7371"/>
                            <a:ext cx="4900" cy="26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7307353" name="Imagen 5"/>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74" y="5168"/>
                            <a:ext cx="4899" cy="231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22D59CA7" id="Grupo 5" o:spid="_x0000_s1031" style="position:absolute;left:0;text-align:left;margin-left:-1pt;margin-top:-14.35pt;width:297pt;height:116pt;z-index:251659264;mso-width-relative:margin;mso-height-relative:margin" coordsize="54683,116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">
                <v:rect id="Rectángulo 2" o:spid="_x0000_s1032" style="position:absolute;width:53005;height:109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" fillcolor="#0027c2" strokecolor="#1f3763 [1604]" strokeweight="1pt">
                  <v:path arrowok="t"/>
                </v:rect>
                <v:shape id="Cuadro de texto 21" o:spid="_x0000_s1033" type="#_x0000_t202" style="position:absolute;left:674;width:54009;height:11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" filled="f" stroked="f" strokeweight=".5pt">
                  <v:path arrowok="t"/>
                  <v:textbox>
                    <w:txbxContent>
                      <w:p w14:paraId="57C8A47E" w14:textId="77777777" w:rsidR="002E7105" w:rsidRPr="00726718" w:rsidRDefault="002E7105" w:rsidP="002E7105">
                        <w:pPr>
                          <w:spacing w:after="60"/>
                          <w:rPr>
                            <w:rFonts w:ascii="Helvetica" w:eastAsia="Calibri" w:hAnsi="Helvetica" w:cs="Helvetica"/>
                            <w:b/>
                            <w:bCs/>
                            <w:color w:val="FFFFFF" w:themeColor="background1"/>
                            <w:lang w:val="es-ES"/>
                          </w:rPr>
                        </w:pPr>
                        <w:r>
                          <w:rPr>
                            <w:rFonts w:ascii="Helvetica" w:eastAsia="Calibri" w:hAnsi="Helvetica" w:cs="Helvetica"/>
                            <w:b/>
                            <w:bCs/>
                            <w:color w:val="FFFFFF" w:themeColor="background1"/>
                            <w:lang w:val="es-ES"/>
                          </w:rPr>
                          <w:t>Ruth Vázquez</w:t>
                        </w:r>
                      </w:p>
                      <w:p w14:paraId="475B48DE" w14:textId="77777777" w:rsidR="002E7105" w:rsidRPr="00726718" w:rsidRDefault="002E7105" w:rsidP="002E7105">
                        <w:pPr>
                          <w:spacing w:after="60"/>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Atlántica</w:t>
                        </w:r>
                        <w:r w:rsidRPr="00726718">
                          <w:rPr>
                            <w:rFonts w:ascii="Helvetica" w:eastAsia="Calibri" w:hAnsi="Helvetica" w:cs="Helvetica"/>
                            <w:color w:val="FFFFFF" w:themeColor="background1"/>
                            <w:lang w:val="es-ES"/>
                          </w:rPr>
                          <w:t xml:space="preserve"> Comunicación</w:t>
                        </w:r>
                        <w:r>
                          <w:rPr>
                            <w:rFonts w:ascii="Helvetica" w:eastAsia="Calibri" w:hAnsi="Helvetica" w:cs="Helvetica"/>
                            <w:color w:val="FFFFFF" w:themeColor="background1"/>
                            <w:lang w:val="es-ES"/>
                          </w:rPr>
                          <w:t xml:space="preserve"> </w:t>
                        </w:r>
                        <w:r>
                          <w:rPr>
                            <w:rFonts w:ascii="Helvetica" w:eastAsia="Calibri" w:hAnsi="Helvetica" w:cs="Helvetica"/>
                            <w:color w:val="FFFFFF" w:themeColor="background1"/>
                            <w:lang w:val="es-ES"/>
                          </w:rPr>
                          <w:br/>
                        </w:r>
                        <w:r w:rsidRPr="00726718">
                          <w:rPr>
                            <w:rFonts w:ascii="Helvetica" w:eastAsia="Calibri" w:hAnsi="Helvetica" w:cs="Helvetica"/>
                            <w:color w:val="FFFFFF" w:themeColor="background1"/>
                            <w:lang w:val="es-ES"/>
                          </w:rPr>
                          <w:t xml:space="preserve">Gabinete de </w:t>
                        </w:r>
                        <w:r>
                          <w:rPr>
                            <w:rFonts w:ascii="Helvetica" w:eastAsia="Calibri" w:hAnsi="Helvetica" w:cs="Helvetica"/>
                            <w:color w:val="FFFFFF" w:themeColor="background1"/>
                            <w:lang w:val="es-ES"/>
                          </w:rPr>
                          <w:t>comunicación</w:t>
                        </w:r>
                        <w:r w:rsidRPr="00726718">
                          <w:rPr>
                            <w:rFonts w:ascii="Helvetica" w:eastAsia="Calibri" w:hAnsi="Helvetica" w:cs="Helvetica"/>
                            <w:color w:val="FFFFFF" w:themeColor="background1"/>
                            <w:lang w:val="es-ES"/>
                          </w:rPr>
                          <w:t xml:space="preserve"> de</w:t>
                        </w:r>
                        <w:r>
                          <w:rPr>
                            <w:rFonts w:ascii="Helvetica" w:eastAsia="Calibri" w:hAnsi="Helvetica" w:cs="Helvetica"/>
                            <w:color w:val="FFFFFF" w:themeColor="background1"/>
                            <w:lang w:val="es-ES"/>
                          </w:rPr>
                          <w:t>l Hospital Vithas Vigo</w:t>
                        </w:r>
                      </w:p>
                      <w:p w14:paraId="14075759" w14:textId="77777777" w:rsidR="002E7105" w:rsidRPr="00726718" w:rsidRDefault="002E7105" w:rsidP="002E7105">
                        <w:pPr>
                          <w:ind w:left="425"/>
                          <w:rPr>
                            <w:rFonts w:ascii="Helvetica" w:eastAsia="Calibri" w:hAnsi="Helvetica" w:cs="Helvetica"/>
                            <w:color w:val="FFFFFF" w:themeColor="background1"/>
                            <w:lang w:val="es-ES"/>
                          </w:rPr>
                        </w:pPr>
                        <w:r>
                          <w:rPr>
                            <w:rFonts w:ascii="Helvetica" w:eastAsia="Calibri" w:hAnsi="Helvetica" w:cs="Helvetica"/>
                            <w:color w:val="FFFFFF" w:themeColor="background1"/>
                            <w:lang w:val="es-ES"/>
                          </w:rPr>
                          <w:t>986 260 680</w:t>
                        </w:r>
                      </w:p>
                      <w:p w14:paraId="78AEBDFB" w14:textId="77777777" w:rsidR="002E7105" w:rsidRDefault="002E7105" w:rsidP="002E7105">
                        <w:pPr>
                          <w:ind w:left="425"/>
                          <w:rPr>
                            <w:rFonts w:ascii="Helvetica" w:hAnsi="Helvetica" w:cs="Helvetica"/>
                            <w:color w:val="FFFFFF" w:themeColor="background1"/>
                            <w:lang w:val="es-ES"/>
                          </w:rPr>
                        </w:pPr>
                      </w:p>
                      <w:p w14:paraId="62BB3F6A" w14:textId="77777777" w:rsidR="002E7105" w:rsidRPr="008A2535" w:rsidRDefault="002E7105" w:rsidP="002E7105">
                        <w:pPr>
                          <w:ind w:left="425"/>
                          <w:rPr>
                            <w:rFonts w:ascii="Helvetica" w:hAnsi="Helvetica" w:cs="Helvetica"/>
                            <w:color w:val="FFFFFF" w:themeColor="background1"/>
                            <w:lang w:val="es-ES"/>
                          </w:rPr>
                        </w:pPr>
                        <w:hyperlink r:id="rId29" w:history="1"/>
                        <w:hyperlink r:id="rId30" w:history="1">
                          <w:r w:rsidRPr="000F444D">
                            <w:rPr>
                              <w:rStyle w:val="Hipervnculo"/>
                              <w:rFonts w:ascii="Helvetica" w:hAnsi="Helvetica" w:cs="Helvetica"/>
                              <w:color w:val="FFFFFF" w:themeColor="background1"/>
                              <w:lang w:val="es-ES"/>
                            </w:rPr>
                            <w:t>ruth.vazquez@atlanticacomunicacion.com</w:t>
                          </w:r>
                        </w:hyperlink>
                      </w:p>
                      <w:p w14:paraId="447CC1D0" w14:textId="77777777" w:rsidR="002E7105" w:rsidRPr="008A2535" w:rsidRDefault="002E7105" w:rsidP="002E7105">
                        <w:pPr>
                          <w:ind w:left="426"/>
                          <w:rPr>
                            <w:rFonts w:ascii="Helvetica" w:hAnsi="Helvetica" w:cs="Helvetica"/>
                            <w:lang w:val="es-ES"/>
                          </w:rPr>
                        </w:pPr>
                      </w:p>
                      <w:p w14:paraId="01242F85" w14:textId="77777777" w:rsidR="002E7105" w:rsidRPr="00726718" w:rsidRDefault="002E7105" w:rsidP="002E7105">
                        <w:pPr>
                          <w:ind w:left="426"/>
                          <w:rPr>
                            <w:rStyle w:val="Hipervnculo"/>
                            <w:rFonts w:ascii="Helvetica" w:hAnsi="Helvetica" w:cs="Helvetica"/>
                            <w:color w:val="FFFFFF" w:themeColor="background1"/>
                            <w:lang w:val="es-ES"/>
                          </w:rPr>
                        </w:pPr>
                      </w:p>
                      <w:p w14:paraId="643FA475" w14:textId="77777777" w:rsidR="002E7105" w:rsidRPr="00726718" w:rsidRDefault="002E7105" w:rsidP="002E7105">
                        <w:pPr>
                          <w:ind w:left="426"/>
                          <w:rPr>
                            <w:rFonts w:ascii="Helvetica" w:hAnsi="Helvetica" w:cs="Helvetica"/>
                            <w:color w:val="FFFFFF" w:themeColor="background1"/>
                            <w:lang w:val="es-ES"/>
                          </w:rPr>
                        </w:pPr>
                      </w:p>
                      <w:p w14:paraId="7894FD9C" w14:textId="77777777" w:rsidR="002E7105" w:rsidRPr="00726718" w:rsidRDefault="002E7105" w:rsidP="002E7105">
                        <w:pPr>
                          <w:ind w:left="426"/>
                          <w:rPr>
                            <w:rFonts w:ascii="Helvetica" w:hAnsi="Helvetica" w:cs="Helvetica"/>
                            <w:color w:val="FFFFFF" w:themeColor="background1"/>
                            <w:lang w:val="es-ES"/>
                          </w:rPr>
                        </w:pPr>
                      </w:p>
                      <w:p w14:paraId="06D23E90" w14:textId="77777777" w:rsidR="002E7105" w:rsidRPr="00726718" w:rsidRDefault="002E7105" w:rsidP="002E7105">
                        <w:pPr>
                          <w:ind w:left="426"/>
                          <w:rPr>
                            <w:rFonts w:ascii="Helvetica" w:hAnsi="Helvetica" w:cs="Helvetica"/>
                            <w:color w:val="FFFFFF" w:themeColor="background1"/>
                            <w:lang w:val="es-ES"/>
                          </w:rPr>
                        </w:pPr>
                      </w:p>
                    </w:txbxContent>
                  </v:textbox>
                </v:shape>
                <v:shape id="Imagen 4" o:spid="_x0000_s1034" type="#_x0000_t75" style="position:absolute;left:678;top:7371;width:4900;height:2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">
                  <v:imagedata r:id="rId31" o:title=""/>
                  <o:lock v:ext="edit" aspectratio="f"/>
                </v:shape>
                <v:shape id="Imagen 5" o:spid="_x0000_s1035" type="#_x0000_t75" style="position:absolute;left:674;top:5168;width:4899;height:2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">
                  <v:imagedata r:id="rId32" o:title=""/>
                  <o:lock v:ext="edit" aspectratio="f"/>
                </v:shape>
                <w10:wrap type="through"/>
              </v:group>
            </w:pict>
          </mc:Fallback>
        </mc:AlternateContent>
      </w:r>
    </w:p>
    <w:p w14:paraId="65705E11" w14:textId="09673645" w:rsidR="00637497" w:rsidRPr="00065045" w:rsidRDefault="00637497" w:rsidP="00C549B9">
      <w:pPr>
        <w:spacing w:line="276" w:lineRule="auto"/>
        <w:rPr>
          <w:rFonts w:ascii="Barlow" w:hAnsi="Barlow"/>
          <w:color w:val="auto"/>
          <w:lang w:val="es-ES"/>
        </w:rPr>
      </w:pPr>
    </w:p>
    <w:sectPr w:rsidR="00637497" w:rsidRPr="00065045" w:rsidSect="002E7105">
      <w:headerReference w:type="default" r:id="rId33"/>
      <w:footerReference w:type="default" r:id="rId34"/>
      <w:pgSz w:w="11906" w:h="16838"/>
      <w:pgMar w:top="2355" w:right="1701" w:bottom="1417" w:left="1701" w:header="34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3522" w14:textId="77777777" w:rsidR="005F6C95" w:rsidRDefault="005F6C95" w:rsidP="00EE258A">
      <w:r>
        <w:separator/>
      </w:r>
    </w:p>
  </w:endnote>
  <w:endnote w:type="continuationSeparator" w:id="0">
    <w:p w14:paraId="763CD0BB" w14:textId="77777777" w:rsidR="005F6C95" w:rsidRDefault="005F6C95" w:rsidP="00EE258A">
      <w:r>
        <w:continuationSeparator/>
      </w:r>
    </w:p>
  </w:endnote>
  <w:endnote w:type="continuationNotice" w:id="1">
    <w:p w14:paraId="79B3FF53" w14:textId="77777777" w:rsidR="005F6C95" w:rsidRDefault="005F6C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altName w:val="Yu Gothic"/>
    <w:panose1 w:val="020B0604020202020204"/>
    <w:charset w:val="80"/>
    <w:family w:val="swiss"/>
    <w:pitch w:val="variable"/>
    <w:sig w:usb0="00000001" w:usb1="08070000" w:usb2="00000010" w:usb3="00000000" w:csb0="00020000" w:csb1="00000000"/>
  </w:font>
  <w:font w:name="Barlow">
    <w:panose1 w:val="00000500000000000000"/>
    <w:charset w:val="4D"/>
    <w:family w:val="auto"/>
    <w:pitch w:val="variable"/>
    <w:sig w:usb0="20000007" w:usb1="00000000" w:usb2="00000000" w:usb3="00000000" w:csb0="00000193" w:csb1="00000000"/>
  </w:font>
  <w:font w:name="Segoe UI">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974B" w14:textId="77777777" w:rsidR="00D80CC8" w:rsidRPr="00D80CC8" w:rsidRDefault="00D80CC8" w:rsidP="00D80CC8">
    <w:pPr>
      <w:jc w:val="both"/>
      <w:rPr>
        <w:rFonts w:ascii="Barlow" w:hAnsi="Barlow"/>
        <w:sz w:val="22"/>
        <w:szCs w:val="22"/>
      </w:rPr>
    </w:pPr>
  </w:p>
  <w:p w14:paraId="0515CF3F" w14:textId="77777777" w:rsidR="00D80CC8" w:rsidRPr="00D80CC8" w:rsidRDefault="008D3074" w:rsidP="00D80CC8">
    <w:pPr>
      <w:jc w:val="both"/>
      <w:rPr>
        <w:rFonts w:cstheme="minorHAnsi"/>
        <w:bCs/>
        <w:sz w:val="22"/>
        <w:szCs w:val="22"/>
      </w:rPr>
    </w:pPr>
    <w:r>
      <w:rPr>
        <w:rFonts w:ascii="Barlow" w:hAnsi="Barlow"/>
        <w:sz w:val="22"/>
        <w:szCs w:val="22"/>
        <w:lang w:val="es-ES"/>
      </w:rPr>
      <w:tab/>
    </w:r>
  </w:p>
  <w:p w14:paraId="30BC63CD" w14:textId="77777777" w:rsidR="00D80CC8" w:rsidRDefault="00D80CC8" w:rsidP="00D80C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3028" w14:textId="77777777" w:rsidR="005F6C95" w:rsidRDefault="005F6C95" w:rsidP="00EE258A">
      <w:r>
        <w:separator/>
      </w:r>
    </w:p>
  </w:footnote>
  <w:footnote w:type="continuationSeparator" w:id="0">
    <w:p w14:paraId="78DD2190" w14:textId="77777777" w:rsidR="005F6C95" w:rsidRDefault="005F6C95" w:rsidP="00EE258A">
      <w:r>
        <w:continuationSeparator/>
      </w:r>
    </w:p>
  </w:footnote>
  <w:footnote w:type="continuationNotice" w:id="1">
    <w:p w14:paraId="5E8A67F0" w14:textId="77777777" w:rsidR="005F6C95" w:rsidRDefault="005F6C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2CB1" w14:textId="77777777" w:rsidR="001F05B1" w:rsidRDefault="002F548A" w:rsidP="001D2D36">
    <w:pPr>
      <w:pStyle w:val="Encabezado"/>
      <w:ind w:left="-142"/>
      <w:jc w:val="center"/>
    </w:pPr>
    <w:r>
      <w:rPr>
        <w:noProof/>
        <w:lang w:val="es-ES" w:eastAsia="es-ES"/>
      </w:rPr>
      <w:drawing>
        <wp:anchor distT="0" distB="0" distL="114300" distR="114300" simplePos="0" relativeHeight="251658241" behindDoc="0" locked="0" layoutInCell="1" allowOverlap="1" wp14:anchorId="6F3E9A13" wp14:editId="4FA9B3E0">
          <wp:simplePos x="0" y="0"/>
          <wp:positionH relativeFrom="column">
            <wp:posOffset>4177665</wp:posOffset>
          </wp:positionH>
          <wp:positionV relativeFrom="paragraph">
            <wp:posOffset>88265</wp:posOffset>
          </wp:positionV>
          <wp:extent cx="1212215" cy="953135"/>
          <wp:effectExtent l="0" t="0" r="6985" b="0"/>
          <wp:wrapThrough wrapText="bothSides">
            <wp:wrapPolygon edited="0">
              <wp:start x="9504" y="0"/>
              <wp:lineTo x="7468" y="432"/>
              <wp:lineTo x="4413" y="4749"/>
              <wp:lineTo x="4413" y="8634"/>
              <wp:lineTo x="7128" y="13815"/>
              <wp:lineTo x="0" y="15110"/>
              <wp:lineTo x="0" y="21154"/>
              <wp:lineTo x="8486" y="21154"/>
              <wp:lineTo x="21385" y="21154"/>
              <wp:lineTo x="21385" y="15110"/>
              <wp:lineTo x="14257" y="13815"/>
              <wp:lineTo x="16972" y="8634"/>
              <wp:lineTo x="17312" y="5181"/>
              <wp:lineTo x="13578" y="432"/>
              <wp:lineTo x="11881" y="0"/>
              <wp:lineTo x="9504" y="0"/>
            </wp:wrapPolygon>
          </wp:wrapThrough>
          <wp:docPr id="1563069190" name="Imagen 1563069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215" cy="953135"/>
                  </a:xfrm>
                  <a:prstGeom prst="rect">
                    <a:avLst/>
                  </a:prstGeom>
                </pic:spPr>
              </pic:pic>
            </a:graphicData>
          </a:graphic>
        </wp:anchor>
      </w:drawing>
    </w:r>
  </w:p>
  <w:p w14:paraId="53885BC4" w14:textId="77777777" w:rsidR="00976DDF" w:rsidRDefault="002658F7" w:rsidP="00976DDF">
    <w:pPr>
      <w:pStyle w:val="Encabezado"/>
      <w:ind w:left="-142"/>
    </w:pPr>
    <w:r>
      <w:rPr>
        <w:noProof/>
        <w:lang w:val="es-ES" w:eastAsia="es-ES"/>
      </w:rPr>
      <w:drawing>
        <wp:anchor distT="0" distB="0" distL="114300" distR="114300" simplePos="0" relativeHeight="251660289" behindDoc="0" locked="0" layoutInCell="1" allowOverlap="1" wp14:anchorId="3C6684A6" wp14:editId="43FB99D7">
          <wp:simplePos x="0" y="0"/>
          <wp:positionH relativeFrom="column">
            <wp:posOffset>-8995</wp:posOffset>
          </wp:positionH>
          <wp:positionV relativeFrom="paragraph">
            <wp:posOffset>125730</wp:posOffset>
          </wp:positionV>
          <wp:extent cx="1691640" cy="539115"/>
          <wp:effectExtent l="0" t="0" r="3810" b="0"/>
          <wp:wrapThrough wrapText="bothSides">
            <wp:wrapPolygon edited="0">
              <wp:start x="0" y="0"/>
              <wp:lineTo x="0" y="7633"/>
              <wp:lineTo x="1216" y="12212"/>
              <wp:lineTo x="1216" y="15265"/>
              <wp:lineTo x="7054" y="20608"/>
              <wp:lineTo x="9973" y="20608"/>
              <wp:lineTo x="11432" y="20608"/>
              <wp:lineTo x="21405" y="20608"/>
              <wp:lineTo x="21405" y="0"/>
              <wp:lineTo x="4865" y="0"/>
              <wp:lineTo x="0" y="0"/>
            </wp:wrapPolygon>
          </wp:wrapThrough>
          <wp:docPr id="1592826055"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39397" name="Imagen 3" descr="Logotipo&#10;&#10;El contenido generado por IA puede ser incorrecto."/>
                  <pic:cNvPicPr/>
                </pic:nvPicPr>
                <pic:blipFill>
                  <a:blip r:embed="rId2">
                    <a:extLst>
                      <a:ext uri="{28A0092B-C50C-407E-A947-70E740481C1C}">
                        <a14:useLocalDpi xmlns:a14="http://schemas.microsoft.com/office/drawing/2010/main" val="0"/>
                      </a:ext>
                    </a:extLst>
                  </a:blip>
                  <a:stretch>
                    <a:fillRect/>
                  </a:stretch>
                </pic:blipFill>
                <pic:spPr>
                  <a:xfrm>
                    <a:off x="0" y="0"/>
                    <a:ext cx="1691640" cy="539115"/>
                  </a:xfrm>
                  <a:prstGeom prst="rect">
                    <a:avLst/>
                  </a:prstGeom>
                </pic:spPr>
              </pic:pic>
            </a:graphicData>
          </a:graphic>
        </wp:anchor>
      </w:drawing>
    </w:r>
  </w:p>
  <w:p w14:paraId="31354366" w14:textId="77777777" w:rsidR="00976DDF" w:rsidRPr="00976DDF" w:rsidRDefault="00976DDF" w:rsidP="00976DDF">
    <w:pPr>
      <w:pStyle w:val="Encabezad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D02"/>
    <w:multiLevelType w:val="hybridMultilevel"/>
    <w:tmpl w:val="504E3DB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2397C01"/>
    <w:multiLevelType w:val="hybridMultilevel"/>
    <w:tmpl w:val="04DCA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AD71BB"/>
    <w:multiLevelType w:val="hybridMultilevel"/>
    <w:tmpl w:val="9DA8A6E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A311F5D"/>
    <w:multiLevelType w:val="hybridMultilevel"/>
    <w:tmpl w:val="F01AD2AE"/>
    <w:lvl w:ilvl="0" w:tplc="D5E08E1A">
      <w:start w:val="1"/>
      <w:numFmt w:val="bullet"/>
      <w:lvlText w:val=""/>
      <w:lvlJc w:val="left"/>
      <w:pPr>
        <w:ind w:left="360" w:hanging="360"/>
      </w:pPr>
      <w:rPr>
        <w:rFonts w:ascii="Wingdings" w:hAnsi="Wingdings" w:hint="default"/>
        <w:color w:val="auto"/>
        <w:sz w:val="24"/>
        <w:szCs w:val="24"/>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0EE64531"/>
    <w:multiLevelType w:val="hybridMultilevel"/>
    <w:tmpl w:val="60DC2E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270C91"/>
    <w:multiLevelType w:val="hybridMultilevel"/>
    <w:tmpl w:val="94BA0DBA"/>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6" w15:restartNumberingAfterBreak="0">
    <w:nsid w:val="2DC81CDB"/>
    <w:multiLevelType w:val="hybridMultilevel"/>
    <w:tmpl w:val="42BA6FB2"/>
    <w:lvl w:ilvl="0" w:tplc="4FD046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76759C"/>
    <w:multiLevelType w:val="hybridMultilevel"/>
    <w:tmpl w:val="5E6009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CFF6699"/>
    <w:multiLevelType w:val="multilevel"/>
    <w:tmpl w:val="ADC8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B97066"/>
    <w:multiLevelType w:val="hybridMultilevel"/>
    <w:tmpl w:val="AB846AC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num w:numId="1" w16cid:durableId="1515264274">
    <w:abstractNumId w:val="1"/>
  </w:num>
  <w:num w:numId="2" w16cid:durableId="698622459">
    <w:abstractNumId w:val="6"/>
  </w:num>
  <w:num w:numId="3" w16cid:durableId="1025643026">
    <w:abstractNumId w:val="3"/>
  </w:num>
  <w:num w:numId="4" w16cid:durableId="10125362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8160264">
    <w:abstractNumId w:val="5"/>
  </w:num>
  <w:num w:numId="6" w16cid:durableId="1149128971">
    <w:abstractNumId w:val="2"/>
  </w:num>
  <w:num w:numId="7" w16cid:durableId="793258032">
    <w:abstractNumId w:val="7"/>
  </w:num>
  <w:num w:numId="8" w16cid:durableId="949975072">
    <w:abstractNumId w:val="3"/>
  </w:num>
  <w:num w:numId="9" w16cid:durableId="2078093242">
    <w:abstractNumId w:val="0"/>
  </w:num>
  <w:num w:numId="10" w16cid:durableId="656880945">
    <w:abstractNumId w:val="4"/>
  </w:num>
  <w:num w:numId="11" w16cid:durableId="1555894214">
    <w:abstractNumId w:val="9"/>
  </w:num>
  <w:num w:numId="12" w16cid:durableId="447216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A7F"/>
    <w:rsid w:val="000021FC"/>
    <w:rsid w:val="00002D36"/>
    <w:rsid w:val="00003A58"/>
    <w:rsid w:val="00004E45"/>
    <w:rsid w:val="00006016"/>
    <w:rsid w:val="00006EDB"/>
    <w:rsid w:val="00007D05"/>
    <w:rsid w:val="00010B6B"/>
    <w:rsid w:val="000118FA"/>
    <w:rsid w:val="00014502"/>
    <w:rsid w:val="00015357"/>
    <w:rsid w:val="00016126"/>
    <w:rsid w:val="0001700E"/>
    <w:rsid w:val="00017AF2"/>
    <w:rsid w:val="00021DCA"/>
    <w:rsid w:val="00022D43"/>
    <w:rsid w:val="00023F41"/>
    <w:rsid w:val="0002501E"/>
    <w:rsid w:val="0002601B"/>
    <w:rsid w:val="00033EB4"/>
    <w:rsid w:val="00034E8D"/>
    <w:rsid w:val="000401C5"/>
    <w:rsid w:val="00040609"/>
    <w:rsid w:val="00040739"/>
    <w:rsid w:val="00043006"/>
    <w:rsid w:val="00043752"/>
    <w:rsid w:val="000441F3"/>
    <w:rsid w:val="00047DAF"/>
    <w:rsid w:val="00052678"/>
    <w:rsid w:val="00053C60"/>
    <w:rsid w:val="000553D7"/>
    <w:rsid w:val="000559EB"/>
    <w:rsid w:val="000574E2"/>
    <w:rsid w:val="00060CFD"/>
    <w:rsid w:val="00065045"/>
    <w:rsid w:val="00065A06"/>
    <w:rsid w:val="000732AD"/>
    <w:rsid w:val="000739E9"/>
    <w:rsid w:val="00073E1E"/>
    <w:rsid w:val="00073F8D"/>
    <w:rsid w:val="00075C66"/>
    <w:rsid w:val="000807FB"/>
    <w:rsid w:val="00080E6A"/>
    <w:rsid w:val="000846F3"/>
    <w:rsid w:val="0008661F"/>
    <w:rsid w:val="00087C7F"/>
    <w:rsid w:val="00087F68"/>
    <w:rsid w:val="0009007C"/>
    <w:rsid w:val="00091320"/>
    <w:rsid w:val="00091988"/>
    <w:rsid w:val="00097433"/>
    <w:rsid w:val="00097E23"/>
    <w:rsid w:val="000A0097"/>
    <w:rsid w:val="000A0581"/>
    <w:rsid w:val="000A0DDA"/>
    <w:rsid w:val="000A295F"/>
    <w:rsid w:val="000B0120"/>
    <w:rsid w:val="000B22C1"/>
    <w:rsid w:val="000B23BC"/>
    <w:rsid w:val="000B6AD6"/>
    <w:rsid w:val="000B6C34"/>
    <w:rsid w:val="000C2EA0"/>
    <w:rsid w:val="000C313E"/>
    <w:rsid w:val="000C31B5"/>
    <w:rsid w:val="000D58D5"/>
    <w:rsid w:val="000D644C"/>
    <w:rsid w:val="000E09A0"/>
    <w:rsid w:val="000E14A7"/>
    <w:rsid w:val="000E1D9C"/>
    <w:rsid w:val="000E1FB9"/>
    <w:rsid w:val="000E2030"/>
    <w:rsid w:val="000E21DE"/>
    <w:rsid w:val="000E2DEB"/>
    <w:rsid w:val="000E3AF0"/>
    <w:rsid w:val="000E3EB6"/>
    <w:rsid w:val="000E5C3B"/>
    <w:rsid w:val="000F14E7"/>
    <w:rsid w:val="000F444D"/>
    <w:rsid w:val="000F77B2"/>
    <w:rsid w:val="001030CF"/>
    <w:rsid w:val="00105FA4"/>
    <w:rsid w:val="0010646C"/>
    <w:rsid w:val="001066C6"/>
    <w:rsid w:val="001074B0"/>
    <w:rsid w:val="00107DAB"/>
    <w:rsid w:val="001131D0"/>
    <w:rsid w:val="00116F9E"/>
    <w:rsid w:val="00117A6D"/>
    <w:rsid w:val="00120A4F"/>
    <w:rsid w:val="00122EDC"/>
    <w:rsid w:val="0012347A"/>
    <w:rsid w:val="001239B4"/>
    <w:rsid w:val="00123ECF"/>
    <w:rsid w:val="00123F69"/>
    <w:rsid w:val="00125264"/>
    <w:rsid w:val="0012544C"/>
    <w:rsid w:val="00125DE7"/>
    <w:rsid w:val="001302CF"/>
    <w:rsid w:val="001311E0"/>
    <w:rsid w:val="001320B8"/>
    <w:rsid w:val="00136D95"/>
    <w:rsid w:val="0013707A"/>
    <w:rsid w:val="00141985"/>
    <w:rsid w:val="001430EC"/>
    <w:rsid w:val="001434FA"/>
    <w:rsid w:val="00144496"/>
    <w:rsid w:val="00144FE5"/>
    <w:rsid w:val="00145DA5"/>
    <w:rsid w:val="001463FE"/>
    <w:rsid w:val="00146ACA"/>
    <w:rsid w:val="00147133"/>
    <w:rsid w:val="0015072E"/>
    <w:rsid w:val="00151B9A"/>
    <w:rsid w:val="00154251"/>
    <w:rsid w:val="001543AE"/>
    <w:rsid w:val="001551D7"/>
    <w:rsid w:val="00160059"/>
    <w:rsid w:val="00160B01"/>
    <w:rsid w:val="00160BB5"/>
    <w:rsid w:val="00161AA6"/>
    <w:rsid w:val="00161EAE"/>
    <w:rsid w:val="00166E10"/>
    <w:rsid w:val="00166F05"/>
    <w:rsid w:val="00172FD3"/>
    <w:rsid w:val="00173CCC"/>
    <w:rsid w:val="001762E6"/>
    <w:rsid w:val="001770F5"/>
    <w:rsid w:val="0017754D"/>
    <w:rsid w:val="00177BC5"/>
    <w:rsid w:val="00183842"/>
    <w:rsid w:val="0018455D"/>
    <w:rsid w:val="00186A7F"/>
    <w:rsid w:val="0019007C"/>
    <w:rsid w:val="001908AF"/>
    <w:rsid w:val="00193C81"/>
    <w:rsid w:val="00194297"/>
    <w:rsid w:val="00195339"/>
    <w:rsid w:val="0019587F"/>
    <w:rsid w:val="00197516"/>
    <w:rsid w:val="001A06FB"/>
    <w:rsid w:val="001A0771"/>
    <w:rsid w:val="001A0DC4"/>
    <w:rsid w:val="001A0DC9"/>
    <w:rsid w:val="001A2530"/>
    <w:rsid w:val="001A2ED3"/>
    <w:rsid w:val="001A4F6B"/>
    <w:rsid w:val="001B0C5D"/>
    <w:rsid w:val="001B0EE7"/>
    <w:rsid w:val="001B223D"/>
    <w:rsid w:val="001B415B"/>
    <w:rsid w:val="001B6815"/>
    <w:rsid w:val="001C147E"/>
    <w:rsid w:val="001C2020"/>
    <w:rsid w:val="001C2BFA"/>
    <w:rsid w:val="001C3422"/>
    <w:rsid w:val="001C64BC"/>
    <w:rsid w:val="001C79FA"/>
    <w:rsid w:val="001D0926"/>
    <w:rsid w:val="001D0A8B"/>
    <w:rsid w:val="001D0B8E"/>
    <w:rsid w:val="001D0C7E"/>
    <w:rsid w:val="001D0D3B"/>
    <w:rsid w:val="001D1BBB"/>
    <w:rsid w:val="001D2D36"/>
    <w:rsid w:val="001D4486"/>
    <w:rsid w:val="001D4489"/>
    <w:rsid w:val="001D5001"/>
    <w:rsid w:val="001D6528"/>
    <w:rsid w:val="001D678F"/>
    <w:rsid w:val="001E0EC8"/>
    <w:rsid w:val="001E3185"/>
    <w:rsid w:val="001E6EBE"/>
    <w:rsid w:val="001F05B1"/>
    <w:rsid w:val="001F1273"/>
    <w:rsid w:val="001F44D1"/>
    <w:rsid w:val="001F47FF"/>
    <w:rsid w:val="001F498C"/>
    <w:rsid w:val="00201BA6"/>
    <w:rsid w:val="002028C0"/>
    <w:rsid w:val="00203DD0"/>
    <w:rsid w:val="00205311"/>
    <w:rsid w:val="00206CCE"/>
    <w:rsid w:val="00211E55"/>
    <w:rsid w:val="002172C9"/>
    <w:rsid w:val="002234BD"/>
    <w:rsid w:val="00223565"/>
    <w:rsid w:val="0022460E"/>
    <w:rsid w:val="00227421"/>
    <w:rsid w:val="002306E0"/>
    <w:rsid w:val="0023146A"/>
    <w:rsid w:val="0023184C"/>
    <w:rsid w:val="00232F16"/>
    <w:rsid w:val="00233259"/>
    <w:rsid w:val="002339FB"/>
    <w:rsid w:val="00235983"/>
    <w:rsid w:val="00236090"/>
    <w:rsid w:val="002361E0"/>
    <w:rsid w:val="002368D2"/>
    <w:rsid w:val="00236D44"/>
    <w:rsid w:val="002457D3"/>
    <w:rsid w:val="00245F3B"/>
    <w:rsid w:val="002465D6"/>
    <w:rsid w:val="002476C6"/>
    <w:rsid w:val="002501CF"/>
    <w:rsid w:val="0025237B"/>
    <w:rsid w:val="002528EC"/>
    <w:rsid w:val="002538CD"/>
    <w:rsid w:val="00256822"/>
    <w:rsid w:val="002613A8"/>
    <w:rsid w:val="00262CD4"/>
    <w:rsid w:val="002646C8"/>
    <w:rsid w:val="002658F7"/>
    <w:rsid w:val="00266DC5"/>
    <w:rsid w:val="0027047C"/>
    <w:rsid w:val="00270CB5"/>
    <w:rsid w:val="00280A94"/>
    <w:rsid w:val="002813AA"/>
    <w:rsid w:val="00283BE2"/>
    <w:rsid w:val="00284478"/>
    <w:rsid w:val="0028458C"/>
    <w:rsid w:val="0028488A"/>
    <w:rsid w:val="00285716"/>
    <w:rsid w:val="002857B3"/>
    <w:rsid w:val="00286BE0"/>
    <w:rsid w:val="002874DF"/>
    <w:rsid w:val="00287A71"/>
    <w:rsid w:val="002912D6"/>
    <w:rsid w:val="00292450"/>
    <w:rsid w:val="00297499"/>
    <w:rsid w:val="00297E1C"/>
    <w:rsid w:val="002A1809"/>
    <w:rsid w:val="002A22FD"/>
    <w:rsid w:val="002A590D"/>
    <w:rsid w:val="002A758D"/>
    <w:rsid w:val="002B058C"/>
    <w:rsid w:val="002B136C"/>
    <w:rsid w:val="002B27F9"/>
    <w:rsid w:val="002B47DD"/>
    <w:rsid w:val="002B6F13"/>
    <w:rsid w:val="002C0AAE"/>
    <w:rsid w:val="002C1383"/>
    <w:rsid w:val="002C1F9E"/>
    <w:rsid w:val="002C1FD4"/>
    <w:rsid w:val="002C3CA2"/>
    <w:rsid w:val="002C49CF"/>
    <w:rsid w:val="002C7BCF"/>
    <w:rsid w:val="002D3A41"/>
    <w:rsid w:val="002D4909"/>
    <w:rsid w:val="002E22D7"/>
    <w:rsid w:val="002E65EE"/>
    <w:rsid w:val="002E7105"/>
    <w:rsid w:val="002F0ED3"/>
    <w:rsid w:val="002F25F2"/>
    <w:rsid w:val="002F294F"/>
    <w:rsid w:val="002F38B9"/>
    <w:rsid w:val="002F4858"/>
    <w:rsid w:val="002F548A"/>
    <w:rsid w:val="002F6FB8"/>
    <w:rsid w:val="00300A6F"/>
    <w:rsid w:val="003036F3"/>
    <w:rsid w:val="00305982"/>
    <w:rsid w:val="003061C6"/>
    <w:rsid w:val="00306DF8"/>
    <w:rsid w:val="003073F6"/>
    <w:rsid w:val="00313A92"/>
    <w:rsid w:val="00313B2B"/>
    <w:rsid w:val="00315F6F"/>
    <w:rsid w:val="00316EE8"/>
    <w:rsid w:val="003172B4"/>
    <w:rsid w:val="003219FF"/>
    <w:rsid w:val="00321ACB"/>
    <w:rsid w:val="003222F9"/>
    <w:rsid w:val="0032506B"/>
    <w:rsid w:val="0032561F"/>
    <w:rsid w:val="003311BD"/>
    <w:rsid w:val="00331D61"/>
    <w:rsid w:val="00331DFB"/>
    <w:rsid w:val="003325A9"/>
    <w:rsid w:val="003402AE"/>
    <w:rsid w:val="00341B68"/>
    <w:rsid w:val="00343780"/>
    <w:rsid w:val="00344691"/>
    <w:rsid w:val="00345439"/>
    <w:rsid w:val="00345454"/>
    <w:rsid w:val="00346053"/>
    <w:rsid w:val="00346108"/>
    <w:rsid w:val="0034695D"/>
    <w:rsid w:val="003469C3"/>
    <w:rsid w:val="00347523"/>
    <w:rsid w:val="003504AE"/>
    <w:rsid w:val="00350592"/>
    <w:rsid w:val="003513F9"/>
    <w:rsid w:val="003548B2"/>
    <w:rsid w:val="00365649"/>
    <w:rsid w:val="00367205"/>
    <w:rsid w:val="00367F2B"/>
    <w:rsid w:val="00370505"/>
    <w:rsid w:val="00370E23"/>
    <w:rsid w:val="00374D63"/>
    <w:rsid w:val="0038440D"/>
    <w:rsid w:val="00386F01"/>
    <w:rsid w:val="00392F5C"/>
    <w:rsid w:val="0039490E"/>
    <w:rsid w:val="003A01E8"/>
    <w:rsid w:val="003A2725"/>
    <w:rsid w:val="003A3047"/>
    <w:rsid w:val="003A36B9"/>
    <w:rsid w:val="003A4F28"/>
    <w:rsid w:val="003A7AC9"/>
    <w:rsid w:val="003B17AF"/>
    <w:rsid w:val="003B56FA"/>
    <w:rsid w:val="003C07D9"/>
    <w:rsid w:val="003C07F0"/>
    <w:rsid w:val="003C161D"/>
    <w:rsid w:val="003C5A31"/>
    <w:rsid w:val="003C7083"/>
    <w:rsid w:val="003D06D3"/>
    <w:rsid w:val="003D1DD8"/>
    <w:rsid w:val="003D4EDC"/>
    <w:rsid w:val="003D4FAB"/>
    <w:rsid w:val="003E5583"/>
    <w:rsid w:val="003E6398"/>
    <w:rsid w:val="003F1B7A"/>
    <w:rsid w:val="00400658"/>
    <w:rsid w:val="00401695"/>
    <w:rsid w:val="00404155"/>
    <w:rsid w:val="00404851"/>
    <w:rsid w:val="004061A4"/>
    <w:rsid w:val="00410D72"/>
    <w:rsid w:val="004111F9"/>
    <w:rsid w:val="00414516"/>
    <w:rsid w:val="004169C7"/>
    <w:rsid w:val="00417A24"/>
    <w:rsid w:val="00423CD6"/>
    <w:rsid w:val="004247AF"/>
    <w:rsid w:val="00431102"/>
    <w:rsid w:val="00433653"/>
    <w:rsid w:val="004365B6"/>
    <w:rsid w:val="004379C4"/>
    <w:rsid w:val="00437D59"/>
    <w:rsid w:val="00442914"/>
    <w:rsid w:val="004452BA"/>
    <w:rsid w:val="00445308"/>
    <w:rsid w:val="00445C88"/>
    <w:rsid w:val="004476C7"/>
    <w:rsid w:val="004523C0"/>
    <w:rsid w:val="0045758A"/>
    <w:rsid w:val="00466DE9"/>
    <w:rsid w:val="00467BF9"/>
    <w:rsid w:val="00471767"/>
    <w:rsid w:val="00472D87"/>
    <w:rsid w:val="004736C7"/>
    <w:rsid w:val="00474A1D"/>
    <w:rsid w:val="00475142"/>
    <w:rsid w:val="004760C8"/>
    <w:rsid w:val="00480194"/>
    <w:rsid w:val="00481236"/>
    <w:rsid w:val="00481ADC"/>
    <w:rsid w:val="00482237"/>
    <w:rsid w:val="004823A7"/>
    <w:rsid w:val="0048429E"/>
    <w:rsid w:val="00484579"/>
    <w:rsid w:val="00486455"/>
    <w:rsid w:val="00487297"/>
    <w:rsid w:val="00491535"/>
    <w:rsid w:val="00493E7D"/>
    <w:rsid w:val="00493F7E"/>
    <w:rsid w:val="00494469"/>
    <w:rsid w:val="00494D93"/>
    <w:rsid w:val="004960D5"/>
    <w:rsid w:val="00496596"/>
    <w:rsid w:val="0049791B"/>
    <w:rsid w:val="004A1E2A"/>
    <w:rsid w:val="004A223B"/>
    <w:rsid w:val="004A255B"/>
    <w:rsid w:val="004A289C"/>
    <w:rsid w:val="004A6466"/>
    <w:rsid w:val="004A7717"/>
    <w:rsid w:val="004B0388"/>
    <w:rsid w:val="004B4A2A"/>
    <w:rsid w:val="004B5029"/>
    <w:rsid w:val="004B53DF"/>
    <w:rsid w:val="004B596D"/>
    <w:rsid w:val="004B65AE"/>
    <w:rsid w:val="004C00B9"/>
    <w:rsid w:val="004C1FA9"/>
    <w:rsid w:val="004C4221"/>
    <w:rsid w:val="004C5EE6"/>
    <w:rsid w:val="004C6FF0"/>
    <w:rsid w:val="004D0164"/>
    <w:rsid w:val="004D0197"/>
    <w:rsid w:val="004D12A5"/>
    <w:rsid w:val="004D30D4"/>
    <w:rsid w:val="004D5100"/>
    <w:rsid w:val="004D579F"/>
    <w:rsid w:val="004D642B"/>
    <w:rsid w:val="004D684E"/>
    <w:rsid w:val="004D68FA"/>
    <w:rsid w:val="004E02F5"/>
    <w:rsid w:val="004E559C"/>
    <w:rsid w:val="004E65BE"/>
    <w:rsid w:val="004E6B2D"/>
    <w:rsid w:val="004E73A6"/>
    <w:rsid w:val="004F1A6E"/>
    <w:rsid w:val="004F5261"/>
    <w:rsid w:val="004F5DC7"/>
    <w:rsid w:val="004F6363"/>
    <w:rsid w:val="0050177E"/>
    <w:rsid w:val="005018CA"/>
    <w:rsid w:val="00502976"/>
    <w:rsid w:val="00502AE2"/>
    <w:rsid w:val="00506DE2"/>
    <w:rsid w:val="00510489"/>
    <w:rsid w:val="00510E35"/>
    <w:rsid w:val="00512D0E"/>
    <w:rsid w:val="00512F04"/>
    <w:rsid w:val="005133BF"/>
    <w:rsid w:val="005179E4"/>
    <w:rsid w:val="00517C3E"/>
    <w:rsid w:val="00520518"/>
    <w:rsid w:val="00522036"/>
    <w:rsid w:val="005237CB"/>
    <w:rsid w:val="00523FE5"/>
    <w:rsid w:val="00525E17"/>
    <w:rsid w:val="0052654D"/>
    <w:rsid w:val="00527A49"/>
    <w:rsid w:val="00531B09"/>
    <w:rsid w:val="00532DC2"/>
    <w:rsid w:val="00534067"/>
    <w:rsid w:val="00534D3C"/>
    <w:rsid w:val="005350D0"/>
    <w:rsid w:val="00535215"/>
    <w:rsid w:val="00536D2C"/>
    <w:rsid w:val="00537D1B"/>
    <w:rsid w:val="00542442"/>
    <w:rsid w:val="00542DED"/>
    <w:rsid w:val="0054393D"/>
    <w:rsid w:val="00543F06"/>
    <w:rsid w:val="005463BE"/>
    <w:rsid w:val="00547385"/>
    <w:rsid w:val="0055056D"/>
    <w:rsid w:val="005525CA"/>
    <w:rsid w:val="005534E7"/>
    <w:rsid w:val="00553E8E"/>
    <w:rsid w:val="00556817"/>
    <w:rsid w:val="00562E81"/>
    <w:rsid w:val="00563D01"/>
    <w:rsid w:val="00564FEC"/>
    <w:rsid w:val="0056548C"/>
    <w:rsid w:val="00565DAE"/>
    <w:rsid w:val="0057128F"/>
    <w:rsid w:val="00571936"/>
    <w:rsid w:val="00572354"/>
    <w:rsid w:val="00573E6F"/>
    <w:rsid w:val="00574053"/>
    <w:rsid w:val="00575F04"/>
    <w:rsid w:val="005767EE"/>
    <w:rsid w:val="0058147C"/>
    <w:rsid w:val="005821EA"/>
    <w:rsid w:val="00582CAE"/>
    <w:rsid w:val="00585CC2"/>
    <w:rsid w:val="00586493"/>
    <w:rsid w:val="00590D8B"/>
    <w:rsid w:val="00591902"/>
    <w:rsid w:val="005926F8"/>
    <w:rsid w:val="00593253"/>
    <w:rsid w:val="005944EA"/>
    <w:rsid w:val="0059468E"/>
    <w:rsid w:val="00594DF3"/>
    <w:rsid w:val="00595353"/>
    <w:rsid w:val="005A12E6"/>
    <w:rsid w:val="005A1942"/>
    <w:rsid w:val="005A1FDC"/>
    <w:rsid w:val="005A2454"/>
    <w:rsid w:val="005A62F6"/>
    <w:rsid w:val="005B00D7"/>
    <w:rsid w:val="005B02DC"/>
    <w:rsid w:val="005B0908"/>
    <w:rsid w:val="005B1738"/>
    <w:rsid w:val="005B322A"/>
    <w:rsid w:val="005B3584"/>
    <w:rsid w:val="005B3B1A"/>
    <w:rsid w:val="005B41C6"/>
    <w:rsid w:val="005B61E6"/>
    <w:rsid w:val="005C0578"/>
    <w:rsid w:val="005C5338"/>
    <w:rsid w:val="005C6E0E"/>
    <w:rsid w:val="005C7656"/>
    <w:rsid w:val="005C7D09"/>
    <w:rsid w:val="005D4202"/>
    <w:rsid w:val="005D5132"/>
    <w:rsid w:val="005D617C"/>
    <w:rsid w:val="005D767F"/>
    <w:rsid w:val="005E0C09"/>
    <w:rsid w:val="005E2E5F"/>
    <w:rsid w:val="005E3636"/>
    <w:rsid w:val="005E3DF4"/>
    <w:rsid w:val="005E648E"/>
    <w:rsid w:val="005E71F9"/>
    <w:rsid w:val="005F02F6"/>
    <w:rsid w:val="005F0E86"/>
    <w:rsid w:val="005F2238"/>
    <w:rsid w:val="005F30BE"/>
    <w:rsid w:val="005F5555"/>
    <w:rsid w:val="005F6C95"/>
    <w:rsid w:val="005F6F7E"/>
    <w:rsid w:val="00601B0E"/>
    <w:rsid w:val="006024DC"/>
    <w:rsid w:val="006032E6"/>
    <w:rsid w:val="00603646"/>
    <w:rsid w:val="00603744"/>
    <w:rsid w:val="006050FF"/>
    <w:rsid w:val="00605EE7"/>
    <w:rsid w:val="006079FC"/>
    <w:rsid w:val="00607FF1"/>
    <w:rsid w:val="00612088"/>
    <w:rsid w:val="006121CB"/>
    <w:rsid w:val="00613884"/>
    <w:rsid w:val="00616F8E"/>
    <w:rsid w:val="00617ABF"/>
    <w:rsid w:val="00620C88"/>
    <w:rsid w:val="00630E69"/>
    <w:rsid w:val="00631392"/>
    <w:rsid w:val="00632DFD"/>
    <w:rsid w:val="006334C8"/>
    <w:rsid w:val="00633D5A"/>
    <w:rsid w:val="00634218"/>
    <w:rsid w:val="006342F6"/>
    <w:rsid w:val="006354CB"/>
    <w:rsid w:val="00635AAE"/>
    <w:rsid w:val="00636530"/>
    <w:rsid w:val="006368D4"/>
    <w:rsid w:val="00637497"/>
    <w:rsid w:val="00637658"/>
    <w:rsid w:val="00637957"/>
    <w:rsid w:val="00642EAD"/>
    <w:rsid w:val="00643D65"/>
    <w:rsid w:val="00644E6F"/>
    <w:rsid w:val="006469E7"/>
    <w:rsid w:val="006478C8"/>
    <w:rsid w:val="00651871"/>
    <w:rsid w:val="006557F2"/>
    <w:rsid w:val="006570A1"/>
    <w:rsid w:val="00657386"/>
    <w:rsid w:val="006600CB"/>
    <w:rsid w:val="00660CD5"/>
    <w:rsid w:val="00661333"/>
    <w:rsid w:val="00670A42"/>
    <w:rsid w:val="00670EA6"/>
    <w:rsid w:val="006754F5"/>
    <w:rsid w:val="00677A5A"/>
    <w:rsid w:val="00680F37"/>
    <w:rsid w:val="00681516"/>
    <w:rsid w:val="00682211"/>
    <w:rsid w:val="00686343"/>
    <w:rsid w:val="006870B6"/>
    <w:rsid w:val="00691E72"/>
    <w:rsid w:val="00693FA6"/>
    <w:rsid w:val="006A0A97"/>
    <w:rsid w:val="006A13CC"/>
    <w:rsid w:val="006A194C"/>
    <w:rsid w:val="006A21A0"/>
    <w:rsid w:val="006A2ABC"/>
    <w:rsid w:val="006A5D7F"/>
    <w:rsid w:val="006B2A5C"/>
    <w:rsid w:val="006B692D"/>
    <w:rsid w:val="006B79AF"/>
    <w:rsid w:val="006C029E"/>
    <w:rsid w:val="006C07B9"/>
    <w:rsid w:val="006C0D5B"/>
    <w:rsid w:val="006C4C8E"/>
    <w:rsid w:val="006C71A4"/>
    <w:rsid w:val="006C7D27"/>
    <w:rsid w:val="006D1065"/>
    <w:rsid w:val="006D258A"/>
    <w:rsid w:val="006D449F"/>
    <w:rsid w:val="006D4D72"/>
    <w:rsid w:val="006D53F4"/>
    <w:rsid w:val="006D5644"/>
    <w:rsid w:val="006D5F12"/>
    <w:rsid w:val="006D6D25"/>
    <w:rsid w:val="006E59C2"/>
    <w:rsid w:val="006E6483"/>
    <w:rsid w:val="006E78EF"/>
    <w:rsid w:val="006F3140"/>
    <w:rsid w:val="006F3396"/>
    <w:rsid w:val="006F35FE"/>
    <w:rsid w:val="006F5022"/>
    <w:rsid w:val="006F73D5"/>
    <w:rsid w:val="007035E4"/>
    <w:rsid w:val="00704E9F"/>
    <w:rsid w:val="00705C1E"/>
    <w:rsid w:val="00706F0E"/>
    <w:rsid w:val="007160DA"/>
    <w:rsid w:val="00720B13"/>
    <w:rsid w:val="00725B5A"/>
    <w:rsid w:val="007274C9"/>
    <w:rsid w:val="00727524"/>
    <w:rsid w:val="007279C3"/>
    <w:rsid w:val="00732C4F"/>
    <w:rsid w:val="007340B8"/>
    <w:rsid w:val="00735A29"/>
    <w:rsid w:val="00736CB7"/>
    <w:rsid w:val="00737926"/>
    <w:rsid w:val="00741299"/>
    <w:rsid w:val="007413B9"/>
    <w:rsid w:val="007421AA"/>
    <w:rsid w:val="00744612"/>
    <w:rsid w:val="0074651C"/>
    <w:rsid w:val="007474DB"/>
    <w:rsid w:val="007566B7"/>
    <w:rsid w:val="007569D4"/>
    <w:rsid w:val="00756DE4"/>
    <w:rsid w:val="00760416"/>
    <w:rsid w:val="007626F5"/>
    <w:rsid w:val="0076295D"/>
    <w:rsid w:val="00762A6E"/>
    <w:rsid w:val="00763BD3"/>
    <w:rsid w:val="00764EC8"/>
    <w:rsid w:val="007664E2"/>
    <w:rsid w:val="00771142"/>
    <w:rsid w:val="00775074"/>
    <w:rsid w:val="00776E5F"/>
    <w:rsid w:val="00776F88"/>
    <w:rsid w:val="00786C04"/>
    <w:rsid w:val="00787076"/>
    <w:rsid w:val="007879FB"/>
    <w:rsid w:val="0079616A"/>
    <w:rsid w:val="00796C2D"/>
    <w:rsid w:val="0079792D"/>
    <w:rsid w:val="007A05BE"/>
    <w:rsid w:val="007A58AC"/>
    <w:rsid w:val="007A6AAE"/>
    <w:rsid w:val="007A6EBE"/>
    <w:rsid w:val="007A7463"/>
    <w:rsid w:val="007A7641"/>
    <w:rsid w:val="007B03DE"/>
    <w:rsid w:val="007B11BE"/>
    <w:rsid w:val="007B19D9"/>
    <w:rsid w:val="007B1BE4"/>
    <w:rsid w:val="007B3D31"/>
    <w:rsid w:val="007B7C05"/>
    <w:rsid w:val="007C2BCF"/>
    <w:rsid w:val="007C3D78"/>
    <w:rsid w:val="007C7466"/>
    <w:rsid w:val="007C7C3D"/>
    <w:rsid w:val="007D14AF"/>
    <w:rsid w:val="007D2BF7"/>
    <w:rsid w:val="007D69D8"/>
    <w:rsid w:val="007E2CB4"/>
    <w:rsid w:val="007E59EF"/>
    <w:rsid w:val="007E7A04"/>
    <w:rsid w:val="007F04D7"/>
    <w:rsid w:val="007F0F3A"/>
    <w:rsid w:val="007F1D44"/>
    <w:rsid w:val="007F3E73"/>
    <w:rsid w:val="007F5229"/>
    <w:rsid w:val="007F5649"/>
    <w:rsid w:val="007F6562"/>
    <w:rsid w:val="00800A9D"/>
    <w:rsid w:val="00800F31"/>
    <w:rsid w:val="00802038"/>
    <w:rsid w:val="00802403"/>
    <w:rsid w:val="00802EDB"/>
    <w:rsid w:val="0080530A"/>
    <w:rsid w:val="00806982"/>
    <w:rsid w:val="00811018"/>
    <w:rsid w:val="00813681"/>
    <w:rsid w:val="0081455B"/>
    <w:rsid w:val="00815801"/>
    <w:rsid w:val="00815E92"/>
    <w:rsid w:val="0081685B"/>
    <w:rsid w:val="008178FC"/>
    <w:rsid w:val="00825B9B"/>
    <w:rsid w:val="00827880"/>
    <w:rsid w:val="008305B3"/>
    <w:rsid w:val="0083387A"/>
    <w:rsid w:val="00834A63"/>
    <w:rsid w:val="00834D96"/>
    <w:rsid w:val="00835538"/>
    <w:rsid w:val="00835A3C"/>
    <w:rsid w:val="00836E62"/>
    <w:rsid w:val="008407E7"/>
    <w:rsid w:val="008421BF"/>
    <w:rsid w:val="0084334B"/>
    <w:rsid w:val="00850E8B"/>
    <w:rsid w:val="00852ED8"/>
    <w:rsid w:val="008543F5"/>
    <w:rsid w:val="00854883"/>
    <w:rsid w:val="00855305"/>
    <w:rsid w:val="0086025A"/>
    <w:rsid w:val="00860FB0"/>
    <w:rsid w:val="00863E85"/>
    <w:rsid w:val="00864967"/>
    <w:rsid w:val="00864977"/>
    <w:rsid w:val="00866337"/>
    <w:rsid w:val="00874C25"/>
    <w:rsid w:val="008824C6"/>
    <w:rsid w:val="00882F33"/>
    <w:rsid w:val="00884372"/>
    <w:rsid w:val="00884C74"/>
    <w:rsid w:val="008854EA"/>
    <w:rsid w:val="00885D33"/>
    <w:rsid w:val="00892736"/>
    <w:rsid w:val="00894788"/>
    <w:rsid w:val="008A1113"/>
    <w:rsid w:val="008A1BBA"/>
    <w:rsid w:val="008A1C37"/>
    <w:rsid w:val="008A2535"/>
    <w:rsid w:val="008A3126"/>
    <w:rsid w:val="008A6E16"/>
    <w:rsid w:val="008B4D27"/>
    <w:rsid w:val="008B6914"/>
    <w:rsid w:val="008C5388"/>
    <w:rsid w:val="008C550D"/>
    <w:rsid w:val="008C5E54"/>
    <w:rsid w:val="008C6E15"/>
    <w:rsid w:val="008C73E9"/>
    <w:rsid w:val="008D00B2"/>
    <w:rsid w:val="008D0553"/>
    <w:rsid w:val="008D3074"/>
    <w:rsid w:val="008D576F"/>
    <w:rsid w:val="008D5D27"/>
    <w:rsid w:val="008D71C1"/>
    <w:rsid w:val="008D78EE"/>
    <w:rsid w:val="008E08B2"/>
    <w:rsid w:val="008E14DD"/>
    <w:rsid w:val="008E22EF"/>
    <w:rsid w:val="008E4379"/>
    <w:rsid w:val="008E63AA"/>
    <w:rsid w:val="008E7EC7"/>
    <w:rsid w:val="008F0B84"/>
    <w:rsid w:val="008F5FC5"/>
    <w:rsid w:val="008F606F"/>
    <w:rsid w:val="008F663C"/>
    <w:rsid w:val="0090049F"/>
    <w:rsid w:val="0090060F"/>
    <w:rsid w:val="009010D9"/>
    <w:rsid w:val="00902623"/>
    <w:rsid w:val="009030B4"/>
    <w:rsid w:val="00904B71"/>
    <w:rsid w:val="009050BE"/>
    <w:rsid w:val="00905361"/>
    <w:rsid w:val="00905F78"/>
    <w:rsid w:val="00906052"/>
    <w:rsid w:val="0091226D"/>
    <w:rsid w:val="00913DFD"/>
    <w:rsid w:val="00915342"/>
    <w:rsid w:val="00917298"/>
    <w:rsid w:val="00917879"/>
    <w:rsid w:val="0092181E"/>
    <w:rsid w:val="00922E6D"/>
    <w:rsid w:val="009233D0"/>
    <w:rsid w:val="00926E07"/>
    <w:rsid w:val="00930062"/>
    <w:rsid w:val="00930DC5"/>
    <w:rsid w:val="00931B8F"/>
    <w:rsid w:val="00931DD6"/>
    <w:rsid w:val="00932FB1"/>
    <w:rsid w:val="00937280"/>
    <w:rsid w:val="00940E19"/>
    <w:rsid w:val="00941225"/>
    <w:rsid w:val="00942EA3"/>
    <w:rsid w:val="009438F3"/>
    <w:rsid w:val="0094409A"/>
    <w:rsid w:val="0094431E"/>
    <w:rsid w:val="009445E9"/>
    <w:rsid w:val="00947AFD"/>
    <w:rsid w:val="0095136D"/>
    <w:rsid w:val="00952874"/>
    <w:rsid w:val="00960188"/>
    <w:rsid w:val="00961663"/>
    <w:rsid w:val="00961894"/>
    <w:rsid w:val="00963366"/>
    <w:rsid w:val="009639BF"/>
    <w:rsid w:val="0096450C"/>
    <w:rsid w:val="00965958"/>
    <w:rsid w:val="00965BAB"/>
    <w:rsid w:val="009728D4"/>
    <w:rsid w:val="0097299E"/>
    <w:rsid w:val="0097665E"/>
    <w:rsid w:val="00976DDF"/>
    <w:rsid w:val="0097707E"/>
    <w:rsid w:val="00977146"/>
    <w:rsid w:val="00980D8A"/>
    <w:rsid w:val="00983DCE"/>
    <w:rsid w:val="009842C3"/>
    <w:rsid w:val="00984413"/>
    <w:rsid w:val="0099165E"/>
    <w:rsid w:val="00993921"/>
    <w:rsid w:val="00995616"/>
    <w:rsid w:val="00995A6D"/>
    <w:rsid w:val="009A2632"/>
    <w:rsid w:val="009A3067"/>
    <w:rsid w:val="009A3236"/>
    <w:rsid w:val="009A6928"/>
    <w:rsid w:val="009A6C78"/>
    <w:rsid w:val="009A77FE"/>
    <w:rsid w:val="009A7EA9"/>
    <w:rsid w:val="009B19E4"/>
    <w:rsid w:val="009B2549"/>
    <w:rsid w:val="009B373A"/>
    <w:rsid w:val="009B3A5B"/>
    <w:rsid w:val="009B3A64"/>
    <w:rsid w:val="009B4F61"/>
    <w:rsid w:val="009B5630"/>
    <w:rsid w:val="009B6470"/>
    <w:rsid w:val="009C16A3"/>
    <w:rsid w:val="009C404C"/>
    <w:rsid w:val="009C43DB"/>
    <w:rsid w:val="009C4C48"/>
    <w:rsid w:val="009C54D4"/>
    <w:rsid w:val="009D1421"/>
    <w:rsid w:val="009D4198"/>
    <w:rsid w:val="009D5C87"/>
    <w:rsid w:val="009D6B62"/>
    <w:rsid w:val="009E0C47"/>
    <w:rsid w:val="009E2A1F"/>
    <w:rsid w:val="009E42A0"/>
    <w:rsid w:val="009F0881"/>
    <w:rsid w:val="009F268D"/>
    <w:rsid w:val="009F27ED"/>
    <w:rsid w:val="009F34D3"/>
    <w:rsid w:val="009F7B83"/>
    <w:rsid w:val="00A02E68"/>
    <w:rsid w:val="00A0372C"/>
    <w:rsid w:val="00A03911"/>
    <w:rsid w:val="00A0455C"/>
    <w:rsid w:val="00A10336"/>
    <w:rsid w:val="00A1089A"/>
    <w:rsid w:val="00A12359"/>
    <w:rsid w:val="00A12810"/>
    <w:rsid w:val="00A130CA"/>
    <w:rsid w:val="00A13A8B"/>
    <w:rsid w:val="00A14C01"/>
    <w:rsid w:val="00A15E0C"/>
    <w:rsid w:val="00A16675"/>
    <w:rsid w:val="00A170E3"/>
    <w:rsid w:val="00A21318"/>
    <w:rsid w:val="00A21F41"/>
    <w:rsid w:val="00A230E2"/>
    <w:rsid w:val="00A247B4"/>
    <w:rsid w:val="00A3355B"/>
    <w:rsid w:val="00A36422"/>
    <w:rsid w:val="00A36A44"/>
    <w:rsid w:val="00A37A4C"/>
    <w:rsid w:val="00A40B3D"/>
    <w:rsid w:val="00A40D4F"/>
    <w:rsid w:val="00A423A3"/>
    <w:rsid w:val="00A42CC0"/>
    <w:rsid w:val="00A42F84"/>
    <w:rsid w:val="00A433FA"/>
    <w:rsid w:val="00A449B5"/>
    <w:rsid w:val="00A469CB"/>
    <w:rsid w:val="00A46DD0"/>
    <w:rsid w:val="00A4748F"/>
    <w:rsid w:val="00A508AF"/>
    <w:rsid w:val="00A50E72"/>
    <w:rsid w:val="00A54796"/>
    <w:rsid w:val="00A6029D"/>
    <w:rsid w:val="00A6366D"/>
    <w:rsid w:val="00A6466B"/>
    <w:rsid w:val="00A71555"/>
    <w:rsid w:val="00A71E88"/>
    <w:rsid w:val="00A7435A"/>
    <w:rsid w:val="00A74A94"/>
    <w:rsid w:val="00A776B5"/>
    <w:rsid w:val="00A81EE8"/>
    <w:rsid w:val="00A83802"/>
    <w:rsid w:val="00A8416A"/>
    <w:rsid w:val="00A86C8A"/>
    <w:rsid w:val="00A8747F"/>
    <w:rsid w:val="00A87C0E"/>
    <w:rsid w:val="00A903A1"/>
    <w:rsid w:val="00A906B4"/>
    <w:rsid w:val="00A908AB"/>
    <w:rsid w:val="00AA08C4"/>
    <w:rsid w:val="00AA2720"/>
    <w:rsid w:val="00AA52A7"/>
    <w:rsid w:val="00AB3051"/>
    <w:rsid w:val="00AB39B3"/>
    <w:rsid w:val="00AB51B6"/>
    <w:rsid w:val="00AB5355"/>
    <w:rsid w:val="00AB783B"/>
    <w:rsid w:val="00AC6988"/>
    <w:rsid w:val="00AC70F8"/>
    <w:rsid w:val="00AD179F"/>
    <w:rsid w:val="00AD20D9"/>
    <w:rsid w:val="00AD41B7"/>
    <w:rsid w:val="00AD4FEB"/>
    <w:rsid w:val="00AD5735"/>
    <w:rsid w:val="00AD5EB9"/>
    <w:rsid w:val="00AE546E"/>
    <w:rsid w:val="00AE7DEA"/>
    <w:rsid w:val="00AF0B54"/>
    <w:rsid w:val="00AF1A80"/>
    <w:rsid w:val="00AF3829"/>
    <w:rsid w:val="00AF4752"/>
    <w:rsid w:val="00B027ED"/>
    <w:rsid w:val="00B033FF"/>
    <w:rsid w:val="00B04F6F"/>
    <w:rsid w:val="00B06691"/>
    <w:rsid w:val="00B07F47"/>
    <w:rsid w:val="00B1519C"/>
    <w:rsid w:val="00B156FC"/>
    <w:rsid w:val="00B15DC9"/>
    <w:rsid w:val="00B20F28"/>
    <w:rsid w:val="00B2148B"/>
    <w:rsid w:val="00B23712"/>
    <w:rsid w:val="00B2723F"/>
    <w:rsid w:val="00B300BE"/>
    <w:rsid w:val="00B317F9"/>
    <w:rsid w:val="00B3210B"/>
    <w:rsid w:val="00B33F56"/>
    <w:rsid w:val="00B37B79"/>
    <w:rsid w:val="00B41A75"/>
    <w:rsid w:val="00B4723B"/>
    <w:rsid w:val="00B51A0F"/>
    <w:rsid w:val="00B5431B"/>
    <w:rsid w:val="00B556ED"/>
    <w:rsid w:val="00B563D8"/>
    <w:rsid w:val="00B576F5"/>
    <w:rsid w:val="00B57BEB"/>
    <w:rsid w:val="00B57C0D"/>
    <w:rsid w:val="00B57C46"/>
    <w:rsid w:val="00B6162E"/>
    <w:rsid w:val="00B61E1D"/>
    <w:rsid w:val="00B628D1"/>
    <w:rsid w:val="00B62A90"/>
    <w:rsid w:val="00B62FF7"/>
    <w:rsid w:val="00B63430"/>
    <w:rsid w:val="00B63455"/>
    <w:rsid w:val="00B6354D"/>
    <w:rsid w:val="00B64EDA"/>
    <w:rsid w:val="00B64F00"/>
    <w:rsid w:val="00B67B1F"/>
    <w:rsid w:val="00B71639"/>
    <w:rsid w:val="00B71835"/>
    <w:rsid w:val="00B7369A"/>
    <w:rsid w:val="00B74373"/>
    <w:rsid w:val="00B747C5"/>
    <w:rsid w:val="00B82D73"/>
    <w:rsid w:val="00B869A5"/>
    <w:rsid w:val="00B87DCB"/>
    <w:rsid w:val="00B90656"/>
    <w:rsid w:val="00B92409"/>
    <w:rsid w:val="00B92521"/>
    <w:rsid w:val="00B97EAE"/>
    <w:rsid w:val="00BA1606"/>
    <w:rsid w:val="00BA18E7"/>
    <w:rsid w:val="00BA1EAC"/>
    <w:rsid w:val="00BA31F7"/>
    <w:rsid w:val="00BA4B87"/>
    <w:rsid w:val="00BB0978"/>
    <w:rsid w:val="00BB1826"/>
    <w:rsid w:val="00BB33F6"/>
    <w:rsid w:val="00BB76A7"/>
    <w:rsid w:val="00BC1073"/>
    <w:rsid w:val="00BC1725"/>
    <w:rsid w:val="00BC1764"/>
    <w:rsid w:val="00BC4030"/>
    <w:rsid w:val="00BC4AAC"/>
    <w:rsid w:val="00BC58CD"/>
    <w:rsid w:val="00BC6219"/>
    <w:rsid w:val="00BC703A"/>
    <w:rsid w:val="00BD0608"/>
    <w:rsid w:val="00BD0DDB"/>
    <w:rsid w:val="00BD3D30"/>
    <w:rsid w:val="00BD40F0"/>
    <w:rsid w:val="00BD665A"/>
    <w:rsid w:val="00BE03FF"/>
    <w:rsid w:val="00BE0E7F"/>
    <w:rsid w:val="00BE1C57"/>
    <w:rsid w:val="00BE2AB7"/>
    <w:rsid w:val="00BF4133"/>
    <w:rsid w:val="00BF5C3E"/>
    <w:rsid w:val="00BF71CC"/>
    <w:rsid w:val="00BF75C8"/>
    <w:rsid w:val="00BF7CAF"/>
    <w:rsid w:val="00C0018E"/>
    <w:rsid w:val="00C0181C"/>
    <w:rsid w:val="00C02580"/>
    <w:rsid w:val="00C02EE9"/>
    <w:rsid w:val="00C05BC9"/>
    <w:rsid w:val="00C074EB"/>
    <w:rsid w:val="00C147ED"/>
    <w:rsid w:val="00C15EF7"/>
    <w:rsid w:val="00C167E2"/>
    <w:rsid w:val="00C2057D"/>
    <w:rsid w:val="00C210BA"/>
    <w:rsid w:val="00C22BBA"/>
    <w:rsid w:val="00C23B29"/>
    <w:rsid w:val="00C245F2"/>
    <w:rsid w:val="00C2526D"/>
    <w:rsid w:val="00C260BD"/>
    <w:rsid w:val="00C31611"/>
    <w:rsid w:val="00C32798"/>
    <w:rsid w:val="00C32904"/>
    <w:rsid w:val="00C33272"/>
    <w:rsid w:val="00C342A0"/>
    <w:rsid w:val="00C36171"/>
    <w:rsid w:val="00C36460"/>
    <w:rsid w:val="00C36B01"/>
    <w:rsid w:val="00C376A6"/>
    <w:rsid w:val="00C47C2C"/>
    <w:rsid w:val="00C52266"/>
    <w:rsid w:val="00C52383"/>
    <w:rsid w:val="00C549B9"/>
    <w:rsid w:val="00C61D8A"/>
    <w:rsid w:val="00C636A4"/>
    <w:rsid w:val="00C672A4"/>
    <w:rsid w:val="00C674D0"/>
    <w:rsid w:val="00C70ABD"/>
    <w:rsid w:val="00C74CE7"/>
    <w:rsid w:val="00C75760"/>
    <w:rsid w:val="00C810A2"/>
    <w:rsid w:val="00C8268E"/>
    <w:rsid w:val="00C82D38"/>
    <w:rsid w:val="00C84349"/>
    <w:rsid w:val="00C845AF"/>
    <w:rsid w:val="00C914ED"/>
    <w:rsid w:val="00C92DBF"/>
    <w:rsid w:val="00C94936"/>
    <w:rsid w:val="00C95129"/>
    <w:rsid w:val="00C95333"/>
    <w:rsid w:val="00C96908"/>
    <w:rsid w:val="00CA4491"/>
    <w:rsid w:val="00CA5166"/>
    <w:rsid w:val="00CA594D"/>
    <w:rsid w:val="00CA731E"/>
    <w:rsid w:val="00CB02D4"/>
    <w:rsid w:val="00CB1969"/>
    <w:rsid w:val="00CB3B73"/>
    <w:rsid w:val="00CB4FA8"/>
    <w:rsid w:val="00CB5199"/>
    <w:rsid w:val="00CB637E"/>
    <w:rsid w:val="00CB7EA7"/>
    <w:rsid w:val="00CC3360"/>
    <w:rsid w:val="00CC37EE"/>
    <w:rsid w:val="00CC59AD"/>
    <w:rsid w:val="00CC7F23"/>
    <w:rsid w:val="00CD0115"/>
    <w:rsid w:val="00CD1193"/>
    <w:rsid w:val="00CD322C"/>
    <w:rsid w:val="00CD353E"/>
    <w:rsid w:val="00CD4A4A"/>
    <w:rsid w:val="00CE6C27"/>
    <w:rsid w:val="00CF0265"/>
    <w:rsid w:val="00CF1505"/>
    <w:rsid w:val="00CF3232"/>
    <w:rsid w:val="00CF533C"/>
    <w:rsid w:val="00CF66C5"/>
    <w:rsid w:val="00D006FF"/>
    <w:rsid w:val="00D02498"/>
    <w:rsid w:val="00D04987"/>
    <w:rsid w:val="00D11623"/>
    <w:rsid w:val="00D11A83"/>
    <w:rsid w:val="00D12A0B"/>
    <w:rsid w:val="00D144A8"/>
    <w:rsid w:val="00D14648"/>
    <w:rsid w:val="00D14A1C"/>
    <w:rsid w:val="00D16D17"/>
    <w:rsid w:val="00D21A9C"/>
    <w:rsid w:val="00D21B5B"/>
    <w:rsid w:val="00D2461B"/>
    <w:rsid w:val="00D24D91"/>
    <w:rsid w:val="00D24EF3"/>
    <w:rsid w:val="00D2681F"/>
    <w:rsid w:val="00D27CCC"/>
    <w:rsid w:val="00D310AC"/>
    <w:rsid w:val="00D3420C"/>
    <w:rsid w:val="00D34885"/>
    <w:rsid w:val="00D403DA"/>
    <w:rsid w:val="00D406F5"/>
    <w:rsid w:val="00D412A0"/>
    <w:rsid w:val="00D41961"/>
    <w:rsid w:val="00D42DC9"/>
    <w:rsid w:val="00D4696B"/>
    <w:rsid w:val="00D46BB4"/>
    <w:rsid w:val="00D46EED"/>
    <w:rsid w:val="00D555D2"/>
    <w:rsid w:val="00D61B16"/>
    <w:rsid w:val="00D6270F"/>
    <w:rsid w:val="00D6364B"/>
    <w:rsid w:val="00D638FB"/>
    <w:rsid w:val="00D63DA3"/>
    <w:rsid w:val="00D64EAB"/>
    <w:rsid w:val="00D733E9"/>
    <w:rsid w:val="00D736D4"/>
    <w:rsid w:val="00D74906"/>
    <w:rsid w:val="00D75664"/>
    <w:rsid w:val="00D76C7B"/>
    <w:rsid w:val="00D7748A"/>
    <w:rsid w:val="00D80CC8"/>
    <w:rsid w:val="00D86B45"/>
    <w:rsid w:val="00D90633"/>
    <w:rsid w:val="00D90C1D"/>
    <w:rsid w:val="00D929AD"/>
    <w:rsid w:val="00D940DB"/>
    <w:rsid w:val="00D95136"/>
    <w:rsid w:val="00D9542A"/>
    <w:rsid w:val="00D95E07"/>
    <w:rsid w:val="00DA0E3E"/>
    <w:rsid w:val="00DA1DEB"/>
    <w:rsid w:val="00DA2118"/>
    <w:rsid w:val="00DA3DF1"/>
    <w:rsid w:val="00DA5774"/>
    <w:rsid w:val="00DB07EF"/>
    <w:rsid w:val="00DB27CB"/>
    <w:rsid w:val="00DB3E0D"/>
    <w:rsid w:val="00DB4C5D"/>
    <w:rsid w:val="00DB5723"/>
    <w:rsid w:val="00DB61B4"/>
    <w:rsid w:val="00DB6E54"/>
    <w:rsid w:val="00DB7D7D"/>
    <w:rsid w:val="00DC3BF9"/>
    <w:rsid w:val="00DC42E8"/>
    <w:rsid w:val="00DD1E5F"/>
    <w:rsid w:val="00DD2166"/>
    <w:rsid w:val="00DD22A9"/>
    <w:rsid w:val="00DD2C2F"/>
    <w:rsid w:val="00DD3044"/>
    <w:rsid w:val="00DD3144"/>
    <w:rsid w:val="00DE0405"/>
    <w:rsid w:val="00DE2601"/>
    <w:rsid w:val="00DE385C"/>
    <w:rsid w:val="00DE3A3D"/>
    <w:rsid w:val="00DE4138"/>
    <w:rsid w:val="00DE6C10"/>
    <w:rsid w:val="00DE7CA5"/>
    <w:rsid w:val="00DF0A88"/>
    <w:rsid w:val="00DF1C7F"/>
    <w:rsid w:val="00DF1F5B"/>
    <w:rsid w:val="00DF5910"/>
    <w:rsid w:val="00DF5BBA"/>
    <w:rsid w:val="00E0052B"/>
    <w:rsid w:val="00E02809"/>
    <w:rsid w:val="00E03047"/>
    <w:rsid w:val="00E06D27"/>
    <w:rsid w:val="00E11CC2"/>
    <w:rsid w:val="00E20299"/>
    <w:rsid w:val="00E2047E"/>
    <w:rsid w:val="00E22C2F"/>
    <w:rsid w:val="00E23BBC"/>
    <w:rsid w:val="00E25409"/>
    <w:rsid w:val="00E27992"/>
    <w:rsid w:val="00E30423"/>
    <w:rsid w:val="00E30662"/>
    <w:rsid w:val="00E312C7"/>
    <w:rsid w:val="00E33C2E"/>
    <w:rsid w:val="00E35642"/>
    <w:rsid w:val="00E45A69"/>
    <w:rsid w:val="00E45CF7"/>
    <w:rsid w:val="00E46177"/>
    <w:rsid w:val="00E46D82"/>
    <w:rsid w:val="00E5108E"/>
    <w:rsid w:val="00E51CCB"/>
    <w:rsid w:val="00E5393E"/>
    <w:rsid w:val="00E60934"/>
    <w:rsid w:val="00E63351"/>
    <w:rsid w:val="00E634E6"/>
    <w:rsid w:val="00E65656"/>
    <w:rsid w:val="00E710F0"/>
    <w:rsid w:val="00E7119C"/>
    <w:rsid w:val="00E74D6F"/>
    <w:rsid w:val="00E7664D"/>
    <w:rsid w:val="00E81AE8"/>
    <w:rsid w:val="00E82A5E"/>
    <w:rsid w:val="00E82D93"/>
    <w:rsid w:val="00E83F2D"/>
    <w:rsid w:val="00E84399"/>
    <w:rsid w:val="00E87C61"/>
    <w:rsid w:val="00E90210"/>
    <w:rsid w:val="00E92A46"/>
    <w:rsid w:val="00E963CC"/>
    <w:rsid w:val="00EB3E2E"/>
    <w:rsid w:val="00EB3F21"/>
    <w:rsid w:val="00EB7E79"/>
    <w:rsid w:val="00EC08CE"/>
    <w:rsid w:val="00EC3CD6"/>
    <w:rsid w:val="00EC4BBE"/>
    <w:rsid w:val="00EC6197"/>
    <w:rsid w:val="00EC632D"/>
    <w:rsid w:val="00EC715F"/>
    <w:rsid w:val="00EC79CE"/>
    <w:rsid w:val="00ED081B"/>
    <w:rsid w:val="00ED3048"/>
    <w:rsid w:val="00ED3D0E"/>
    <w:rsid w:val="00EE093B"/>
    <w:rsid w:val="00EE258A"/>
    <w:rsid w:val="00EE2A20"/>
    <w:rsid w:val="00EE3599"/>
    <w:rsid w:val="00EE4015"/>
    <w:rsid w:val="00EE441F"/>
    <w:rsid w:val="00EE4420"/>
    <w:rsid w:val="00EE4641"/>
    <w:rsid w:val="00EF11EB"/>
    <w:rsid w:val="00EF27DE"/>
    <w:rsid w:val="00EF41CA"/>
    <w:rsid w:val="00EF550F"/>
    <w:rsid w:val="00EF6B52"/>
    <w:rsid w:val="00F03348"/>
    <w:rsid w:val="00F0371D"/>
    <w:rsid w:val="00F057CF"/>
    <w:rsid w:val="00F06517"/>
    <w:rsid w:val="00F13409"/>
    <w:rsid w:val="00F15E34"/>
    <w:rsid w:val="00F1720F"/>
    <w:rsid w:val="00F235DA"/>
    <w:rsid w:val="00F273D5"/>
    <w:rsid w:val="00F30448"/>
    <w:rsid w:val="00F31293"/>
    <w:rsid w:val="00F317DD"/>
    <w:rsid w:val="00F35C78"/>
    <w:rsid w:val="00F36509"/>
    <w:rsid w:val="00F36A2A"/>
    <w:rsid w:val="00F375C5"/>
    <w:rsid w:val="00F4100F"/>
    <w:rsid w:val="00F415B1"/>
    <w:rsid w:val="00F447C2"/>
    <w:rsid w:val="00F452BC"/>
    <w:rsid w:val="00F50E33"/>
    <w:rsid w:val="00F53E3F"/>
    <w:rsid w:val="00F54A40"/>
    <w:rsid w:val="00F56A1D"/>
    <w:rsid w:val="00F57F85"/>
    <w:rsid w:val="00F60F5D"/>
    <w:rsid w:val="00F628D9"/>
    <w:rsid w:val="00F62D3D"/>
    <w:rsid w:val="00F631D7"/>
    <w:rsid w:val="00F649BB"/>
    <w:rsid w:val="00F664F9"/>
    <w:rsid w:val="00F71B1B"/>
    <w:rsid w:val="00F71B29"/>
    <w:rsid w:val="00F72493"/>
    <w:rsid w:val="00F72562"/>
    <w:rsid w:val="00F74141"/>
    <w:rsid w:val="00F76716"/>
    <w:rsid w:val="00F7765F"/>
    <w:rsid w:val="00F77ADE"/>
    <w:rsid w:val="00F77DA9"/>
    <w:rsid w:val="00F80805"/>
    <w:rsid w:val="00F84D8E"/>
    <w:rsid w:val="00F84DAE"/>
    <w:rsid w:val="00F8723D"/>
    <w:rsid w:val="00F90B8D"/>
    <w:rsid w:val="00F90BCF"/>
    <w:rsid w:val="00F9352F"/>
    <w:rsid w:val="00F940A9"/>
    <w:rsid w:val="00F96E0D"/>
    <w:rsid w:val="00F97FA7"/>
    <w:rsid w:val="00FA0848"/>
    <w:rsid w:val="00FA238A"/>
    <w:rsid w:val="00FA2DE3"/>
    <w:rsid w:val="00FA65C4"/>
    <w:rsid w:val="00FA79F2"/>
    <w:rsid w:val="00FB04B0"/>
    <w:rsid w:val="00FB0E57"/>
    <w:rsid w:val="00FB47CC"/>
    <w:rsid w:val="00FB520C"/>
    <w:rsid w:val="00FB6002"/>
    <w:rsid w:val="00FC433B"/>
    <w:rsid w:val="00FC7915"/>
    <w:rsid w:val="00FD00C8"/>
    <w:rsid w:val="00FD1A06"/>
    <w:rsid w:val="00FD21C3"/>
    <w:rsid w:val="00FD36DD"/>
    <w:rsid w:val="00FD7264"/>
    <w:rsid w:val="00FE40AD"/>
    <w:rsid w:val="00FE4D9F"/>
    <w:rsid w:val="00FE55FF"/>
    <w:rsid w:val="00FE6058"/>
    <w:rsid w:val="00FE7405"/>
    <w:rsid w:val="00FF1636"/>
    <w:rsid w:val="00FF1A3C"/>
    <w:rsid w:val="00FF2FCB"/>
    <w:rsid w:val="00FF3439"/>
    <w:rsid w:val="00FF4510"/>
    <w:rsid w:val="00FF7B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4474"/>
  <w15:docId w15:val="{48E8338D-CCD1-7B40-AADB-CE2306C6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298"/>
    <w:pPr>
      <w:spacing w:after="0" w:line="240" w:lineRule="auto"/>
    </w:pPr>
    <w:rPr>
      <w:rFonts w:ascii="Arial" w:eastAsia="ヒラギノ角ゴ Pro W3" w:hAnsi="Arial" w:cs="Times New Roman"/>
      <w:color w:val="000000"/>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58A"/>
    <w:pPr>
      <w:tabs>
        <w:tab w:val="center" w:pos="4252"/>
        <w:tab w:val="right" w:pos="8504"/>
      </w:tabs>
    </w:pPr>
  </w:style>
  <w:style w:type="character" w:customStyle="1" w:styleId="EncabezadoCar">
    <w:name w:val="Encabezado Car"/>
    <w:basedOn w:val="Fuentedeprrafopredeter"/>
    <w:link w:val="Encabezado"/>
    <w:uiPriority w:val="99"/>
    <w:rsid w:val="00EE258A"/>
  </w:style>
  <w:style w:type="paragraph" w:styleId="Piedepgina">
    <w:name w:val="footer"/>
    <w:basedOn w:val="Normal"/>
    <w:link w:val="PiedepginaCar"/>
    <w:uiPriority w:val="99"/>
    <w:unhideWhenUsed/>
    <w:rsid w:val="00EE258A"/>
    <w:pPr>
      <w:tabs>
        <w:tab w:val="center" w:pos="4252"/>
        <w:tab w:val="right" w:pos="8504"/>
      </w:tabs>
    </w:pPr>
  </w:style>
  <w:style w:type="character" w:customStyle="1" w:styleId="PiedepginaCar">
    <w:name w:val="Pie de página Car"/>
    <w:basedOn w:val="Fuentedeprrafopredeter"/>
    <w:link w:val="Piedepgina"/>
    <w:uiPriority w:val="99"/>
    <w:rsid w:val="00EE258A"/>
  </w:style>
  <w:style w:type="paragraph" w:styleId="Prrafodelista">
    <w:name w:val="List Paragraph"/>
    <w:basedOn w:val="Normal"/>
    <w:link w:val="PrrafodelistaCar"/>
    <w:uiPriority w:val="34"/>
    <w:qFormat/>
    <w:rsid w:val="00EE258A"/>
    <w:pPr>
      <w:ind w:left="720"/>
      <w:contextualSpacing/>
    </w:pPr>
  </w:style>
  <w:style w:type="character" w:styleId="nfasis">
    <w:name w:val="Emphasis"/>
    <w:basedOn w:val="Fuentedeprrafopredeter"/>
    <w:uiPriority w:val="20"/>
    <w:qFormat/>
    <w:rsid w:val="00223565"/>
    <w:rPr>
      <w:i/>
      <w:iCs/>
    </w:rPr>
  </w:style>
  <w:style w:type="character" w:styleId="Textoennegrita">
    <w:name w:val="Strong"/>
    <w:basedOn w:val="Fuentedeprrafopredeter"/>
    <w:uiPriority w:val="22"/>
    <w:qFormat/>
    <w:rsid w:val="00223565"/>
    <w:rPr>
      <w:b/>
      <w:bCs/>
    </w:rPr>
  </w:style>
  <w:style w:type="paragraph" w:customStyle="1" w:styleId="Normal1">
    <w:name w:val="Normal1"/>
    <w:rsid w:val="007340B8"/>
    <w:pPr>
      <w:spacing w:after="200" w:line="276" w:lineRule="auto"/>
    </w:pPr>
    <w:rPr>
      <w:rFonts w:ascii="Calibri" w:eastAsia="Calibri" w:hAnsi="Calibri" w:cs="Calibri"/>
      <w:lang w:eastAsia="es-ES"/>
    </w:rPr>
  </w:style>
  <w:style w:type="character" w:styleId="Hipervnculo">
    <w:name w:val="Hyperlink"/>
    <w:basedOn w:val="Fuentedeprrafopredeter"/>
    <w:uiPriority w:val="99"/>
    <w:unhideWhenUsed/>
    <w:rsid w:val="007340B8"/>
    <w:rPr>
      <w:color w:val="0000FF"/>
      <w:u w:val="single"/>
    </w:rPr>
  </w:style>
  <w:style w:type="paragraph" w:styleId="NormalWeb">
    <w:name w:val="Normal (Web)"/>
    <w:basedOn w:val="Normal"/>
    <w:uiPriority w:val="99"/>
    <w:unhideWhenUsed/>
    <w:rsid w:val="007340B8"/>
    <w:pPr>
      <w:spacing w:before="100" w:beforeAutospacing="1" w:after="100" w:afterAutospacing="1"/>
    </w:pPr>
    <w:rPr>
      <w:rFonts w:ascii="Calibri" w:hAnsi="Calibri" w:cs="Calibri"/>
      <w:lang w:eastAsia="es-ES"/>
    </w:rPr>
  </w:style>
  <w:style w:type="paragraph" w:customStyle="1" w:styleId="TtuloVithas">
    <w:name w:val="Título Vithas"/>
    <w:basedOn w:val="Normal"/>
    <w:qFormat/>
    <w:rsid w:val="00C32798"/>
    <w:pPr>
      <w:spacing w:after="160" w:line="283" w:lineRule="auto"/>
    </w:pPr>
    <w:rPr>
      <w:rFonts w:ascii="Barlow" w:hAnsi="Barlow"/>
      <w:b/>
      <w:color w:val="0027C2"/>
      <w:sz w:val="40"/>
      <w:szCs w:val="40"/>
    </w:rPr>
  </w:style>
  <w:style w:type="character" w:customStyle="1" w:styleId="PrrafodelistaCar">
    <w:name w:val="Párrafo de lista Car"/>
    <w:link w:val="Prrafodelista"/>
    <w:uiPriority w:val="34"/>
    <w:rsid w:val="00C32798"/>
  </w:style>
  <w:style w:type="character" w:styleId="Nmerodepgina">
    <w:name w:val="page number"/>
    <w:basedOn w:val="Fuentedeprrafopredeter"/>
    <w:uiPriority w:val="99"/>
    <w:semiHidden/>
    <w:unhideWhenUsed/>
    <w:rsid w:val="004C6FF0"/>
  </w:style>
  <w:style w:type="character" w:styleId="Hipervnculovisitado">
    <w:name w:val="FollowedHyperlink"/>
    <w:basedOn w:val="Fuentedeprrafopredeter"/>
    <w:uiPriority w:val="99"/>
    <w:semiHidden/>
    <w:unhideWhenUsed/>
    <w:rsid w:val="004C6FF0"/>
    <w:rPr>
      <w:color w:val="0563C1" w:themeColor="followedHyperlink"/>
      <w:u w:val="single"/>
    </w:rPr>
  </w:style>
  <w:style w:type="character" w:customStyle="1" w:styleId="Mencinsinresolver1">
    <w:name w:val="Mención sin resolver1"/>
    <w:basedOn w:val="Fuentedeprrafopredeter"/>
    <w:uiPriority w:val="99"/>
    <w:semiHidden/>
    <w:unhideWhenUsed/>
    <w:rsid w:val="005C7656"/>
    <w:rPr>
      <w:color w:val="605E5C"/>
      <w:shd w:val="clear" w:color="auto" w:fill="E1DFDD"/>
    </w:rPr>
  </w:style>
  <w:style w:type="character" w:customStyle="1" w:styleId="Mencinsinresolver2">
    <w:name w:val="Mención sin resolver2"/>
    <w:basedOn w:val="Fuentedeprrafopredeter"/>
    <w:uiPriority w:val="99"/>
    <w:semiHidden/>
    <w:unhideWhenUsed/>
    <w:rsid w:val="00417A24"/>
    <w:rPr>
      <w:color w:val="605E5C"/>
      <w:shd w:val="clear" w:color="auto" w:fill="E1DFDD"/>
    </w:rPr>
  </w:style>
  <w:style w:type="paragraph" w:styleId="Textodeglobo">
    <w:name w:val="Balloon Text"/>
    <w:basedOn w:val="Normal"/>
    <w:link w:val="TextodegloboCar"/>
    <w:uiPriority w:val="99"/>
    <w:semiHidden/>
    <w:unhideWhenUsed/>
    <w:rsid w:val="00632D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2DFD"/>
    <w:rPr>
      <w:rFonts w:ascii="Segoe UI" w:eastAsia="ヒラギノ角ゴ Pro W3" w:hAnsi="Segoe UI" w:cs="Segoe UI"/>
      <w:color w:val="000000"/>
      <w:sz w:val="18"/>
      <w:szCs w:val="18"/>
      <w:lang w:val="en-US"/>
    </w:rPr>
  </w:style>
  <w:style w:type="character" w:styleId="Refdecomentario">
    <w:name w:val="annotation reference"/>
    <w:basedOn w:val="Fuentedeprrafopredeter"/>
    <w:uiPriority w:val="99"/>
    <w:semiHidden/>
    <w:unhideWhenUsed/>
    <w:rsid w:val="00632DFD"/>
    <w:rPr>
      <w:sz w:val="16"/>
      <w:szCs w:val="16"/>
    </w:rPr>
  </w:style>
  <w:style w:type="paragraph" w:styleId="Textocomentario">
    <w:name w:val="annotation text"/>
    <w:basedOn w:val="Normal"/>
    <w:link w:val="TextocomentarioCar"/>
    <w:uiPriority w:val="99"/>
    <w:unhideWhenUsed/>
    <w:rsid w:val="00632DFD"/>
    <w:rPr>
      <w:sz w:val="20"/>
      <w:szCs w:val="20"/>
    </w:rPr>
  </w:style>
  <w:style w:type="character" w:customStyle="1" w:styleId="TextocomentarioCar">
    <w:name w:val="Texto comentario Car"/>
    <w:basedOn w:val="Fuentedeprrafopredeter"/>
    <w:link w:val="Textocomentario"/>
    <w:uiPriority w:val="99"/>
    <w:rsid w:val="00632DFD"/>
    <w:rPr>
      <w:rFonts w:ascii="Arial" w:eastAsia="ヒラギノ角ゴ Pro W3" w:hAnsi="Arial" w:cs="Times New Roman"/>
      <w:color w:val="000000"/>
      <w:sz w:val="20"/>
      <w:szCs w:val="20"/>
      <w:lang w:val="en-US"/>
    </w:rPr>
  </w:style>
  <w:style w:type="paragraph" w:styleId="Asuntodelcomentario">
    <w:name w:val="annotation subject"/>
    <w:basedOn w:val="Textocomentario"/>
    <w:next w:val="Textocomentario"/>
    <w:link w:val="AsuntodelcomentarioCar"/>
    <w:uiPriority w:val="99"/>
    <w:semiHidden/>
    <w:unhideWhenUsed/>
    <w:rsid w:val="00632DFD"/>
    <w:rPr>
      <w:b/>
      <w:bCs/>
    </w:rPr>
  </w:style>
  <w:style w:type="character" w:customStyle="1" w:styleId="AsuntodelcomentarioCar">
    <w:name w:val="Asunto del comentario Car"/>
    <w:basedOn w:val="TextocomentarioCar"/>
    <w:link w:val="Asuntodelcomentario"/>
    <w:uiPriority w:val="99"/>
    <w:semiHidden/>
    <w:rsid w:val="00632DFD"/>
    <w:rPr>
      <w:rFonts w:ascii="Arial" w:eastAsia="ヒラギノ角ゴ Pro W3" w:hAnsi="Arial" w:cs="Times New Roman"/>
      <w:b/>
      <w:bCs/>
      <w:color w:val="000000"/>
      <w:sz w:val="20"/>
      <w:szCs w:val="20"/>
      <w:lang w:val="en-US"/>
    </w:rPr>
  </w:style>
  <w:style w:type="character" w:customStyle="1" w:styleId="Mencinsinresolver3">
    <w:name w:val="Mención sin resolver3"/>
    <w:basedOn w:val="Fuentedeprrafopredeter"/>
    <w:uiPriority w:val="99"/>
    <w:semiHidden/>
    <w:unhideWhenUsed/>
    <w:rsid w:val="004D642B"/>
    <w:rPr>
      <w:color w:val="605E5C"/>
      <w:shd w:val="clear" w:color="auto" w:fill="E1DFDD"/>
    </w:rPr>
  </w:style>
  <w:style w:type="character" w:customStyle="1" w:styleId="Mencinsinresolver4">
    <w:name w:val="Mención sin resolver4"/>
    <w:basedOn w:val="Fuentedeprrafopredeter"/>
    <w:uiPriority w:val="99"/>
    <w:semiHidden/>
    <w:unhideWhenUsed/>
    <w:rsid w:val="00F06517"/>
    <w:rPr>
      <w:color w:val="605E5C"/>
      <w:shd w:val="clear" w:color="auto" w:fill="E1DFDD"/>
    </w:rPr>
  </w:style>
  <w:style w:type="paragraph" w:styleId="Revisin">
    <w:name w:val="Revision"/>
    <w:hidden/>
    <w:uiPriority w:val="99"/>
    <w:semiHidden/>
    <w:rsid w:val="00D75664"/>
    <w:pPr>
      <w:spacing w:after="0" w:line="240" w:lineRule="auto"/>
    </w:pPr>
    <w:rPr>
      <w:rFonts w:ascii="Arial" w:eastAsia="ヒラギノ角ゴ Pro W3" w:hAnsi="Arial" w:cs="Times New Roman"/>
      <w:color w:val="000000"/>
      <w:sz w:val="24"/>
      <w:szCs w:val="24"/>
      <w:lang w:val="en-US"/>
    </w:rPr>
  </w:style>
  <w:style w:type="character" w:customStyle="1" w:styleId="Mencinsinresolver5">
    <w:name w:val="Mención sin resolver5"/>
    <w:basedOn w:val="Fuentedeprrafopredeter"/>
    <w:uiPriority w:val="99"/>
    <w:semiHidden/>
    <w:unhideWhenUsed/>
    <w:rsid w:val="00315F6F"/>
    <w:rPr>
      <w:color w:val="605E5C"/>
      <w:shd w:val="clear" w:color="auto" w:fill="E1DFDD"/>
    </w:rPr>
  </w:style>
  <w:style w:type="character" w:customStyle="1" w:styleId="Mencinsinresolver6">
    <w:name w:val="Mención sin resolver6"/>
    <w:basedOn w:val="Fuentedeprrafopredeter"/>
    <w:uiPriority w:val="99"/>
    <w:semiHidden/>
    <w:unhideWhenUsed/>
    <w:rsid w:val="000F444D"/>
    <w:rPr>
      <w:color w:val="605E5C"/>
      <w:shd w:val="clear" w:color="auto" w:fill="E1DFDD"/>
    </w:rPr>
  </w:style>
  <w:style w:type="paragraph" w:customStyle="1" w:styleId="Cuerpo">
    <w:name w:val="Cuerpo"/>
    <w:rsid w:val="003F1B7A"/>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es-ES"/>
    </w:rPr>
  </w:style>
  <w:style w:type="character" w:customStyle="1" w:styleId="Ninguno">
    <w:name w:val="Ninguno"/>
    <w:rsid w:val="003F1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044">
      <w:bodyDiv w:val="1"/>
      <w:marLeft w:val="0"/>
      <w:marRight w:val="0"/>
      <w:marTop w:val="0"/>
      <w:marBottom w:val="0"/>
      <w:divBdr>
        <w:top w:val="none" w:sz="0" w:space="0" w:color="auto"/>
        <w:left w:val="none" w:sz="0" w:space="0" w:color="auto"/>
        <w:bottom w:val="none" w:sz="0" w:space="0" w:color="auto"/>
        <w:right w:val="none" w:sz="0" w:space="0" w:color="auto"/>
      </w:divBdr>
    </w:div>
    <w:div w:id="455805148">
      <w:bodyDiv w:val="1"/>
      <w:marLeft w:val="0"/>
      <w:marRight w:val="0"/>
      <w:marTop w:val="0"/>
      <w:marBottom w:val="0"/>
      <w:divBdr>
        <w:top w:val="none" w:sz="0" w:space="0" w:color="auto"/>
        <w:left w:val="none" w:sz="0" w:space="0" w:color="auto"/>
        <w:bottom w:val="none" w:sz="0" w:space="0" w:color="auto"/>
        <w:right w:val="none" w:sz="0" w:space="0" w:color="auto"/>
      </w:divBdr>
    </w:div>
    <w:div w:id="534079518">
      <w:bodyDiv w:val="1"/>
      <w:marLeft w:val="0"/>
      <w:marRight w:val="0"/>
      <w:marTop w:val="0"/>
      <w:marBottom w:val="0"/>
      <w:divBdr>
        <w:top w:val="none" w:sz="0" w:space="0" w:color="auto"/>
        <w:left w:val="none" w:sz="0" w:space="0" w:color="auto"/>
        <w:bottom w:val="none" w:sz="0" w:space="0" w:color="auto"/>
        <w:right w:val="none" w:sz="0" w:space="0" w:color="auto"/>
      </w:divBdr>
    </w:div>
    <w:div w:id="578561547">
      <w:bodyDiv w:val="1"/>
      <w:marLeft w:val="0"/>
      <w:marRight w:val="0"/>
      <w:marTop w:val="0"/>
      <w:marBottom w:val="0"/>
      <w:divBdr>
        <w:top w:val="none" w:sz="0" w:space="0" w:color="auto"/>
        <w:left w:val="none" w:sz="0" w:space="0" w:color="auto"/>
        <w:bottom w:val="none" w:sz="0" w:space="0" w:color="auto"/>
        <w:right w:val="none" w:sz="0" w:space="0" w:color="auto"/>
      </w:divBdr>
    </w:div>
    <w:div w:id="585041013">
      <w:bodyDiv w:val="1"/>
      <w:marLeft w:val="0"/>
      <w:marRight w:val="0"/>
      <w:marTop w:val="0"/>
      <w:marBottom w:val="0"/>
      <w:divBdr>
        <w:top w:val="none" w:sz="0" w:space="0" w:color="auto"/>
        <w:left w:val="none" w:sz="0" w:space="0" w:color="auto"/>
        <w:bottom w:val="none" w:sz="0" w:space="0" w:color="auto"/>
        <w:right w:val="none" w:sz="0" w:space="0" w:color="auto"/>
      </w:divBdr>
    </w:div>
    <w:div w:id="908075501">
      <w:bodyDiv w:val="1"/>
      <w:marLeft w:val="0"/>
      <w:marRight w:val="0"/>
      <w:marTop w:val="0"/>
      <w:marBottom w:val="0"/>
      <w:divBdr>
        <w:top w:val="none" w:sz="0" w:space="0" w:color="auto"/>
        <w:left w:val="none" w:sz="0" w:space="0" w:color="auto"/>
        <w:bottom w:val="none" w:sz="0" w:space="0" w:color="auto"/>
        <w:right w:val="none" w:sz="0" w:space="0" w:color="auto"/>
      </w:divBdr>
    </w:div>
    <w:div w:id="1089351818">
      <w:bodyDiv w:val="1"/>
      <w:marLeft w:val="0"/>
      <w:marRight w:val="0"/>
      <w:marTop w:val="0"/>
      <w:marBottom w:val="0"/>
      <w:divBdr>
        <w:top w:val="none" w:sz="0" w:space="0" w:color="auto"/>
        <w:left w:val="none" w:sz="0" w:space="0" w:color="auto"/>
        <w:bottom w:val="none" w:sz="0" w:space="0" w:color="auto"/>
        <w:right w:val="none" w:sz="0" w:space="0" w:color="auto"/>
      </w:divBdr>
    </w:div>
    <w:div w:id="1143040533">
      <w:bodyDiv w:val="1"/>
      <w:marLeft w:val="0"/>
      <w:marRight w:val="0"/>
      <w:marTop w:val="0"/>
      <w:marBottom w:val="0"/>
      <w:divBdr>
        <w:top w:val="none" w:sz="0" w:space="0" w:color="auto"/>
        <w:left w:val="none" w:sz="0" w:space="0" w:color="auto"/>
        <w:bottom w:val="none" w:sz="0" w:space="0" w:color="auto"/>
        <w:right w:val="none" w:sz="0" w:space="0" w:color="auto"/>
      </w:divBdr>
    </w:div>
    <w:div w:id="1177500881">
      <w:bodyDiv w:val="1"/>
      <w:marLeft w:val="0"/>
      <w:marRight w:val="0"/>
      <w:marTop w:val="0"/>
      <w:marBottom w:val="0"/>
      <w:divBdr>
        <w:top w:val="none" w:sz="0" w:space="0" w:color="auto"/>
        <w:left w:val="none" w:sz="0" w:space="0" w:color="auto"/>
        <w:bottom w:val="none" w:sz="0" w:space="0" w:color="auto"/>
        <w:right w:val="none" w:sz="0" w:space="0" w:color="auto"/>
      </w:divBdr>
      <w:divsChild>
        <w:div w:id="1249000853">
          <w:marLeft w:val="0"/>
          <w:marRight w:val="0"/>
          <w:marTop w:val="240"/>
          <w:marBottom w:val="159"/>
          <w:divBdr>
            <w:top w:val="none" w:sz="0" w:space="0" w:color="auto"/>
            <w:left w:val="none" w:sz="0" w:space="0" w:color="auto"/>
            <w:bottom w:val="none" w:sz="0" w:space="0" w:color="auto"/>
            <w:right w:val="none" w:sz="0" w:space="0" w:color="auto"/>
          </w:divBdr>
        </w:div>
        <w:div w:id="198595178">
          <w:marLeft w:val="0"/>
          <w:marRight w:val="0"/>
          <w:marTop w:val="240"/>
          <w:marBottom w:val="159"/>
          <w:divBdr>
            <w:top w:val="none" w:sz="0" w:space="0" w:color="auto"/>
            <w:left w:val="none" w:sz="0" w:space="0" w:color="auto"/>
            <w:bottom w:val="none" w:sz="0" w:space="0" w:color="auto"/>
            <w:right w:val="none" w:sz="0" w:space="0" w:color="auto"/>
          </w:divBdr>
        </w:div>
        <w:div w:id="1535458256">
          <w:marLeft w:val="0"/>
          <w:marRight w:val="0"/>
          <w:marTop w:val="240"/>
          <w:marBottom w:val="159"/>
          <w:divBdr>
            <w:top w:val="none" w:sz="0" w:space="0" w:color="auto"/>
            <w:left w:val="none" w:sz="0" w:space="0" w:color="auto"/>
            <w:bottom w:val="none" w:sz="0" w:space="0" w:color="auto"/>
            <w:right w:val="none" w:sz="0" w:space="0" w:color="auto"/>
          </w:divBdr>
        </w:div>
      </w:divsChild>
    </w:div>
    <w:div w:id="1291977618">
      <w:bodyDiv w:val="1"/>
      <w:marLeft w:val="0"/>
      <w:marRight w:val="0"/>
      <w:marTop w:val="0"/>
      <w:marBottom w:val="0"/>
      <w:divBdr>
        <w:top w:val="none" w:sz="0" w:space="0" w:color="auto"/>
        <w:left w:val="none" w:sz="0" w:space="0" w:color="auto"/>
        <w:bottom w:val="none" w:sz="0" w:space="0" w:color="auto"/>
        <w:right w:val="none" w:sz="0" w:space="0" w:color="auto"/>
      </w:divBdr>
    </w:div>
    <w:div w:id="1543201655">
      <w:bodyDiv w:val="1"/>
      <w:marLeft w:val="0"/>
      <w:marRight w:val="0"/>
      <w:marTop w:val="0"/>
      <w:marBottom w:val="0"/>
      <w:divBdr>
        <w:top w:val="none" w:sz="0" w:space="0" w:color="auto"/>
        <w:left w:val="none" w:sz="0" w:space="0" w:color="auto"/>
        <w:bottom w:val="none" w:sz="0" w:space="0" w:color="auto"/>
        <w:right w:val="none" w:sz="0" w:space="0" w:color="auto"/>
      </w:divBdr>
    </w:div>
    <w:div w:id="1573850823">
      <w:bodyDiv w:val="1"/>
      <w:marLeft w:val="0"/>
      <w:marRight w:val="0"/>
      <w:marTop w:val="0"/>
      <w:marBottom w:val="0"/>
      <w:divBdr>
        <w:top w:val="none" w:sz="0" w:space="0" w:color="auto"/>
        <w:left w:val="none" w:sz="0" w:space="0" w:color="auto"/>
        <w:bottom w:val="none" w:sz="0" w:space="0" w:color="auto"/>
        <w:right w:val="none" w:sz="0" w:space="0" w:color="auto"/>
      </w:divBdr>
    </w:div>
    <w:div w:id="1600679028">
      <w:bodyDiv w:val="1"/>
      <w:marLeft w:val="0"/>
      <w:marRight w:val="0"/>
      <w:marTop w:val="0"/>
      <w:marBottom w:val="0"/>
      <w:divBdr>
        <w:top w:val="none" w:sz="0" w:space="0" w:color="auto"/>
        <w:left w:val="none" w:sz="0" w:space="0" w:color="auto"/>
        <w:bottom w:val="none" w:sz="0" w:space="0" w:color="auto"/>
        <w:right w:val="none" w:sz="0" w:space="0" w:color="auto"/>
      </w:divBdr>
    </w:div>
    <w:div w:id="1630477796">
      <w:bodyDiv w:val="1"/>
      <w:marLeft w:val="0"/>
      <w:marRight w:val="0"/>
      <w:marTop w:val="0"/>
      <w:marBottom w:val="0"/>
      <w:divBdr>
        <w:top w:val="none" w:sz="0" w:space="0" w:color="auto"/>
        <w:left w:val="none" w:sz="0" w:space="0" w:color="auto"/>
        <w:bottom w:val="none" w:sz="0" w:space="0" w:color="auto"/>
        <w:right w:val="none" w:sz="0" w:space="0" w:color="auto"/>
      </w:divBdr>
    </w:div>
    <w:div w:id="1732577556">
      <w:bodyDiv w:val="1"/>
      <w:marLeft w:val="0"/>
      <w:marRight w:val="0"/>
      <w:marTop w:val="0"/>
      <w:marBottom w:val="0"/>
      <w:divBdr>
        <w:top w:val="none" w:sz="0" w:space="0" w:color="auto"/>
        <w:left w:val="none" w:sz="0" w:space="0" w:color="auto"/>
        <w:bottom w:val="none" w:sz="0" w:space="0" w:color="auto"/>
        <w:right w:val="none" w:sz="0" w:space="0" w:color="auto"/>
      </w:divBdr>
    </w:div>
    <w:div w:id="1826240491">
      <w:bodyDiv w:val="1"/>
      <w:marLeft w:val="0"/>
      <w:marRight w:val="0"/>
      <w:marTop w:val="0"/>
      <w:marBottom w:val="0"/>
      <w:divBdr>
        <w:top w:val="none" w:sz="0" w:space="0" w:color="auto"/>
        <w:left w:val="none" w:sz="0" w:space="0" w:color="auto"/>
        <w:bottom w:val="none" w:sz="0" w:space="0" w:color="auto"/>
        <w:right w:val="none" w:sz="0" w:space="0" w:color="auto"/>
      </w:divBdr>
      <w:divsChild>
        <w:div w:id="778336488">
          <w:marLeft w:val="0"/>
          <w:marRight w:val="0"/>
          <w:marTop w:val="240"/>
          <w:marBottom w:val="159"/>
          <w:divBdr>
            <w:top w:val="none" w:sz="0" w:space="0" w:color="auto"/>
            <w:left w:val="none" w:sz="0" w:space="0" w:color="auto"/>
            <w:bottom w:val="none" w:sz="0" w:space="0" w:color="auto"/>
            <w:right w:val="none" w:sz="0" w:space="0" w:color="auto"/>
          </w:divBdr>
        </w:div>
        <w:div w:id="263344825">
          <w:marLeft w:val="0"/>
          <w:marRight w:val="0"/>
          <w:marTop w:val="240"/>
          <w:marBottom w:val="159"/>
          <w:divBdr>
            <w:top w:val="none" w:sz="0" w:space="0" w:color="auto"/>
            <w:left w:val="none" w:sz="0" w:space="0" w:color="auto"/>
            <w:bottom w:val="none" w:sz="0" w:space="0" w:color="auto"/>
            <w:right w:val="none" w:sz="0" w:space="0" w:color="auto"/>
          </w:divBdr>
        </w:div>
        <w:div w:id="829491277">
          <w:marLeft w:val="0"/>
          <w:marRight w:val="0"/>
          <w:marTop w:val="240"/>
          <w:marBottom w:val="159"/>
          <w:divBdr>
            <w:top w:val="none" w:sz="0" w:space="0" w:color="auto"/>
            <w:left w:val="none" w:sz="0" w:space="0" w:color="auto"/>
            <w:bottom w:val="none" w:sz="0" w:space="0" w:color="auto"/>
            <w:right w:val="none" w:sz="0" w:space="0" w:color="auto"/>
          </w:divBdr>
        </w:div>
      </w:divsChild>
    </w:div>
    <w:div w:id="2001612368">
      <w:bodyDiv w:val="1"/>
      <w:marLeft w:val="0"/>
      <w:marRight w:val="0"/>
      <w:marTop w:val="0"/>
      <w:marBottom w:val="0"/>
      <w:divBdr>
        <w:top w:val="none" w:sz="0" w:space="0" w:color="auto"/>
        <w:left w:val="none" w:sz="0" w:space="0" w:color="auto"/>
        <w:bottom w:val="none" w:sz="0" w:space="0" w:color="auto"/>
        <w:right w:val="none" w:sz="0" w:space="0" w:color="auto"/>
      </w:divBdr>
      <w:divsChild>
        <w:div w:id="643850981">
          <w:marLeft w:val="0"/>
          <w:marRight w:val="0"/>
          <w:marTop w:val="240"/>
          <w:marBottom w:val="159"/>
          <w:divBdr>
            <w:top w:val="none" w:sz="0" w:space="0" w:color="auto"/>
            <w:left w:val="none" w:sz="0" w:space="0" w:color="auto"/>
            <w:bottom w:val="none" w:sz="0" w:space="0" w:color="auto"/>
            <w:right w:val="none" w:sz="0" w:space="0" w:color="auto"/>
          </w:divBdr>
        </w:div>
        <w:div w:id="539241823">
          <w:marLeft w:val="0"/>
          <w:marRight w:val="0"/>
          <w:marTop w:val="240"/>
          <w:marBottom w:val="159"/>
          <w:divBdr>
            <w:top w:val="none" w:sz="0" w:space="0" w:color="auto"/>
            <w:left w:val="none" w:sz="0" w:space="0" w:color="auto"/>
            <w:bottom w:val="none" w:sz="0" w:space="0" w:color="auto"/>
            <w:right w:val="none" w:sz="0" w:space="0" w:color="auto"/>
          </w:divBdr>
        </w:div>
        <w:div w:id="842475035">
          <w:marLeft w:val="0"/>
          <w:marRight w:val="0"/>
          <w:marTop w:val="240"/>
          <w:marBottom w:val="159"/>
          <w:divBdr>
            <w:top w:val="none" w:sz="0" w:space="0" w:color="auto"/>
            <w:left w:val="none" w:sz="0" w:space="0" w:color="auto"/>
            <w:bottom w:val="none" w:sz="0" w:space="0" w:color="auto"/>
            <w:right w:val="none" w:sz="0" w:space="0" w:color="auto"/>
          </w:divBdr>
        </w:div>
      </w:divsChild>
    </w:div>
    <w:div w:id="2008705909">
      <w:bodyDiv w:val="1"/>
      <w:marLeft w:val="0"/>
      <w:marRight w:val="0"/>
      <w:marTop w:val="0"/>
      <w:marBottom w:val="0"/>
      <w:divBdr>
        <w:top w:val="none" w:sz="0" w:space="0" w:color="auto"/>
        <w:left w:val="none" w:sz="0" w:space="0" w:color="auto"/>
        <w:bottom w:val="none" w:sz="0" w:space="0" w:color="auto"/>
        <w:right w:val="none" w:sz="0" w:space="0" w:color="auto"/>
      </w:divBdr>
      <w:divsChild>
        <w:div w:id="210659249">
          <w:marLeft w:val="0"/>
          <w:marRight w:val="435"/>
          <w:marTop w:val="0"/>
          <w:marBottom w:val="0"/>
          <w:divBdr>
            <w:top w:val="none" w:sz="0" w:space="0" w:color="auto"/>
            <w:left w:val="none" w:sz="0" w:space="0" w:color="auto"/>
            <w:bottom w:val="none" w:sz="0" w:space="0" w:color="auto"/>
            <w:right w:val="none" w:sz="0" w:space="0" w:color="auto"/>
          </w:divBdr>
          <w:divsChild>
            <w:div w:id="1555579205">
              <w:marLeft w:val="0"/>
              <w:marRight w:val="0"/>
              <w:marTop w:val="0"/>
              <w:marBottom w:val="0"/>
              <w:divBdr>
                <w:top w:val="none" w:sz="0" w:space="0" w:color="auto"/>
                <w:left w:val="none" w:sz="0" w:space="0" w:color="auto"/>
                <w:bottom w:val="none" w:sz="0" w:space="0" w:color="auto"/>
                <w:right w:val="none" w:sz="0" w:space="0" w:color="auto"/>
              </w:divBdr>
              <w:divsChild>
                <w:div w:id="208345369">
                  <w:marLeft w:val="0"/>
                  <w:marRight w:val="0"/>
                  <w:marTop w:val="0"/>
                  <w:marBottom w:val="0"/>
                  <w:divBdr>
                    <w:top w:val="none" w:sz="0" w:space="0" w:color="auto"/>
                    <w:left w:val="none" w:sz="0" w:space="0" w:color="auto"/>
                    <w:bottom w:val="none" w:sz="0" w:space="0" w:color="auto"/>
                    <w:right w:val="none" w:sz="0" w:space="0" w:color="auto"/>
                  </w:divBdr>
                </w:div>
              </w:divsChild>
            </w:div>
            <w:div w:id="2116050267">
              <w:marLeft w:val="0"/>
              <w:marRight w:val="0"/>
              <w:marTop w:val="0"/>
              <w:marBottom w:val="300"/>
              <w:divBdr>
                <w:top w:val="none" w:sz="0" w:space="0" w:color="auto"/>
                <w:left w:val="none" w:sz="0" w:space="0" w:color="auto"/>
                <w:bottom w:val="none" w:sz="0" w:space="0" w:color="auto"/>
                <w:right w:val="none" w:sz="0" w:space="0" w:color="auto"/>
              </w:divBdr>
            </w:div>
          </w:divsChild>
        </w:div>
        <w:div w:id="735012361">
          <w:marLeft w:val="0"/>
          <w:marRight w:val="435"/>
          <w:marTop w:val="0"/>
          <w:marBottom w:val="0"/>
          <w:divBdr>
            <w:top w:val="none" w:sz="0" w:space="0" w:color="auto"/>
            <w:left w:val="none" w:sz="0" w:space="0" w:color="auto"/>
            <w:bottom w:val="none" w:sz="0" w:space="0" w:color="auto"/>
            <w:right w:val="none" w:sz="0" w:space="0" w:color="auto"/>
          </w:divBdr>
          <w:divsChild>
            <w:div w:id="1218976756">
              <w:marLeft w:val="0"/>
              <w:marRight w:val="0"/>
              <w:marTop w:val="0"/>
              <w:marBottom w:val="300"/>
              <w:divBdr>
                <w:top w:val="none" w:sz="0" w:space="0" w:color="auto"/>
                <w:left w:val="none" w:sz="0" w:space="0" w:color="auto"/>
                <w:bottom w:val="none" w:sz="0" w:space="0" w:color="auto"/>
                <w:right w:val="none" w:sz="0" w:space="0" w:color="auto"/>
              </w:divBdr>
            </w:div>
            <w:div w:id="1499686647">
              <w:marLeft w:val="0"/>
              <w:marRight w:val="0"/>
              <w:marTop w:val="0"/>
              <w:marBottom w:val="0"/>
              <w:divBdr>
                <w:top w:val="none" w:sz="0" w:space="0" w:color="auto"/>
                <w:left w:val="none" w:sz="0" w:space="0" w:color="auto"/>
                <w:bottom w:val="none" w:sz="0" w:space="0" w:color="auto"/>
                <w:right w:val="none" w:sz="0" w:space="0" w:color="auto"/>
              </w:divBdr>
              <w:divsChild>
                <w:div w:id="194630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0093">
          <w:marLeft w:val="0"/>
          <w:marRight w:val="0"/>
          <w:marTop w:val="0"/>
          <w:marBottom w:val="0"/>
          <w:divBdr>
            <w:top w:val="none" w:sz="0" w:space="0" w:color="auto"/>
            <w:left w:val="none" w:sz="0" w:space="0" w:color="auto"/>
            <w:bottom w:val="none" w:sz="0" w:space="0" w:color="auto"/>
            <w:right w:val="none" w:sz="0" w:space="0" w:color="auto"/>
          </w:divBdr>
          <w:divsChild>
            <w:div w:id="541017134">
              <w:marLeft w:val="0"/>
              <w:marRight w:val="0"/>
              <w:marTop w:val="0"/>
              <w:marBottom w:val="300"/>
              <w:divBdr>
                <w:top w:val="none" w:sz="0" w:space="0" w:color="auto"/>
                <w:left w:val="none" w:sz="0" w:space="0" w:color="auto"/>
                <w:bottom w:val="none" w:sz="0" w:space="0" w:color="auto"/>
                <w:right w:val="none" w:sz="0" w:space="0" w:color="auto"/>
              </w:divBdr>
            </w:div>
            <w:div w:id="1637292012">
              <w:marLeft w:val="0"/>
              <w:marRight w:val="0"/>
              <w:marTop w:val="0"/>
              <w:marBottom w:val="0"/>
              <w:divBdr>
                <w:top w:val="none" w:sz="0" w:space="0" w:color="auto"/>
                <w:left w:val="none" w:sz="0" w:space="0" w:color="auto"/>
                <w:bottom w:val="none" w:sz="0" w:space="0" w:color="auto"/>
                <w:right w:val="none" w:sz="0" w:space="0" w:color="auto"/>
              </w:divBdr>
            </w:div>
          </w:divsChild>
        </w:div>
        <w:div w:id="1285885646">
          <w:marLeft w:val="0"/>
          <w:marRight w:val="0"/>
          <w:marTop w:val="0"/>
          <w:marBottom w:val="0"/>
          <w:divBdr>
            <w:top w:val="none" w:sz="0" w:space="0" w:color="auto"/>
            <w:left w:val="none" w:sz="0" w:space="0" w:color="auto"/>
            <w:bottom w:val="none" w:sz="0" w:space="0" w:color="auto"/>
            <w:right w:val="none" w:sz="0" w:space="0" w:color="auto"/>
          </w:divBdr>
          <w:divsChild>
            <w:div w:id="1917284695">
              <w:marLeft w:val="0"/>
              <w:marRight w:val="0"/>
              <w:marTop w:val="0"/>
              <w:marBottom w:val="0"/>
              <w:divBdr>
                <w:top w:val="none" w:sz="0" w:space="0" w:color="auto"/>
                <w:left w:val="none" w:sz="0" w:space="0" w:color="auto"/>
                <w:bottom w:val="none" w:sz="0" w:space="0" w:color="auto"/>
                <w:right w:val="none" w:sz="0" w:space="0" w:color="auto"/>
              </w:divBdr>
              <w:divsChild>
                <w:div w:id="1845239770">
                  <w:marLeft w:val="0"/>
                  <w:marRight w:val="0"/>
                  <w:marTop w:val="0"/>
                  <w:marBottom w:val="0"/>
                  <w:divBdr>
                    <w:top w:val="none" w:sz="0" w:space="0" w:color="auto"/>
                    <w:left w:val="none" w:sz="0" w:space="0" w:color="auto"/>
                    <w:bottom w:val="none" w:sz="0" w:space="0" w:color="auto"/>
                    <w:right w:val="none" w:sz="0" w:space="0" w:color="auto"/>
                  </w:divBdr>
                  <w:divsChild>
                    <w:div w:id="1362630731">
                      <w:marLeft w:val="0"/>
                      <w:marRight w:val="0"/>
                      <w:marTop w:val="0"/>
                      <w:marBottom w:val="0"/>
                      <w:divBdr>
                        <w:top w:val="none" w:sz="0" w:space="0" w:color="auto"/>
                        <w:left w:val="none" w:sz="0" w:space="0" w:color="auto"/>
                        <w:bottom w:val="none" w:sz="0" w:space="0" w:color="auto"/>
                        <w:right w:val="none" w:sz="0" w:space="0" w:color="auto"/>
                      </w:divBdr>
                      <w:divsChild>
                        <w:div w:id="342780922">
                          <w:marLeft w:val="0"/>
                          <w:marRight w:val="0"/>
                          <w:marTop w:val="0"/>
                          <w:marBottom w:val="0"/>
                          <w:divBdr>
                            <w:top w:val="none" w:sz="0" w:space="0" w:color="auto"/>
                            <w:left w:val="none" w:sz="0" w:space="0" w:color="auto"/>
                            <w:bottom w:val="none" w:sz="0" w:space="0" w:color="auto"/>
                            <w:right w:val="none" w:sz="0" w:space="0" w:color="auto"/>
                          </w:divBdr>
                        </w:div>
                        <w:div w:id="213609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934465">
          <w:marLeft w:val="0"/>
          <w:marRight w:val="0"/>
          <w:marTop w:val="0"/>
          <w:marBottom w:val="300"/>
          <w:divBdr>
            <w:top w:val="none" w:sz="0" w:space="0" w:color="auto"/>
            <w:left w:val="none" w:sz="0" w:space="0" w:color="auto"/>
            <w:bottom w:val="none" w:sz="0" w:space="0" w:color="auto"/>
            <w:right w:val="none" w:sz="0" w:space="0" w:color="auto"/>
          </w:divBdr>
          <w:divsChild>
            <w:div w:id="1012221500">
              <w:marLeft w:val="0"/>
              <w:marRight w:val="0"/>
              <w:marTop w:val="0"/>
              <w:marBottom w:val="0"/>
              <w:divBdr>
                <w:top w:val="none" w:sz="0" w:space="0" w:color="auto"/>
                <w:left w:val="none" w:sz="0" w:space="0" w:color="auto"/>
                <w:bottom w:val="none" w:sz="0" w:space="0" w:color="auto"/>
                <w:right w:val="none" w:sz="0" w:space="0" w:color="auto"/>
              </w:divBdr>
            </w:div>
            <w:div w:id="1148395985">
              <w:marLeft w:val="0"/>
              <w:marRight w:val="0"/>
              <w:marTop w:val="0"/>
              <w:marBottom w:val="0"/>
              <w:divBdr>
                <w:top w:val="none" w:sz="0" w:space="0" w:color="auto"/>
                <w:left w:val="none" w:sz="0" w:space="0" w:color="auto"/>
                <w:bottom w:val="none" w:sz="0" w:space="0" w:color="auto"/>
                <w:right w:val="none" w:sz="0" w:space="0" w:color="auto"/>
              </w:divBdr>
            </w:div>
          </w:divsChild>
        </w:div>
        <w:div w:id="1625580728">
          <w:marLeft w:val="0"/>
          <w:marRight w:val="0"/>
          <w:marTop w:val="0"/>
          <w:marBottom w:val="0"/>
          <w:divBdr>
            <w:top w:val="none" w:sz="0" w:space="0" w:color="auto"/>
            <w:left w:val="none" w:sz="0" w:space="0" w:color="auto"/>
            <w:bottom w:val="none" w:sz="0" w:space="0" w:color="auto"/>
            <w:right w:val="none" w:sz="0" w:space="0" w:color="auto"/>
          </w:divBdr>
          <w:divsChild>
            <w:div w:id="837311343">
              <w:marLeft w:val="0"/>
              <w:marRight w:val="0"/>
              <w:marTop w:val="0"/>
              <w:marBottom w:val="0"/>
              <w:divBdr>
                <w:top w:val="none" w:sz="0" w:space="0" w:color="auto"/>
                <w:left w:val="none" w:sz="0" w:space="0" w:color="auto"/>
                <w:bottom w:val="none" w:sz="0" w:space="0" w:color="auto"/>
                <w:right w:val="none" w:sz="0" w:space="0" w:color="auto"/>
              </w:divBdr>
              <w:divsChild>
                <w:div w:id="99877976">
                  <w:marLeft w:val="0"/>
                  <w:marRight w:val="0"/>
                  <w:marTop w:val="0"/>
                  <w:marBottom w:val="0"/>
                  <w:divBdr>
                    <w:top w:val="none" w:sz="0" w:space="0" w:color="auto"/>
                    <w:left w:val="none" w:sz="0" w:space="0" w:color="auto"/>
                    <w:bottom w:val="none" w:sz="0" w:space="0" w:color="auto"/>
                    <w:right w:val="none" w:sz="0" w:space="0" w:color="auto"/>
                  </w:divBdr>
                  <w:divsChild>
                    <w:div w:id="352071303">
                      <w:marLeft w:val="0"/>
                      <w:marRight w:val="0"/>
                      <w:marTop w:val="0"/>
                      <w:marBottom w:val="0"/>
                      <w:divBdr>
                        <w:top w:val="none" w:sz="0" w:space="0" w:color="auto"/>
                        <w:left w:val="none" w:sz="0" w:space="0" w:color="auto"/>
                        <w:bottom w:val="none" w:sz="0" w:space="0" w:color="auto"/>
                        <w:right w:val="none" w:sz="0" w:space="0" w:color="auto"/>
                      </w:divBdr>
                      <w:divsChild>
                        <w:div w:id="470093745">
                          <w:marLeft w:val="0"/>
                          <w:marRight w:val="0"/>
                          <w:marTop w:val="0"/>
                          <w:marBottom w:val="0"/>
                          <w:divBdr>
                            <w:top w:val="none" w:sz="0" w:space="0" w:color="auto"/>
                            <w:left w:val="none" w:sz="0" w:space="0" w:color="auto"/>
                            <w:bottom w:val="none" w:sz="0" w:space="0" w:color="auto"/>
                            <w:right w:val="none" w:sz="0" w:space="0" w:color="auto"/>
                          </w:divBdr>
                          <w:divsChild>
                            <w:div w:id="712117113">
                              <w:marLeft w:val="-225"/>
                              <w:marRight w:val="-225"/>
                              <w:marTop w:val="0"/>
                              <w:marBottom w:val="0"/>
                              <w:divBdr>
                                <w:top w:val="none" w:sz="0" w:space="0" w:color="auto"/>
                                <w:left w:val="none" w:sz="0" w:space="0" w:color="auto"/>
                                <w:bottom w:val="none" w:sz="0" w:space="0" w:color="auto"/>
                                <w:right w:val="none" w:sz="0" w:space="0" w:color="auto"/>
                              </w:divBdr>
                              <w:divsChild>
                                <w:div w:id="743794250">
                                  <w:marLeft w:val="0"/>
                                  <w:marRight w:val="0"/>
                                  <w:marTop w:val="0"/>
                                  <w:marBottom w:val="0"/>
                                  <w:divBdr>
                                    <w:top w:val="none" w:sz="0" w:space="0" w:color="auto"/>
                                    <w:left w:val="none" w:sz="0" w:space="0" w:color="auto"/>
                                    <w:bottom w:val="none" w:sz="0" w:space="0" w:color="auto"/>
                                    <w:right w:val="none" w:sz="0" w:space="0" w:color="auto"/>
                                  </w:divBdr>
                                  <w:divsChild>
                                    <w:div w:id="947740402">
                                      <w:marLeft w:val="0"/>
                                      <w:marRight w:val="0"/>
                                      <w:marTop w:val="75"/>
                                      <w:marBottom w:val="0"/>
                                      <w:divBdr>
                                        <w:top w:val="none" w:sz="0" w:space="0" w:color="auto"/>
                                        <w:left w:val="none" w:sz="0" w:space="0" w:color="auto"/>
                                        <w:bottom w:val="none" w:sz="0" w:space="0" w:color="auto"/>
                                        <w:right w:val="none" w:sz="0" w:space="0" w:color="auto"/>
                                      </w:divBdr>
                                      <w:divsChild>
                                        <w:div w:id="231355023">
                                          <w:marLeft w:val="0"/>
                                          <w:marRight w:val="0"/>
                                          <w:marTop w:val="0"/>
                                          <w:marBottom w:val="0"/>
                                          <w:divBdr>
                                            <w:top w:val="none" w:sz="0" w:space="0" w:color="auto"/>
                                            <w:left w:val="none" w:sz="0" w:space="0" w:color="auto"/>
                                            <w:bottom w:val="none" w:sz="0" w:space="0" w:color="auto"/>
                                            <w:right w:val="none" w:sz="0" w:space="0" w:color="auto"/>
                                          </w:divBdr>
                                        </w:div>
                                      </w:divsChild>
                                    </w:div>
                                    <w:div w:id="1012611550">
                                      <w:marLeft w:val="0"/>
                                      <w:marRight w:val="0"/>
                                      <w:marTop w:val="75"/>
                                      <w:marBottom w:val="0"/>
                                      <w:divBdr>
                                        <w:top w:val="none" w:sz="0" w:space="0" w:color="auto"/>
                                        <w:left w:val="none" w:sz="0" w:space="0" w:color="auto"/>
                                        <w:bottom w:val="none" w:sz="0" w:space="0" w:color="auto"/>
                                        <w:right w:val="none" w:sz="0" w:space="0" w:color="auto"/>
                                      </w:divBdr>
                                      <w:divsChild>
                                        <w:div w:id="120421403">
                                          <w:marLeft w:val="0"/>
                                          <w:marRight w:val="0"/>
                                          <w:marTop w:val="0"/>
                                          <w:marBottom w:val="0"/>
                                          <w:divBdr>
                                            <w:top w:val="none" w:sz="0" w:space="0" w:color="auto"/>
                                            <w:left w:val="none" w:sz="0" w:space="0" w:color="auto"/>
                                            <w:bottom w:val="none" w:sz="0" w:space="0" w:color="auto"/>
                                            <w:right w:val="none" w:sz="0" w:space="0" w:color="auto"/>
                                          </w:divBdr>
                                        </w:div>
                                      </w:divsChild>
                                    </w:div>
                                    <w:div w:id="1050687825">
                                      <w:marLeft w:val="0"/>
                                      <w:marRight w:val="0"/>
                                      <w:marTop w:val="75"/>
                                      <w:marBottom w:val="0"/>
                                      <w:divBdr>
                                        <w:top w:val="none" w:sz="0" w:space="0" w:color="auto"/>
                                        <w:left w:val="none" w:sz="0" w:space="0" w:color="auto"/>
                                        <w:bottom w:val="none" w:sz="0" w:space="0" w:color="auto"/>
                                        <w:right w:val="none" w:sz="0" w:space="0" w:color="auto"/>
                                      </w:divBdr>
                                      <w:divsChild>
                                        <w:div w:id="426315341">
                                          <w:marLeft w:val="0"/>
                                          <w:marRight w:val="0"/>
                                          <w:marTop w:val="0"/>
                                          <w:marBottom w:val="0"/>
                                          <w:divBdr>
                                            <w:top w:val="none" w:sz="0" w:space="0" w:color="auto"/>
                                            <w:left w:val="none" w:sz="0" w:space="0" w:color="auto"/>
                                            <w:bottom w:val="none" w:sz="0" w:space="0" w:color="auto"/>
                                            <w:right w:val="none" w:sz="0" w:space="0" w:color="auto"/>
                                          </w:divBdr>
                                        </w:div>
                                      </w:divsChild>
                                    </w:div>
                                    <w:div w:id="1525705216">
                                      <w:marLeft w:val="0"/>
                                      <w:marRight w:val="0"/>
                                      <w:marTop w:val="75"/>
                                      <w:marBottom w:val="0"/>
                                      <w:divBdr>
                                        <w:top w:val="none" w:sz="0" w:space="0" w:color="auto"/>
                                        <w:left w:val="none" w:sz="0" w:space="0" w:color="auto"/>
                                        <w:bottom w:val="none" w:sz="0" w:space="0" w:color="auto"/>
                                        <w:right w:val="none" w:sz="0" w:space="0" w:color="auto"/>
                                      </w:divBdr>
                                      <w:divsChild>
                                        <w:div w:id="1060054795">
                                          <w:marLeft w:val="0"/>
                                          <w:marRight w:val="0"/>
                                          <w:marTop w:val="0"/>
                                          <w:marBottom w:val="0"/>
                                          <w:divBdr>
                                            <w:top w:val="none" w:sz="0" w:space="0" w:color="auto"/>
                                            <w:left w:val="none" w:sz="0" w:space="0" w:color="auto"/>
                                            <w:bottom w:val="none" w:sz="0" w:space="0" w:color="auto"/>
                                            <w:right w:val="none" w:sz="0" w:space="0" w:color="auto"/>
                                          </w:divBdr>
                                        </w:div>
                                      </w:divsChild>
                                    </w:div>
                                    <w:div w:id="1637296306">
                                      <w:marLeft w:val="0"/>
                                      <w:marRight w:val="0"/>
                                      <w:marTop w:val="75"/>
                                      <w:marBottom w:val="0"/>
                                      <w:divBdr>
                                        <w:top w:val="none" w:sz="0" w:space="0" w:color="auto"/>
                                        <w:left w:val="none" w:sz="0" w:space="0" w:color="auto"/>
                                        <w:bottom w:val="none" w:sz="0" w:space="0" w:color="auto"/>
                                        <w:right w:val="none" w:sz="0" w:space="0" w:color="auto"/>
                                      </w:divBdr>
                                      <w:divsChild>
                                        <w:div w:id="1624654675">
                                          <w:marLeft w:val="0"/>
                                          <w:marRight w:val="0"/>
                                          <w:marTop w:val="0"/>
                                          <w:marBottom w:val="0"/>
                                          <w:divBdr>
                                            <w:top w:val="none" w:sz="0" w:space="0" w:color="auto"/>
                                            <w:left w:val="none" w:sz="0" w:space="0" w:color="auto"/>
                                            <w:bottom w:val="none" w:sz="0" w:space="0" w:color="auto"/>
                                            <w:right w:val="none" w:sz="0" w:space="0" w:color="auto"/>
                                          </w:divBdr>
                                        </w:div>
                                      </w:divsChild>
                                    </w:div>
                                    <w:div w:id="1961691814">
                                      <w:marLeft w:val="0"/>
                                      <w:marRight w:val="0"/>
                                      <w:marTop w:val="75"/>
                                      <w:marBottom w:val="0"/>
                                      <w:divBdr>
                                        <w:top w:val="none" w:sz="0" w:space="0" w:color="auto"/>
                                        <w:left w:val="none" w:sz="0" w:space="0" w:color="auto"/>
                                        <w:bottom w:val="none" w:sz="0" w:space="0" w:color="auto"/>
                                        <w:right w:val="none" w:sz="0" w:space="0" w:color="auto"/>
                                      </w:divBdr>
                                      <w:divsChild>
                                        <w:div w:id="20942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83395">
                                  <w:marLeft w:val="0"/>
                                  <w:marRight w:val="0"/>
                                  <w:marTop w:val="0"/>
                                  <w:marBottom w:val="0"/>
                                  <w:divBdr>
                                    <w:top w:val="none" w:sz="0" w:space="0" w:color="auto"/>
                                    <w:left w:val="none" w:sz="0" w:space="0" w:color="auto"/>
                                    <w:bottom w:val="none" w:sz="0" w:space="0" w:color="auto"/>
                                    <w:right w:val="none" w:sz="0" w:space="0" w:color="auto"/>
                                  </w:divBdr>
                                </w:div>
                                <w:div w:id="1906796898">
                                  <w:marLeft w:val="0"/>
                                  <w:marRight w:val="0"/>
                                  <w:marTop w:val="0"/>
                                  <w:marBottom w:val="0"/>
                                  <w:divBdr>
                                    <w:top w:val="none" w:sz="0" w:space="0" w:color="auto"/>
                                    <w:left w:val="none" w:sz="0" w:space="0" w:color="auto"/>
                                    <w:bottom w:val="none" w:sz="0" w:space="0" w:color="auto"/>
                                    <w:right w:val="none" w:sz="0" w:space="0" w:color="auto"/>
                                  </w:divBdr>
                                  <w:divsChild>
                                    <w:div w:id="1714234510">
                                      <w:marLeft w:val="0"/>
                                      <w:marRight w:val="0"/>
                                      <w:marTop w:val="0"/>
                                      <w:marBottom w:val="0"/>
                                      <w:divBdr>
                                        <w:top w:val="none" w:sz="0" w:space="0" w:color="auto"/>
                                        <w:left w:val="none" w:sz="0" w:space="0" w:color="auto"/>
                                        <w:bottom w:val="none" w:sz="0" w:space="0" w:color="auto"/>
                                        <w:right w:val="none" w:sz="0" w:space="0" w:color="auto"/>
                                      </w:divBdr>
                                      <w:divsChild>
                                        <w:div w:id="1891502263">
                                          <w:marLeft w:val="0"/>
                                          <w:marRight w:val="0"/>
                                          <w:marTop w:val="0"/>
                                          <w:marBottom w:val="0"/>
                                          <w:divBdr>
                                            <w:top w:val="none" w:sz="0" w:space="0" w:color="auto"/>
                                            <w:left w:val="none" w:sz="0" w:space="0" w:color="auto"/>
                                            <w:bottom w:val="none" w:sz="0" w:space="0" w:color="auto"/>
                                            <w:right w:val="none" w:sz="0" w:space="0" w:color="auto"/>
                                          </w:divBdr>
                                          <w:divsChild>
                                            <w:div w:id="10068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156868">
          <w:marLeft w:val="0"/>
          <w:marRight w:val="0"/>
          <w:marTop w:val="0"/>
          <w:marBottom w:val="0"/>
          <w:divBdr>
            <w:top w:val="none" w:sz="0" w:space="0" w:color="auto"/>
            <w:left w:val="none" w:sz="0" w:space="0" w:color="auto"/>
            <w:bottom w:val="none" w:sz="0" w:space="0" w:color="auto"/>
            <w:right w:val="none" w:sz="0" w:space="0" w:color="auto"/>
          </w:divBdr>
          <w:divsChild>
            <w:div w:id="727996722">
              <w:marLeft w:val="0"/>
              <w:marRight w:val="0"/>
              <w:marTop w:val="0"/>
              <w:marBottom w:val="0"/>
              <w:divBdr>
                <w:top w:val="none" w:sz="0" w:space="0" w:color="auto"/>
                <w:left w:val="none" w:sz="0" w:space="0" w:color="auto"/>
                <w:bottom w:val="none" w:sz="0" w:space="0" w:color="auto"/>
                <w:right w:val="none" w:sz="0" w:space="0" w:color="auto"/>
              </w:divBdr>
              <w:divsChild>
                <w:div w:id="116459974">
                  <w:marLeft w:val="0"/>
                  <w:marRight w:val="0"/>
                  <w:marTop w:val="0"/>
                  <w:marBottom w:val="450"/>
                  <w:divBdr>
                    <w:top w:val="none" w:sz="0" w:space="0" w:color="auto"/>
                    <w:left w:val="none" w:sz="0" w:space="0" w:color="auto"/>
                    <w:bottom w:val="none" w:sz="0" w:space="0" w:color="auto"/>
                    <w:right w:val="none" w:sz="0" w:space="0" w:color="auto"/>
                  </w:divBdr>
                  <w:divsChild>
                    <w:div w:id="709453067">
                      <w:marLeft w:val="0"/>
                      <w:marRight w:val="0"/>
                      <w:marTop w:val="0"/>
                      <w:marBottom w:val="0"/>
                      <w:divBdr>
                        <w:top w:val="none" w:sz="0" w:space="0" w:color="auto"/>
                        <w:left w:val="none" w:sz="0" w:space="0" w:color="auto"/>
                        <w:bottom w:val="single" w:sz="6" w:space="0" w:color="E4E4E4"/>
                        <w:right w:val="none" w:sz="0" w:space="0" w:color="auto"/>
                      </w:divBdr>
                      <w:divsChild>
                        <w:div w:id="267009716">
                          <w:marLeft w:val="0"/>
                          <w:marRight w:val="0"/>
                          <w:marTop w:val="0"/>
                          <w:marBottom w:val="0"/>
                          <w:divBdr>
                            <w:top w:val="none" w:sz="0" w:space="0" w:color="auto"/>
                            <w:left w:val="none" w:sz="0" w:space="0" w:color="auto"/>
                            <w:bottom w:val="none" w:sz="0" w:space="0" w:color="auto"/>
                            <w:right w:val="none" w:sz="0" w:space="0" w:color="auto"/>
                          </w:divBdr>
                          <w:divsChild>
                            <w:div w:id="1565556015">
                              <w:marLeft w:val="0"/>
                              <w:marRight w:val="0"/>
                              <w:marTop w:val="0"/>
                              <w:marBottom w:val="0"/>
                              <w:divBdr>
                                <w:top w:val="none" w:sz="0" w:space="0" w:color="auto"/>
                                <w:left w:val="none" w:sz="0" w:space="0" w:color="auto"/>
                                <w:bottom w:val="none" w:sz="0" w:space="0" w:color="auto"/>
                                <w:right w:val="none" w:sz="0" w:space="0" w:color="auto"/>
                              </w:divBdr>
                              <w:divsChild>
                                <w:div w:id="6902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84506">
                  <w:marLeft w:val="0"/>
                  <w:marRight w:val="0"/>
                  <w:marTop w:val="0"/>
                  <w:marBottom w:val="450"/>
                  <w:divBdr>
                    <w:top w:val="none" w:sz="0" w:space="0" w:color="auto"/>
                    <w:left w:val="none" w:sz="0" w:space="0" w:color="auto"/>
                    <w:bottom w:val="none" w:sz="0" w:space="0" w:color="auto"/>
                    <w:right w:val="none" w:sz="0" w:space="0" w:color="auto"/>
                  </w:divBdr>
                  <w:divsChild>
                    <w:div w:id="475993840">
                      <w:marLeft w:val="0"/>
                      <w:marRight w:val="0"/>
                      <w:marTop w:val="0"/>
                      <w:marBottom w:val="0"/>
                      <w:divBdr>
                        <w:top w:val="none" w:sz="0" w:space="0" w:color="auto"/>
                        <w:left w:val="none" w:sz="0" w:space="0" w:color="auto"/>
                        <w:bottom w:val="single" w:sz="6" w:space="0" w:color="E4E4E4"/>
                        <w:right w:val="none" w:sz="0" w:space="0" w:color="auto"/>
                      </w:divBdr>
                      <w:divsChild>
                        <w:div w:id="1854419946">
                          <w:marLeft w:val="0"/>
                          <w:marRight w:val="0"/>
                          <w:marTop w:val="0"/>
                          <w:marBottom w:val="0"/>
                          <w:divBdr>
                            <w:top w:val="none" w:sz="0" w:space="0" w:color="auto"/>
                            <w:left w:val="none" w:sz="0" w:space="0" w:color="auto"/>
                            <w:bottom w:val="none" w:sz="0" w:space="0" w:color="auto"/>
                            <w:right w:val="none" w:sz="0" w:space="0" w:color="auto"/>
                          </w:divBdr>
                          <w:divsChild>
                            <w:div w:id="3423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9448">
                  <w:marLeft w:val="0"/>
                  <w:marRight w:val="0"/>
                  <w:marTop w:val="0"/>
                  <w:marBottom w:val="450"/>
                  <w:divBdr>
                    <w:top w:val="none" w:sz="0" w:space="0" w:color="auto"/>
                    <w:left w:val="none" w:sz="0" w:space="0" w:color="auto"/>
                    <w:bottom w:val="none" w:sz="0" w:space="0" w:color="auto"/>
                    <w:right w:val="none" w:sz="0" w:space="0" w:color="auto"/>
                  </w:divBdr>
                  <w:divsChild>
                    <w:div w:id="949706752">
                      <w:marLeft w:val="0"/>
                      <w:marRight w:val="0"/>
                      <w:marTop w:val="0"/>
                      <w:marBottom w:val="0"/>
                      <w:divBdr>
                        <w:top w:val="none" w:sz="0" w:space="0" w:color="auto"/>
                        <w:left w:val="none" w:sz="0" w:space="0" w:color="auto"/>
                        <w:bottom w:val="single" w:sz="6" w:space="0" w:color="E4E4E4"/>
                        <w:right w:val="none" w:sz="0" w:space="0" w:color="auto"/>
                      </w:divBdr>
                      <w:divsChild>
                        <w:div w:id="1031418071">
                          <w:marLeft w:val="0"/>
                          <w:marRight w:val="0"/>
                          <w:marTop w:val="0"/>
                          <w:marBottom w:val="0"/>
                          <w:divBdr>
                            <w:top w:val="none" w:sz="0" w:space="0" w:color="auto"/>
                            <w:left w:val="none" w:sz="0" w:space="0" w:color="auto"/>
                            <w:bottom w:val="none" w:sz="0" w:space="0" w:color="auto"/>
                            <w:right w:val="none" w:sz="0" w:space="0" w:color="auto"/>
                          </w:divBdr>
                          <w:divsChild>
                            <w:div w:id="5471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75386">
                  <w:marLeft w:val="0"/>
                  <w:marRight w:val="0"/>
                  <w:marTop w:val="0"/>
                  <w:marBottom w:val="450"/>
                  <w:divBdr>
                    <w:top w:val="none" w:sz="0" w:space="0" w:color="auto"/>
                    <w:left w:val="none" w:sz="0" w:space="0" w:color="auto"/>
                    <w:bottom w:val="none" w:sz="0" w:space="0" w:color="auto"/>
                    <w:right w:val="none" w:sz="0" w:space="0" w:color="auto"/>
                  </w:divBdr>
                  <w:divsChild>
                    <w:div w:id="1910194041">
                      <w:marLeft w:val="0"/>
                      <w:marRight w:val="0"/>
                      <w:marTop w:val="0"/>
                      <w:marBottom w:val="0"/>
                      <w:divBdr>
                        <w:top w:val="none" w:sz="0" w:space="0" w:color="auto"/>
                        <w:left w:val="none" w:sz="0" w:space="0" w:color="auto"/>
                        <w:bottom w:val="single" w:sz="6" w:space="0" w:color="E4E4E4"/>
                        <w:right w:val="none" w:sz="0" w:space="0" w:color="auto"/>
                      </w:divBdr>
                      <w:divsChild>
                        <w:div w:id="404956432">
                          <w:marLeft w:val="0"/>
                          <w:marRight w:val="0"/>
                          <w:marTop w:val="0"/>
                          <w:marBottom w:val="0"/>
                          <w:divBdr>
                            <w:top w:val="none" w:sz="0" w:space="0" w:color="auto"/>
                            <w:left w:val="none" w:sz="0" w:space="0" w:color="auto"/>
                            <w:bottom w:val="none" w:sz="0" w:space="0" w:color="auto"/>
                            <w:right w:val="none" w:sz="0" w:space="0" w:color="auto"/>
                          </w:divBdr>
                          <w:divsChild>
                            <w:div w:id="20583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9891">
                  <w:marLeft w:val="0"/>
                  <w:marRight w:val="0"/>
                  <w:marTop w:val="0"/>
                  <w:marBottom w:val="450"/>
                  <w:divBdr>
                    <w:top w:val="none" w:sz="0" w:space="0" w:color="auto"/>
                    <w:left w:val="none" w:sz="0" w:space="0" w:color="auto"/>
                    <w:bottom w:val="none" w:sz="0" w:space="0" w:color="auto"/>
                    <w:right w:val="none" w:sz="0" w:space="0" w:color="auto"/>
                  </w:divBdr>
                  <w:divsChild>
                    <w:div w:id="177895299">
                      <w:marLeft w:val="0"/>
                      <w:marRight w:val="0"/>
                      <w:marTop w:val="0"/>
                      <w:marBottom w:val="0"/>
                      <w:divBdr>
                        <w:top w:val="none" w:sz="0" w:space="0" w:color="auto"/>
                        <w:left w:val="none" w:sz="0" w:space="0" w:color="auto"/>
                        <w:bottom w:val="single" w:sz="6" w:space="0" w:color="E4E4E4"/>
                        <w:right w:val="none" w:sz="0" w:space="0" w:color="auto"/>
                      </w:divBdr>
                      <w:divsChild>
                        <w:div w:id="752705286">
                          <w:marLeft w:val="0"/>
                          <w:marRight w:val="0"/>
                          <w:marTop w:val="0"/>
                          <w:marBottom w:val="0"/>
                          <w:divBdr>
                            <w:top w:val="none" w:sz="0" w:space="0" w:color="auto"/>
                            <w:left w:val="none" w:sz="0" w:space="0" w:color="auto"/>
                            <w:bottom w:val="none" w:sz="0" w:space="0" w:color="auto"/>
                            <w:right w:val="none" w:sz="0" w:space="0" w:color="auto"/>
                          </w:divBdr>
                          <w:divsChild>
                            <w:div w:id="55620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61854">
                  <w:marLeft w:val="0"/>
                  <w:marRight w:val="0"/>
                  <w:marTop w:val="0"/>
                  <w:marBottom w:val="450"/>
                  <w:divBdr>
                    <w:top w:val="none" w:sz="0" w:space="0" w:color="auto"/>
                    <w:left w:val="none" w:sz="0" w:space="0" w:color="auto"/>
                    <w:bottom w:val="none" w:sz="0" w:space="0" w:color="auto"/>
                    <w:right w:val="none" w:sz="0" w:space="0" w:color="auto"/>
                  </w:divBdr>
                  <w:divsChild>
                    <w:div w:id="85348642">
                      <w:marLeft w:val="0"/>
                      <w:marRight w:val="0"/>
                      <w:marTop w:val="0"/>
                      <w:marBottom w:val="0"/>
                      <w:divBdr>
                        <w:top w:val="none" w:sz="0" w:space="0" w:color="auto"/>
                        <w:left w:val="none" w:sz="0" w:space="0" w:color="auto"/>
                        <w:bottom w:val="single" w:sz="6" w:space="0" w:color="E4E4E4"/>
                        <w:right w:val="none" w:sz="0" w:space="0" w:color="auto"/>
                      </w:divBdr>
                      <w:divsChild>
                        <w:div w:id="872111224">
                          <w:marLeft w:val="0"/>
                          <w:marRight w:val="0"/>
                          <w:marTop w:val="0"/>
                          <w:marBottom w:val="0"/>
                          <w:divBdr>
                            <w:top w:val="none" w:sz="0" w:space="0" w:color="auto"/>
                            <w:left w:val="none" w:sz="0" w:space="0" w:color="auto"/>
                            <w:bottom w:val="none" w:sz="0" w:space="0" w:color="auto"/>
                            <w:right w:val="none" w:sz="0" w:space="0" w:color="auto"/>
                          </w:divBdr>
                          <w:divsChild>
                            <w:div w:id="7277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827370">
                  <w:marLeft w:val="0"/>
                  <w:marRight w:val="0"/>
                  <w:marTop w:val="0"/>
                  <w:marBottom w:val="450"/>
                  <w:divBdr>
                    <w:top w:val="none" w:sz="0" w:space="0" w:color="auto"/>
                    <w:left w:val="none" w:sz="0" w:space="0" w:color="auto"/>
                    <w:bottom w:val="none" w:sz="0" w:space="0" w:color="auto"/>
                    <w:right w:val="none" w:sz="0" w:space="0" w:color="auto"/>
                  </w:divBdr>
                  <w:divsChild>
                    <w:div w:id="1903639350">
                      <w:marLeft w:val="0"/>
                      <w:marRight w:val="0"/>
                      <w:marTop w:val="0"/>
                      <w:marBottom w:val="0"/>
                      <w:divBdr>
                        <w:top w:val="none" w:sz="0" w:space="0" w:color="auto"/>
                        <w:left w:val="none" w:sz="0" w:space="0" w:color="auto"/>
                        <w:bottom w:val="single" w:sz="6" w:space="0" w:color="E4E4E4"/>
                        <w:right w:val="none" w:sz="0" w:space="0" w:color="auto"/>
                      </w:divBdr>
                      <w:divsChild>
                        <w:div w:id="835799688">
                          <w:marLeft w:val="0"/>
                          <w:marRight w:val="0"/>
                          <w:marTop w:val="0"/>
                          <w:marBottom w:val="0"/>
                          <w:divBdr>
                            <w:top w:val="none" w:sz="0" w:space="0" w:color="auto"/>
                            <w:left w:val="none" w:sz="0" w:space="0" w:color="auto"/>
                            <w:bottom w:val="none" w:sz="0" w:space="0" w:color="auto"/>
                            <w:right w:val="none" w:sz="0" w:space="0" w:color="auto"/>
                          </w:divBdr>
                          <w:divsChild>
                            <w:div w:id="46250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942747">
                  <w:marLeft w:val="0"/>
                  <w:marRight w:val="0"/>
                  <w:marTop w:val="0"/>
                  <w:marBottom w:val="450"/>
                  <w:divBdr>
                    <w:top w:val="none" w:sz="0" w:space="0" w:color="auto"/>
                    <w:left w:val="none" w:sz="0" w:space="0" w:color="auto"/>
                    <w:bottom w:val="none" w:sz="0" w:space="0" w:color="auto"/>
                    <w:right w:val="none" w:sz="0" w:space="0" w:color="auto"/>
                  </w:divBdr>
                  <w:divsChild>
                    <w:div w:id="898980875">
                      <w:marLeft w:val="0"/>
                      <w:marRight w:val="0"/>
                      <w:marTop w:val="0"/>
                      <w:marBottom w:val="0"/>
                      <w:divBdr>
                        <w:top w:val="none" w:sz="0" w:space="0" w:color="auto"/>
                        <w:left w:val="none" w:sz="0" w:space="0" w:color="auto"/>
                        <w:bottom w:val="single" w:sz="6" w:space="0" w:color="E4E4E4"/>
                        <w:right w:val="none" w:sz="0" w:space="0" w:color="auto"/>
                      </w:divBdr>
                      <w:divsChild>
                        <w:div w:id="582376122">
                          <w:marLeft w:val="0"/>
                          <w:marRight w:val="0"/>
                          <w:marTop w:val="0"/>
                          <w:marBottom w:val="0"/>
                          <w:divBdr>
                            <w:top w:val="none" w:sz="0" w:space="0" w:color="auto"/>
                            <w:left w:val="none" w:sz="0" w:space="0" w:color="auto"/>
                            <w:bottom w:val="none" w:sz="0" w:space="0" w:color="auto"/>
                            <w:right w:val="none" w:sz="0" w:space="0" w:color="auto"/>
                          </w:divBdr>
                          <w:divsChild>
                            <w:div w:id="5690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41100">
                  <w:marLeft w:val="0"/>
                  <w:marRight w:val="0"/>
                  <w:marTop w:val="0"/>
                  <w:marBottom w:val="450"/>
                  <w:divBdr>
                    <w:top w:val="none" w:sz="0" w:space="0" w:color="auto"/>
                    <w:left w:val="none" w:sz="0" w:space="0" w:color="auto"/>
                    <w:bottom w:val="none" w:sz="0" w:space="0" w:color="auto"/>
                    <w:right w:val="none" w:sz="0" w:space="0" w:color="auto"/>
                  </w:divBdr>
                  <w:divsChild>
                    <w:div w:id="744717052">
                      <w:marLeft w:val="0"/>
                      <w:marRight w:val="0"/>
                      <w:marTop w:val="0"/>
                      <w:marBottom w:val="0"/>
                      <w:divBdr>
                        <w:top w:val="none" w:sz="0" w:space="0" w:color="auto"/>
                        <w:left w:val="none" w:sz="0" w:space="0" w:color="auto"/>
                        <w:bottom w:val="single" w:sz="6" w:space="0" w:color="E4E4E4"/>
                        <w:right w:val="none" w:sz="0" w:space="0" w:color="auto"/>
                      </w:divBdr>
                      <w:divsChild>
                        <w:div w:id="1895778437">
                          <w:marLeft w:val="0"/>
                          <w:marRight w:val="0"/>
                          <w:marTop w:val="0"/>
                          <w:marBottom w:val="0"/>
                          <w:divBdr>
                            <w:top w:val="none" w:sz="0" w:space="0" w:color="auto"/>
                            <w:left w:val="none" w:sz="0" w:space="0" w:color="auto"/>
                            <w:bottom w:val="none" w:sz="0" w:space="0" w:color="auto"/>
                            <w:right w:val="none" w:sz="0" w:space="0" w:color="auto"/>
                          </w:divBdr>
                          <w:divsChild>
                            <w:div w:id="23739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796959">
                  <w:marLeft w:val="0"/>
                  <w:marRight w:val="0"/>
                  <w:marTop w:val="0"/>
                  <w:marBottom w:val="450"/>
                  <w:divBdr>
                    <w:top w:val="none" w:sz="0" w:space="0" w:color="auto"/>
                    <w:left w:val="none" w:sz="0" w:space="0" w:color="auto"/>
                    <w:bottom w:val="none" w:sz="0" w:space="0" w:color="auto"/>
                    <w:right w:val="none" w:sz="0" w:space="0" w:color="auto"/>
                  </w:divBdr>
                  <w:divsChild>
                    <w:div w:id="1745682627">
                      <w:marLeft w:val="0"/>
                      <w:marRight w:val="0"/>
                      <w:marTop w:val="0"/>
                      <w:marBottom w:val="0"/>
                      <w:divBdr>
                        <w:top w:val="none" w:sz="0" w:space="0" w:color="auto"/>
                        <w:left w:val="none" w:sz="0" w:space="0" w:color="auto"/>
                        <w:bottom w:val="single" w:sz="6" w:space="0" w:color="E4E4E4"/>
                        <w:right w:val="none" w:sz="0" w:space="0" w:color="auto"/>
                      </w:divBdr>
                      <w:divsChild>
                        <w:div w:id="1067337125">
                          <w:marLeft w:val="0"/>
                          <w:marRight w:val="0"/>
                          <w:marTop w:val="0"/>
                          <w:marBottom w:val="0"/>
                          <w:divBdr>
                            <w:top w:val="none" w:sz="0" w:space="0" w:color="auto"/>
                            <w:left w:val="none" w:sz="0" w:space="0" w:color="auto"/>
                            <w:bottom w:val="none" w:sz="0" w:space="0" w:color="auto"/>
                            <w:right w:val="none" w:sz="0" w:space="0" w:color="auto"/>
                          </w:divBdr>
                          <w:divsChild>
                            <w:div w:id="43031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5434">
                  <w:marLeft w:val="0"/>
                  <w:marRight w:val="0"/>
                  <w:marTop w:val="0"/>
                  <w:marBottom w:val="450"/>
                  <w:divBdr>
                    <w:top w:val="none" w:sz="0" w:space="0" w:color="auto"/>
                    <w:left w:val="none" w:sz="0" w:space="0" w:color="auto"/>
                    <w:bottom w:val="none" w:sz="0" w:space="0" w:color="auto"/>
                    <w:right w:val="none" w:sz="0" w:space="0" w:color="auto"/>
                  </w:divBdr>
                  <w:divsChild>
                    <w:div w:id="1793862213">
                      <w:marLeft w:val="0"/>
                      <w:marRight w:val="0"/>
                      <w:marTop w:val="0"/>
                      <w:marBottom w:val="0"/>
                      <w:divBdr>
                        <w:top w:val="none" w:sz="0" w:space="0" w:color="auto"/>
                        <w:left w:val="none" w:sz="0" w:space="0" w:color="auto"/>
                        <w:bottom w:val="single" w:sz="6" w:space="0" w:color="E4E4E4"/>
                        <w:right w:val="none" w:sz="0" w:space="0" w:color="auto"/>
                      </w:divBdr>
                      <w:divsChild>
                        <w:div w:id="553196492">
                          <w:marLeft w:val="0"/>
                          <w:marRight w:val="0"/>
                          <w:marTop w:val="0"/>
                          <w:marBottom w:val="0"/>
                          <w:divBdr>
                            <w:top w:val="none" w:sz="0" w:space="0" w:color="auto"/>
                            <w:left w:val="none" w:sz="0" w:space="0" w:color="auto"/>
                            <w:bottom w:val="none" w:sz="0" w:space="0" w:color="auto"/>
                            <w:right w:val="none" w:sz="0" w:space="0" w:color="auto"/>
                          </w:divBdr>
                          <w:divsChild>
                            <w:div w:id="9849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242787">
                  <w:marLeft w:val="0"/>
                  <w:marRight w:val="0"/>
                  <w:marTop w:val="0"/>
                  <w:marBottom w:val="450"/>
                  <w:divBdr>
                    <w:top w:val="none" w:sz="0" w:space="0" w:color="auto"/>
                    <w:left w:val="none" w:sz="0" w:space="0" w:color="auto"/>
                    <w:bottom w:val="none" w:sz="0" w:space="0" w:color="auto"/>
                    <w:right w:val="none" w:sz="0" w:space="0" w:color="auto"/>
                  </w:divBdr>
                  <w:divsChild>
                    <w:div w:id="1744134262">
                      <w:marLeft w:val="0"/>
                      <w:marRight w:val="0"/>
                      <w:marTop w:val="0"/>
                      <w:marBottom w:val="0"/>
                      <w:divBdr>
                        <w:top w:val="none" w:sz="0" w:space="0" w:color="auto"/>
                        <w:left w:val="none" w:sz="0" w:space="0" w:color="auto"/>
                        <w:bottom w:val="single" w:sz="6" w:space="0" w:color="E4E4E4"/>
                        <w:right w:val="none" w:sz="0" w:space="0" w:color="auto"/>
                      </w:divBdr>
                      <w:divsChild>
                        <w:div w:id="976765499">
                          <w:marLeft w:val="0"/>
                          <w:marRight w:val="0"/>
                          <w:marTop w:val="0"/>
                          <w:marBottom w:val="0"/>
                          <w:divBdr>
                            <w:top w:val="none" w:sz="0" w:space="0" w:color="auto"/>
                            <w:left w:val="none" w:sz="0" w:space="0" w:color="auto"/>
                            <w:bottom w:val="none" w:sz="0" w:space="0" w:color="auto"/>
                            <w:right w:val="none" w:sz="0" w:space="0" w:color="auto"/>
                          </w:divBdr>
                          <w:divsChild>
                            <w:div w:id="1970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610275">
                  <w:marLeft w:val="0"/>
                  <w:marRight w:val="0"/>
                  <w:marTop w:val="0"/>
                  <w:marBottom w:val="450"/>
                  <w:divBdr>
                    <w:top w:val="none" w:sz="0" w:space="0" w:color="auto"/>
                    <w:left w:val="none" w:sz="0" w:space="0" w:color="auto"/>
                    <w:bottom w:val="none" w:sz="0" w:space="0" w:color="auto"/>
                    <w:right w:val="none" w:sz="0" w:space="0" w:color="auto"/>
                  </w:divBdr>
                  <w:divsChild>
                    <w:div w:id="435176882">
                      <w:marLeft w:val="0"/>
                      <w:marRight w:val="0"/>
                      <w:marTop w:val="0"/>
                      <w:marBottom w:val="0"/>
                      <w:divBdr>
                        <w:top w:val="none" w:sz="0" w:space="0" w:color="auto"/>
                        <w:left w:val="none" w:sz="0" w:space="0" w:color="auto"/>
                        <w:bottom w:val="single" w:sz="6" w:space="0" w:color="E4E4E4"/>
                        <w:right w:val="none" w:sz="0" w:space="0" w:color="auto"/>
                      </w:divBdr>
                      <w:divsChild>
                        <w:div w:id="758873010">
                          <w:marLeft w:val="0"/>
                          <w:marRight w:val="0"/>
                          <w:marTop w:val="0"/>
                          <w:marBottom w:val="0"/>
                          <w:divBdr>
                            <w:top w:val="none" w:sz="0" w:space="0" w:color="auto"/>
                            <w:left w:val="none" w:sz="0" w:space="0" w:color="auto"/>
                            <w:bottom w:val="none" w:sz="0" w:space="0" w:color="auto"/>
                            <w:right w:val="none" w:sz="0" w:space="0" w:color="auto"/>
                          </w:divBdr>
                          <w:divsChild>
                            <w:div w:id="14412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6078">
                  <w:marLeft w:val="0"/>
                  <w:marRight w:val="0"/>
                  <w:marTop w:val="0"/>
                  <w:marBottom w:val="450"/>
                  <w:divBdr>
                    <w:top w:val="none" w:sz="0" w:space="0" w:color="auto"/>
                    <w:left w:val="none" w:sz="0" w:space="0" w:color="auto"/>
                    <w:bottom w:val="none" w:sz="0" w:space="0" w:color="auto"/>
                    <w:right w:val="none" w:sz="0" w:space="0" w:color="auto"/>
                  </w:divBdr>
                  <w:divsChild>
                    <w:div w:id="881669306">
                      <w:marLeft w:val="0"/>
                      <w:marRight w:val="0"/>
                      <w:marTop w:val="0"/>
                      <w:marBottom w:val="0"/>
                      <w:divBdr>
                        <w:top w:val="none" w:sz="0" w:space="0" w:color="auto"/>
                        <w:left w:val="none" w:sz="0" w:space="0" w:color="auto"/>
                        <w:bottom w:val="single" w:sz="6" w:space="0" w:color="E4E4E4"/>
                        <w:right w:val="none" w:sz="0" w:space="0" w:color="auto"/>
                      </w:divBdr>
                      <w:divsChild>
                        <w:div w:id="419526856">
                          <w:marLeft w:val="0"/>
                          <w:marRight w:val="0"/>
                          <w:marTop w:val="0"/>
                          <w:marBottom w:val="0"/>
                          <w:divBdr>
                            <w:top w:val="none" w:sz="0" w:space="0" w:color="auto"/>
                            <w:left w:val="none" w:sz="0" w:space="0" w:color="auto"/>
                            <w:bottom w:val="none" w:sz="0" w:space="0" w:color="auto"/>
                            <w:right w:val="none" w:sz="0" w:space="0" w:color="auto"/>
                          </w:divBdr>
                          <w:divsChild>
                            <w:div w:id="16042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133532">
                  <w:marLeft w:val="0"/>
                  <w:marRight w:val="0"/>
                  <w:marTop w:val="0"/>
                  <w:marBottom w:val="450"/>
                  <w:divBdr>
                    <w:top w:val="none" w:sz="0" w:space="0" w:color="auto"/>
                    <w:left w:val="none" w:sz="0" w:space="0" w:color="auto"/>
                    <w:bottom w:val="none" w:sz="0" w:space="0" w:color="auto"/>
                    <w:right w:val="none" w:sz="0" w:space="0" w:color="auto"/>
                  </w:divBdr>
                  <w:divsChild>
                    <w:div w:id="1532181714">
                      <w:marLeft w:val="0"/>
                      <w:marRight w:val="0"/>
                      <w:marTop w:val="0"/>
                      <w:marBottom w:val="0"/>
                      <w:divBdr>
                        <w:top w:val="none" w:sz="0" w:space="0" w:color="auto"/>
                        <w:left w:val="none" w:sz="0" w:space="0" w:color="auto"/>
                        <w:bottom w:val="single" w:sz="6" w:space="0" w:color="E4E4E4"/>
                        <w:right w:val="none" w:sz="0" w:space="0" w:color="auto"/>
                      </w:divBdr>
                      <w:divsChild>
                        <w:div w:id="1476606395">
                          <w:marLeft w:val="0"/>
                          <w:marRight w:val="0"/>
                          <w:marTop w:val="0"/>
                          <w:marBottom w:val="0"/>
                          <w:divBdr>
                            <w:top w:val="none" w:sz="0" w:space="0" w:color="auto"/>
                            <w:left w:val="none" w:sz="0" w:space="0" w:color="auto"/>
                            <w:bottom w:val="none" w:sz="0" w:space="0" w:color="auto"/>
                            <w:right w:val="none" w:sz="0" w:space="0" w:color="auto"/>
                          </w:divBdr>
                          <w:divsChild>
                            <w:div w:id="15502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292965">
                  <w:marLeft w:val="0"/>
                  <w:marRight w:val="0"/>
                  <w:marTop w:val="0"/>
                  <w:marBottom w:val="450"/>
                  <w:divBdr>
                    <w:top w:val="none" w:sz="0" w:space="0" w:color="auto"/>
                    <w:left w:val="none" w:sz="0" w:space="0" w:color="auto"/>
                    <w:bottom w:val="none" w:sz="0" w:space="0" w:color="auto"/>
                    <w:right w:val="none" w:sz="0" w:space="0" w:color="auto"/>
                  </w:divBdr>
                  <w:divsChild>
                    <w:div w:id="800734335">
                      <w:marLeft w:val="0"/>
                      <w:marRight w:val="0"/>
                      <w:marTop w:val="0"/>
                      <w:marBottom w:val="0"/>
                      <w:divBdr>
                        <w:top w:val="none" w:sz="0" w:space="0" w:color="auto"/>
                        <w:left w:val="none" w:sz="0" w:space="0" w:color="auto"/>
                        <w:bottom w:val="single" w:sz="6" w:space="0" w:color="E4E4E4"/>
                        <w:right w:val="none" w:sz="0" w:space="0" w:color="auto"/>
                      </w:divBdr>
                      <w:divsChild>
                        <w:div w:id="590746400">
                          <w:marLeft w:val="0"/>
                          <w:marRight w:val="0"/>
                          <w:marTop w:val="0"/>
                          <w:marBottom w:val="0"/>
                          <w:divBdr>
                            <w:top w:val="none" w:sz="0" w:space="0" w:color="auto"/>
                            <w:left w:val="none" w:sz="0" w:space="0" w:color="auto"/>
                            <w:bottom w:val="none" w:sz="0" w:space="0" w:color="auto"/>
                            <w:right w:val="none" w:sz="0" w:space="0" w:color="auto"/>
                          </w:divBdr>
                          <w:divsChild>
                            <w:div w:id="7668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94875">
                  <w:marLeft w:val="0"/>
                  <w:marRight w:val="0"/>
                  <w:marTop w:val="0"/>
                  <w:marBottom w:val="450"/>
                  <w:divBdr>
                    <w:top w:val="none" w:sz="0" w:space="0" w:color="auto"/>
                    <w:left w:val="none" w:sz="0" w:space="0" w:color="auto"/>
                    <w:bottom w:val="none" w:sz="0" w:space="0" w:color="auto"/>
                    <w:right w:val="none" w:sz="0" w:space="0" w:color="auto"/>
                  </w:divBdr>
                  <w:divsChild>
                    <w:div w:id="1891527907">
                      <w:marLeft w:val="0"/>
                      <w:marRight w:val="0"/>
                      <w:marTop w:val="0"/>
                      <w:marBottom w:val="0"/>
                      <w:divBdr>
                        <w:top w:val="none" w:sz="0" w:space="0" w:color="auto"/>
                        <w:left w:val="none" w:sz="0" w:space="0" w:color="auto"/>
                        <w:bottom w:val="single" w:sz="6" w:space="0" w:color="E4E4E4"/>
                        <w:right w:val="none" w:sz="0" w:space="0" w:color="auto"/>
                      </w:divBdr>
                      <w:divsChild>
                        <w:div w:id="1452822993">
                          <w:marLeft w:val="0"/>
                          <w:marRight w:val="0"/>
                          <w:marTop w:val="0"/>
                          <w:marBottom w:val="0"/>
                          <w:divBdr>
                            <w:top w:val="none" w:sz="0" w:space="0" w:color="auto"/>
                            <w:left w:val="none" w:sz="0" w:space="0" w:color="auto"/>
                            <w:bottom w:val="none" w:sz="0" w:space="0" w:color="auto"/>
                            <w:right w:val="none" w:sz="0" w:space="0" w:color="auto"/>
                          </w:divBdr>
                          <w:divsChild>
                            <w:div w:id="464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61120">
                  <w:marLeft w:val="0"/>
                  <w:marRight w:val="0"/>
                  <w:marTop w:val="0"/>
                  <w:marBottom w:val="450"/>
                  <w:divBdr>
                    <w:top w:val="none" w:sz="0" w:space="0" w:color="auto"/>
                    <w:left w:val="none" w:sz="0" w:space="0" w:color="auto"/>
                    <w:bottom w:val="none" w:sz="0" w:space="0" w:color="auto"/>
                    <w:right w:val="none" w:sz="0" w:space="0" w:color="auto"/>
                  </w:divBdr>
                  <w:divsChild>
                    <w:div w:id="846404509">
                      <w:marLeft w:val="0"/>
                      <w:marRight w:val="0"/>
                      <w:marTop w:val="0"/>
                      <w:marBottom w:val="0"/>
                      <w:divBdr>
                        <w:top w:val="none" w:sz="0" w:space="0" w:color="auto"/>
                        <w:left w:val="none" w:sz="0" w:space="0" w:color="auto"/>
                        <w:bottom w:val="single" w:sz="6" w:space="0" w:color="E4E4E4"/>
                        <w:right w:val="none" w:sz="0" w:space="0" w:color="auto"/>
                      </w:divBdr>
                      <w:divsChild>
                        <w:div w:id="1381586845">
                          <w:marLeft w:val="0"/>
                          <w:marRight w:val="0"/>
                          <w:marTop w:val="0"/>
                          <w:marBottom w:val="0"/>
                          <w:divBdr>
                            <w:top w:val="none" w:sz="0" w:space="0" w:color="auto"/>
                            <w:left w:val="none" w:sz="0" w:space="0" w:color="auto"/>
                            <w:bottom w:val="none" w:sz="0" w:space="0" w:color="auto"/>
                            <w:right w:val="none" w:sz="0" w:space="0" w:color="auto"/>
                          </w:divBdr>
                          <w:divsChild>
                            <w:div w:id="7523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81009">
                  <w:marLeft w:val="0"/>
                  <w:marRight w:val="0"/>
                  <w:marTop w:val="0"/>
                  <w:marBottom w:val="450"/>
                  <w:divBdr>
                    <w:top w:val="none" w:sz="0" w:space="0" w:color="auto"/>
                    <w:left w:val="none" w:sz="0" w:space="0" w:color="auto"/>
                    <w:bottom w:val="none" w:sz="0" w:space="0" w:color="auto"/>
                    <w:right w:val="none" w:sz="0" w:space="0" w:color="auto"/>
                  </w:divBdr>
                  <w:divsChild>
                    <w:div w:id="750542057">
                      <w:marLeft w:val="0"/>
                      <w:marRight w:val="0"/>
                      <w:marTop w:val="0"/>
                      <w:marBottom w:val="0"/>
                      <w:divBdr>
                        <w:top w:val="none" w:sz="0" w:space="0" w:color="auto"/>
                        <w:left w:val="none" w:sz="0" w:space="0" w:color="auto"/>
                        <w:bottom w:val="single" w:sz="6" w:space="0" w:color="E4E4E4"/>
                        <w:right w:val="none" w:sz="0" w:space="0" w:color="auto"/>
                      </w:divBdr>
                      <w:divsChild>
                        <w:div w:id="421025466">
                          <w:marLeft w:val="0"/>
                          <w:marRight w:val="0"/>
                          <w:marTop w:val="0"/>
                          <w:marBottom w:val="0"/>
                          <w:divBdr>
                            <w:top w:val="none" w:sz="0" w:space="0" w:color="auto"/>
                            <w:left w:val="none" w:sz="0" w:space="0" w:color="auto"/>
                            <w:bottom w:val="none" w:sz="0" w:space="0" w:color="auto"/>
                            <w:right w:val="none" w:sz="0" w:space="0" w:color="auto"/>
                          </w:divBdr>
                          <w:divsChild>
                            <w:div w:id="8317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507310">
                  <w:marLeft w:val="0"/>
                  <w:marRight w:val="0"/>
                  <w:marTop w:val="0"/>
                  <w:marBottom w:val="450"/>
                  <w:divBdr>
                    <w:top w:val="none" w:sz="0" w:space="0" w:color="auto"/>
                    <w:left w:val="none" w:sz="0" w:space="0" w:color="auto"/>
                    <w:bottom w:val="none" w:sz="0" w:space="0" w:color="auto"/>
                    <w:right w:val="none" w:sz="0" w:space="0" w:color="auto"/>
                  </w:divBdr>
                  <w:divsChild>
                    <w:div w:id="19822006">
                      <w:marLeft w:val="0"/>
                      <w:marRight w:val="0"/>
                      <w:marTop w:val="0"/>
                      <w:marBottom w:val="0"/>
                      <w:divBdr>
                        <w:top w:val="none" w:sz="0" w:space="0" w:color="auto"/>
                        <w:left w:val="none" w:sz="0" w:space="0" w:color="auto"/>
                        <w:bottom w:val="single" w:sz="6" w:space="0" w:color="E4E4E4"/>
                        <w:right w:val="none" w:sz="0" w:space="0" w:color="auto"/>
                      </w:divBdr>
                      <w:divsChild>
                        <w:div w:id="1151170885">
                          <w:marLeft w:val="0"/>
                          <w:marRight w:val="0"/>
                          <w:marTop w:val="0"/>
                          <w:marBottom w:val="0"/>
                          <w:divBdr>
                            <w:top w:val="none" w:sz="0" w:space="0" w:color="auto"/>
                            <w:left w:val="none" w:sz="0" w:space="0" w:color="auto"/>
                            <w:bottom w:val="none" w:sz="0" w:space="0" w:color="auto"/>
                            <w:right w:val="none" w:sz="0" w:space="0" w:color="auto"/>
                          </w:divBdr>
                          <w:divsChild>
                            <w:div w:id="5050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960669">
              <w:marLeft w:val="0"/>
              <w:marRight w:val="450"/>
              <w:marTop w:val="0"/>
              <w:marBottom w:val="0"/>
              <w:divBdr>
                <w:top w:val="none" w:sz="0" w:space="0" w:color="auto"/>
                <w:left w:val="none" w:sz="0" w:space="0" w:color="auto"/>
                <w:bottom w:val="none" w:sz="0" w:space="0" w:color="auto"/>
                <w:right w:val="none" w:sz="0" w:space="0" w:color="auto"/>
              </w:divBdr>
              <w:divsChild>
                <w:div w:id="1134252783">
                  <w:marLeft w:val="0"/>
                  <w:marRight w:val="0"/>
                  <w:marTop w:val="0"/>
                  <w:marBottom w:val="0"/>
                  <w:divBdr>
                    <w:top w:val="none" w:sz="0" w:space="0" w:color="auto"/>
                    <w:left w:val="none" w:sz="0" w:space="0" w:color="auto"/>
                    <w:bottom w:val="none" w:sz="0" w:space="0" w:color="auto"/>
                    <w:right w:val="none" w:sz="0" w:space="0" w:color="auto"/>
                  </w:divBdr>
                </w:div>
                <w:div w:id="1674608032">
                  <w:marLeft w:val="0"/>
                  <w:marRight w:val="0"/>
                  <w:marTop w:val="0"/>
                  <w:marBottom w:val="0"/>
                  <w:divBdr>
                    <w:top w:val="none" w:sz="0" w:space="0" w:color="auto"/>
                    <w:left w:val="none" w:sz="0" w:space="0" w:color="auto"/>
                    <w:bottom w:val="none" w:sz="0" w:space="0" w:color="auto"/>
                    <w:right w:val="none" w:sz="0" w:space="0" w:color="auto"/>
                  </w:divBdr>
                  <w:divsChild>
                    <w:div w:id="1472361533">
                      <w:marLeft w:val="0"/>
                      <w:marRight w:val="0"/>
                      <w:marTop w:val="0"/>
                      <w:marBottom w:val="0"/>
                      <w:divBdr>
                        <w:top w:val="none" w:sz="0" w:space="0" w:color="auto"/>
                        <w:left w:val="none" w:sz="0" w:space="0" w:color="auto"/>
                        <w:bottom w:val="none" w:sz="0" w:space="0" w:color="auto"/>
                        <w:right w:val="none" w:sz="0" w:space="0" w:color="auto"/>
                      </w:divBdr>
                    </w:div>
                    <w:div w:id="1763452269">
                      <w:marLeft w:val="0"/>
                      <w:marRight w:val="0"/>
                      <w:marTop w:val="0"/>
                      <w:marBottom w:val="0"/>
                      <w:divBdr>
                        <w:top w:val="none" w:sz="0" w:space="0" w:color="auto"/>
                        <w:left w:val="none" w:sz="0" w:space="0" w:color="auto"/>
                        <w:bottom w:val="none" w:sz="0" w:space="0" w:color="auto"/>
                        <w:right w:val="none" w:sz="0" w:space="0" w:color="auto"/>
                      </w:divBdr>
                    </w:div>
                  </w:divsChild>
                </w:div>
                <w:div w:id="2076581205">
                  <w:marLeft w:val="300"/>
                  <w:marRight w:val="0"/>
                  <w:marTop w:val="0"/>
                  <w:marBottom w:val="300"/>
                  <w:divBdr>
                    <w:top w:val="none" w:sz="0" w:space="0" w:color="auto"/>
                    <w:left w:val="none" w:sz="0" w:space="0" w:color="auto"/>
                    <w:bottom w:val="none" w:sz="0" w:space="0" w:color="auto"/>
                    <w:right w:val="none" w:sz="0" w:space="0" w:color="auto"/>
                  </w:divBdr>
                  <w:divsChild>
                    <w:div w:id="3918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vithaslab.es/" TargetMode="External"/><Relationship Id="rId18" Type="http://schemas.openxmlformats.org/officeDocument/2006/relationships/hyperlink" Target="https://es.linkedin.com/company/vithas-hospital"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facebook.com/HospitalesVitha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fundacion.vithas.es/" TargetMode="External"/><Relationship Id="rId17" Type="http://schemas.openxmlformats.org/officeDocument/2006/relationships/hyperlink" Target="https://www.goodgrower.com/" TargetMode="External"/><Relationship Id="rId25" Type="http://schemas.openxmlformats.org/officeDocument/2006/relationships/image" Target="media/image1.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thas.es" TargetMode="External"/><Relationship Id="rId20" Type="http://schemas.openxmlformats.org/officeDocument/2006/relationships/hyperlink" Target="https://www.tiktok.com/@hospitalvithas?_t=8qv5phDRLf7&amp;_r=1" TargetMode="External"/><Relationship Id="rId29"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ithas.es" TargetMode="External"/><Relationship Id="rId24" Type="http://schemas.openxmlformats.org/officeDocument/2006/relationships/hyperlink" Target="mailto:ruth.vazquez@atlanticacomunicacion.com" TargetMode="External"/><Relationship Id="rId32"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www.goodgrower.com/" TargetMode="External"/><Relationship Id="rId23" Type="http://schemas.openxmlformats.org/officeDocument/2006/relationships/hyperlink" Target="mailto:"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vithas_hospitales/?hl=es"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zasalud.es/" TargetMode="External"/><Relationship Id="rId22" Type="http://schemas.openxmlformats.org/officeDocument/2006/relationships/hyperlink" Target="https://twitter.com/Vithas" TargetMode="External"/><Relationship Id="rId30" Type="http://schemas.openxmlformats.org/officeDocument/2006/relationships/hyperlink" Target="mailto:ruth.vazquez@atlanticacomunicacion.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Personalizado 3">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0563C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04c3f75-fe5c-4cc0-af57-80ec456738b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3348000E9AEF34C9566AC0987258A34" ma:contentTypeVersion="17" ma:contentTypeDescription="Crear nuevo documento." ma:contentTypeScope="" ma:versionID="e898c17d0feb8229222bf34315c0f3a1">
  <xsd:schema xmlns:xsd="http://www.w3.org/2001/XMLSchema" xmlns:xs="http://www.w3.org/2001/XMLSchema" xmlns:p="http://schemas.microsoft.com/office/2006/metadata/properties" xmlns:ns3="504c3f75-fe5c-4cc0-af57-80ec456738b1" xmlns:ns4="d115579e-4fae-4a14-ba4a-23403f46a5d9" targetNamespace="http://schemas.microsoft.com/office/2006/metadata/properties" ma:root="true" ma:fieldsID="df46caae1a181bdc5f4a1f288fd271eb" ns3:_="" ns4:_="">
    <xsd:import namespace="504c3f75-fe5c-4cc0-af57-80ec456738b1"/>
    <xsd:import namespace="d115579e-4fae-4a14-ba4a-23403f46a5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4c3f75-fe5c-4cc0-af57-80ec456738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5579e-4fae-4a14-ba4a-23403f46a5d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AE116-108D-4F9E-9736-89EEA42493DD}">
  <ds:schemaRefs>
    <ds:schemaRef ds:uri="http://schemas.microsoft.com/sharepoint/v3/contenttype/forms"/>
  </ds:schemaRefs>
</ds:datastoreItem>
</file>

<file path=customXml/itemProps2.xml><?xml version="1.0" encoding="utf-8"?>
<ds:datastoreItem xmlns:ds="http://schemas.openxmlformats.org/officeDocument/2006/customXml" ds:itemID="{685349E3-0EF4-4908-8293-7B522DDCB894}">
  <ds:schemaRefs>
    <ds:schemaRef ds:uri="http://schemas.microsoft.com/office/2006/metadata/properties"/>
    <ds:schemaRef ds:uri="http://schemas.microsoft.com/office/infopath/2007/PartnerControls"/>
    <ds:schemaRef ds:uri="504c3f75-fe5c-4cc0-af57-80ec456738b1"/>
  </ds:schemaRefs>
</ds:datastoreItem>
</file>

<file path=customXml/itemProps3.xml><?xml version="1.0" encoding="utf-8"?>
<ds:datastoreItem xmlns:ds="http://schemas.openxmlformats.org/officeDocument/2006/customXml" ds:itemID="{C9121644-23C6-44E0-83C7-1C06FB757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4c3f75-fe5c-4cc0-af57-80ec456738b1"/>
    <ds:schemaRef ds:uri="d115579e-4fae-4a14-ba4a-23403f46a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0BB18-BA70-4824-A239-F73248999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652</Words>
  <Characters>3848</Characters>
  <Application>Microsoft Office Word</Application>
  <DocSecurity>0</DocSecurity>
  <Lines>77</Lines>
  <Paragraphs>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www.vithas.es</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Xabier López Escalante</dc:creator>
  <cp:keywords/>
  <dc:description/>
  <cp:lastModifiedBy>Andrea Mariño</cp:lastModifiedBy>
  <cp:revision>11</cp:revision>
  <cp:lastPrinted>2025-09-30T15:45:00Z</cp:lastPrinted>
  <dcterms:created xsi:type="dcterms:W3CDTF">2026-04-13T08:07:00Z</dcterms:created>
  <dcterms:modified xsi:type="dcterms:W3CDTF">2026-04-20T07:26:00Z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0x01010013348000E9AEF34C9566AC0987258A34</vt:lpwstr>
  </property>
</Properties>
</file>