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B3E0" w14:textId="4DD82D48" w:rsidR="000C31B5" w:rsidRPr="000C31B5" w:rsidRDefault="00EC0887" w:rsidP="00BF75C8">
      <w:pPr>
        <w:spacing w:line="280" w:lineRule="auto"/>
        <w:jc w:val="center"/>
        <w:rPr>
          <w:rFonts w:ascii="Barlow" w:hAnsi="Barlow"/>
          <w:b/>
          <w:color w:val="auto"/>
          <w:sz w:val="22"/>
          <w:szCs w:val="22"/>
          <w:lang w:val="es-ES"/>
        </w:rPr>
      </w:pPr>
      <w:r>
        <w:rPr>
          <w:rFonts w:ascii="Barlow" w:hAnsi="Barlow"/>
          <w:b/>
          <w:sz w:val="40"/>
          <w:szCs w:val="40"/>
          <w:lang w:val="es-ES"/>
        </w:rPr>
        <w:t>Expertos en neurorrehabilitación de Vithas Vigo consideran clave la formación del cuidador en la recuperación del paciente neurológico</w:t>
      </w:r>
    </w:p>
    <w:p w14:paraId="122B888C" w14:textId="77777777" w:rsidR="00E20299" w:rsidRDefault="00E20299" w:rsidP="00E20299">
      <w:pPr>
        <w:pStyle w:val="Prrafodelista"/>
        <w:rPr>
          <w:rFonts w:ascii="Barlow" w:hAnsi="Barlow"/>
          <w:b/>
          <w:sz w:val="22"/>
          <w:szCs w:val="22"/>
          <w:lang w:val="es-ES"/>
        </w:rPr>
      </w:pPr>
    </w:p>
    <w:p w14:paraId="75DDBEC8" w14:textId="77777777" w:rsidR="00E43297" w:rsidRPr="00E43297" w:rsidRDefault="00E43297" w:rsidP="00E43297">
      <w:pPr>
        <w:rPr>
          <w:rFonts w:ascii="Barlow" w:hAnsi="Barlow"/>
          <w:b/>
          <w:sz w:val="22"/>
          <w:szCs w:val="22"/>
          <w:lang w:val="es-ES"/>
        </w:rPr>
      </w:pPr>
    </w:p>
    <w:p w14:paraId="4994D924" w14:textId="01B7269A" w:rsidR="00EC0887" w:rsidRDefault="00EC0887" w:rsidP="00270F10">
      <w:pPr>
        <w:pStyle w:val="Prrafodelista"/>
        <w:numPr>
          <w:ilvl w:val="0"/>
          <w:numId w:val="9"/>
        </w:numPr>
        <w:rPr>
          <w:rFonts w:ascii="Barlow" w:hAnsi="Barlow"/>
          <w:b/>
          <w:sz w:val="22"/>
          <w:szCs w:val="22"/>
          <w:lang w:val="es-ES"/>
        </w:rPr>
      </w:pPr>
      <w:r>
        <w:rPr>
          <w:rFonts w:ascii="Barlow" w:hAnsi="Barlow"/>
          <w:b/>
          <w:sz w:val="22"/>
          <w:szCs w:val="22"/>
          <w:lang w:val="es-ES"/>
        </w:rPr>
        <w:t>El</w:t>
      </w:r>
      <w:r w:rsidRPr="00EC0887">
        <w:rPr>
          <w:rFonts w:ascii="Barlow" w:hAnsi="Barlow"/>
          <w:b/>
          <w:sz w:val="22"/>
          <w:szCs w:val="22"/>
          <w:lang w:val="es-ES"/>
        </w:rPr>
        <w:t xml:space="preserve"> Instituto de Rehabilitación Neurológica </w:t>
      </w:r>
      <w:r w:rsidR="00AD0159">
        <w:rPr>
          <w:rFonts w:ascii="Barlow" w:hAnsi="Barlow"/>
          <w:b/>
          <w:sz w:val="22"/>
          <w:szCs w:val="22"/>
          <w:lang w:val="es-ES"/>
        </w:rPr>
        <w:t>(</w:t>
      </w:r>
      <w:r w:rsidRPr="00EC0887">
        <w:rPr>
          <w:rFonts w:ascii="Barlow" w:hAnsi="Barlow"/>
          <w:b/>
          <w:sz w:val="22"/>
          <w:szCs w:val="22"/>
          <w:lang w:val="es-ES"/>
        </w:rPr>
        <w:t>I</w:t>
      </w:r>
      <w:r w:rsidR="00AD0159">
        <w:rPr>
          <w:rFonts w:ascii="Barlow" w:hAnsi="Barlow"/>
          <w:b/>
          <w:sz w:val="22"/>
          <w:szCs w:val="22"/>
          <w:lang w:val="es-ES"/>
        </w:rPr>
        <w:t>renea)</w:t>
      </w:r>
      <w:r>
        <w:rPr>
          <w:rFonts w:ascii="Barlow" w:hAnsi="Barlow"/>
          <w:b/>
          <w:sz w:val="22"/>
          <w:szCs w:val="22"/>
          <w:lang w:val="es-ES"/>
        </w:rPr>
        <w:t xml:space="preserve"> en Vithas Vigo </w:t>
      </w:r>
      <w:r w:rsidR="00BA0079">
        <w:rPr>
          <w:rFonts w:ascii="Barlow" w:hAnsi="Barlow"/>
          <w:b/>
          <w:sz w:val="22"/>
          <w:szCs w:val="22"/>
          <w:lang w:val="es-ES"/>
        </w:rPr>
        <w:t>pone en marcha</w:t>
      </w:r>
      <w:r w:rsidRPr="00EC0887">
        <w:rPr>
          <w:rFonts w:ascii="Barlow" w:hAnsi="Barlow"/>
          <w:b/>
          <w:sz w:val="22"/>
          <w:szCs w:val="22"/>
          <w:lang w:val="es-ES"/>
        </w:rPr>
        <w:t xml:space="preserve"> </w:t>
      </w:r>
      <w:r w:rsidR="00E43297">
        <w:rPr>
          <w:rFonts w:ascii="Barlow" w:hAnsi="Barlow"/>
          <w:b/>
          <w:sz w:val="22"/>
          <w:szCs w:val="22"/>
          <w:lang w:val="es-ES"/>
        </w:rPr>
        <w:t>una</w:t>
      </w:r>
      <w:r w:rsidRPr="00EC0887">
        <w:rPr>
          <w:rFonts w:ascii="Barlow" w:hAnsi="Barlow"/>
          <w:b/>
          <w:sz w:val="22"/>
          <w:szCs w:val="22"/>
          <w:lang w:val="es-ES"/>
        </w:rPr>
        <w:t xml:space="preserve"> formación </w:t>
      </w:r>
      <w:r>
        <w:rPr>
          <w:rFonts w:ascii="Barlow" w:hAnsi="Barlow"/>
          <w:b/>
          <w:sz w:val="22"/>
          <w:szCs w:val="22"/>
          <w:lang w:val="es-ES"/>
        </w:rPr>
        <w:t>para</w:t>
      </w:r>
      <w:r w:rsidRPr="00EC0887">
        <w:rPr>
          <w:rFonts w:ascii="Barlow" w:hAnsi="Barlow"/>
          <w:b/>
          <w:sz w:val="22"/>
          <w:szCs w:val="22"/>
          <w:lang w:val="es-ES"/>
        </w:rPr>
        <w:t xml:space="preserve"> familiares de pacientes</w:t>
      </w:r>
      <w:r>
        <w:rPr>
          <w:rFonts w:ascii="Barlow" w:hAnsi="Barlow"/>
          <w:b/>
          <w:sz w:val="22"/>
          <w:szCs w:val="22"/>
          <w:lang w:val="es-ES"/>
        </w:rPr>
        <w:t xml:space="preserve"> con daño cerebral adquirido</w:t>
      </w:r>
      <w:r w:rsidRPr="00EC0887">
        <w:rPr>
          <w:rFonts w:ascii="Barlow" w:hAnsi="Barlow"/>
          <w:b/>
          <w:sz w:val="22"/>
          <w:szCs w:val="22"/>
          <w:lang w:val="es-ES"/>
        </w:rPr>
        <w:t xml:space="preserve"> </w:t>
      </w:r>
    </w:p>
    <w:p w14:paraId="1EB234FE" w14:textId="1C8F3A0D" w:rsidR="001434FA" w:rsidRPr="00E62801" w:rsidRDefault="001434FA" w:rsidP="00E62801">
      <w:pPr>
        <w:rPr>
          <w:rFonts w:ascii="Barlow" w:hAnsi="Barlow"/>
          <w:b/>
          <w:lang w:val="es-ES"/>
        </w:rPr>
      </w:pPr>
    </w:p>
    <w:p w14:paraId="35A7B2C4" w14:textId="77777777" w:rsidR="005179E4" w:rsidRPr="005179E4" w:rsidRDefault="005179E4" w:rsidP="005179E4">
      <w:pPr>
        <w:ind w:left="360"/>
        <w:rPr>
          <w:rFonts w:ascii="Barlow" w:hAnsi="Barlow"/>
          <w:b/>
          <w:lang w:val="es-ES"/>
        </w:rPr>
      </w:pPr>
    </w:p>
    <w:p w14:paraId="65D9BE0A" w14:textId="0B2CDA7B" w:rsidR="00270F10" w:rsidRDefault="00D11A83" w:rsidP="00270F10">
      <w:pPr>
        <w:spacing w:line="276" w:lineRule="auto"/>
        <w:jc w:val="both"/>
        <w:rPr>
          <w:rFonts w:ascii="Barlow" w:hAnsi="Barlow"/>
          <w:bCs/>
          <w:sz w:val="22"/>
          <w:szCs w:val="22"/>
          <w:lang w:val="es-ES"/>
        </w:rPr>
      </w:pPr>
      <w:r>
        <w:rPr>
          <w:rFonts w:ascii="Barlow" w:hAnsi="Barlow"/>
          <w:b/>
          <w:sz w:val="22"/>
          <w:szCs w:val="22"/>
          <w:lang w:val="es-ES"/>
        </w:rPr>
        <w:t xml:space="preserve">Vigo, </w:t>
      </w:r>
      <w:r w:rsidR="0093692C">
        <w:rPr>
          <w:rFonts w:ascii="Barlow" w:hAnsi="Barlow"/>
          <w:b/>
          <w:sz w:val="22"/>
          <w:szCs w:val="22"/>
          <w:lang w:val="es-ES"/>
        </w:rPr>
        <w:t>28</w:t>
      </w:r>
      <w:r w:rsidR="00A02E68">
        <w:rPr>
          <w:rFonts w:ascii="Barlow" w:hAnsi="Barlow"/>
          <w:b/>
          <w:sz w:val="22"/>
          <w:szCs w:val="22"/>
          <w:lang w:val="es-ES"/>
        </w:rPr>
        <w:t xml:space="preserve"> </w:t>
      </w:r>
      <w:r w:rsidR="003C07F0">
        <w:rPr>
          <w:rFonts w:ascii="Barlow" w:hAnsi="Barlow"/>
          <w:b/>
          <w:sz w:val="22"/>
          <w:szCs w:val="22"/>
          <w:lang w:val="es-ES"/>
        </w:rPr>
        <w:t xml:space="preserve">de </w:t>
      </w:r>
      <w:r w:rsidR="00F96E0D">
        <w:rPr>
          <w:rFonts w:ascii="Barlow" w:hAnsi="Barlow"/>
          <w:b/>
          <w:sz w:val="22"/>
          <w:szCs w:val="22"/>
          <w:lang w:val="es-ES"/>
        </w:rPr>
        <w:t>abril</w:t>
      </w:r>
      <w:r w:rsidR="00DE0405">
        <w:rPr>
          <w:rFonts w:ascii="Barlow" w:hAnsi="Barlow"/>
          <w:b/>
          <w:sz w:val="22"/>
          <w:szCs w:val="22"/>
          <w:lang w:val="es-ES"/>
        </w:rPr>
        <w:t xml:space="preserve"> </w:t>
      </w:r>
      <w:r>
        <w:rPr>
          <w:rFonts w:ascii="Barlow" w:hAnsi="Barlow"/>
          <w:b/>
          <w:sz w:val="22"/>
          <w:szCs w:val="22"/>
          <w:lang w:val="es-ES"/>
        </w:rPr>
        <w:t>de 202</w:t>
      </w:r>
      <w:r w:rsidR="00A02E68">
        <w:rPr>
          <w:rFonts w:ascii="Barlow" w:hAnsi="Barlow"/>
          <w:b/>
          <w:sz w:val="22"/>
          <w:szCs w:val="22"/>
          <w:lang w:val="es-ES"/>
        </w:rPr>
        <w:t>6</w:t>
      </w:r>
      <w:r w:rsidR="00367F2B" w:rsidRPr="00367F2B">
        <w:rPr>
          <w:rFonts w:ascii="Barlow" w:hAnsi="Barlow"/>
          <w:bCs/>
          <w:sz w:val="22"/>
          <w:szCs w:val="22"/>
          <w:lang w:val="es-ES"/>
        </w:rPr>
        <w:t>.</w:t>
      </w:r>
      <w:r>
        <w:rPr>
          <w:rFonts w:ascii="Barlow" w:hAnsi="Barlow"/>
          <w:bCs/>
          <w:sz w:val="22"/>
          <w:szCs w:val="22"/>
          <w:lang w:val="es-ES"/>
        </w:rPr>
        <w:t>-</w:t>
      </w:r>
      <w:r w:rsidR="00F71B1B">
        <w:rPr>
          <w:rFonts w:ascii="Barlow" w:hAnsi="Barlow"/>
          <w:bCs/>
          <w:sz w:val="22"/>
          <w:szCs w:val="22"/>
          <w:lang w:val="es-ES"/>
        </w:rPr>
        <w:t xml:space="preserve"> </w:t>
      </w:r>
      <w:r w:rsidR="00270F10" w:rsidRPr="00270F10">
        <w:rPr>
          <w:rFonts w:ascii="Barlow" w:hAnsi="Barlow"/>
          <w:bCs/>
          <w:sz w:val="22"/>
          <w:szCs w:val="22"/>
          <w:lang w:val="es-ES"/>
        </w:rPr>
        <w:t xml:space="preserve">Productos de apoyo para la alimentación, el uso adecuado de sillas de ruedas, la colocación de ortesis o la adaptación de actividades cotidianas forman parte de las formaciones dirigidas a familiares del Instituto de Rehabilitación Neurológica </w:t>
      </w:r>
      <w:r w:rsidR="00F11385">
        <w:rPr>
          <w:rFonts w:ascii="Barlow" w:hAnsi="Barlow"/>
          <w:bCs/>
          <w:sz w:val="22"/>
          <w:szCs w:val="22"/>
          <w:lang w:val="es-ES"/>
        </w:rPr>
        <w:t>(</w:t>
      </w:r>
      <w:proofErr w:type="spellStart"/>
      <w:r w:rsidR="00270F10" w:rsidRPr="00270F10">
        <w:rPr>
          <w:rFonts w:ascii="Barlow" w:hAnsi="Barlow"/>
          <w:bCs/>
          <w:sz w:val="22"/>
          <w:szCs w:val="22"/>
          <w:lang w:val="es-ES"/>
        </w:rPr>
        <w:t>I</w:t>
      </w:r>
      <w:r w:rsidR="00AD0159">
        <w:rPr>
          <w:rFonts w:ascii="Barlow" w:hAnsi="Barlow"/>
          <w:bCs/>
          <w:sz w:val="22"/>
          <w:szCs w:val="22"/>
          <w:lang w:val="es-ES"/>
        </w:rPr>
        <w:t>renea</w:t>
      </w:r>
      <w:proofErr w:type="spellEnd"/>
      <w:r w:rsidR="00F11385">
        <w:rPr>
          <w:rFonts w:ascii="Barlow" w:hAnsi="Barlow"/>
          <w:bCs/>
          <w:sz w:val="22"/>
          <w:szCs w:val="22"/>
          <w:lang w:val="es-ES"/>
        </w:rPr>
        <w:t>)</w:t>
      </w:r>
      <w:r w:rsidR="009532EA">
        <w:rPr>
          <w:rFonts w:ascii="Barlow" w:hAnsi="Barlow"/>
          <w:bCs/>
          <w:sz w:val="22"/>
          <w:szCs w:val="22"/>
          <w:lang w:val="es-ES"/>
        </w:rPr>
        <w:t xml:space="preserve"> </w:t>
      </w:r>
      <w:r w:rsidR="00270F10" w:rsidRPr="00270F10">
        <w:rPr>
          <w:rFonts w:ascii="Barlow" w:hAnsi="Barlow"/>
          <w:bCs/>
          <w:sz w:val="22"/>
          <w:szCs w:val="22"/>
          <w:lang w:val="es-ES"/>
        </w:rPr>
        <w:t xml:space="preserve">en </w:t>
      </w:r>
      <w:proofErr w:type="spellStart"/>
      <w:r w:rsidR="00270F10" w:rsidRPr="00270F10">
        <w:rPr>
          <w:rFonts w:ascii="Barlow" w:hAnsi="Barlow"/>
          <w:bCs/>
          <w:sz w:val="22"/>
          <w:szCs w:val="22"/>
          <w:lang w:val="es-ES"/>
        </w:rPr>
        <w:t>Vithas</w:t>
      </w:r>
      <w:proofErr w:type="spellEnd"/>
      <w:r w:rsidR="00270F10" w:rsidRPr="00270F10">
        <w:rPr>
          <w:rFonts w:ascii="Barlow" w:hAnsi="Barlow"/>
          <w:bCs/>
          <w:sz w:val="22"/>
          <w:szCs w:val="22"/>
          <w:lang w:val="es-ES"/>
        </w:rPr>
        <w:t xml:space="preserve"> Vigo</w:t>
      </w:r>
      <w:r w:rsidR="00BA0079">
        <w:rPr>
          <w:rFonts w:ascii="Barlow" w:hAnsi="Barlow"/>
          <w:bCs/>
          <w:sz w:val="22"/>
          <w:szCs w:val="22"/>
          <w:lang w:val="es-ES"/>
        </w:rPr>
        <w:t>.</w:t>
      </w:r>
      <w:r w:rsidR="00270F10" w:rsidRPr="00270F10">
        <w:rPr>
          <w:rFonts w:ascii="Barlow" w:hAnsi="Barlow"/>
          <w:bCs/>
          <w:sz w:val="22"/>
          <w:szCs w:val="22"/>
          <w:lang w:val="es-ES"/>
        </w:rPr>
        <w:t xml:space="preserve"> “Aprendí cómo moverlo en la cama, pasarlo y posicionarlo en la silla o utilizar la grúa en casa”, explica un padre. Otra familiar destaca la importancia de saber cómo acompañar al paciente en la marcha y mantener una comunicación funcional con él, incluso en casos graves de afasia.</w:t>
      </w:r>
    </w:p>
    <w:p w14:paraId="3B03254D" w14:textId="77777777" w:rsidR="00270F10" w:rsidRPr="00270F10" w:rsidRDefault="00270F10" w:rsidP="00270F10">
      <w:pPr>
        <w:spacing w:line="276" w:lineRule="auto"/>
        <w:jc w:val="both"/>
        <w:rPr>
          <w:rFonts w:ascii="Barlow" w:hAnsi="Barlow"/>
          <w:bCs/>
          <w:sz w:val="22"/>
          <w:szCs w:val="22"/>
          <w:lang w:val="es-ES"/>
        </w:rPr>
      </w:pPr>
    </w:p>
    <w:p w14:paraId="6D5C7A85" w14:textId="77777777"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Ambos testimonios reflejan la realidad a la que se enfrentan muchas familias tras un daño cerebral adquirido, ya sea como consecuencia de un accidente de tráfico, un atropello o un ictus. Se trata de una situación abrupta en la que la recuperación del paciente neurológico no depende únicamente de la intervención terapéutica, sino también de la implicación de su entorno más cercano. En este proceso, el papel del cuidador se ha consolidado como un factor clave en la evolución del paciente.</w:t>
      </w:r>
    </w:p>
    <w:p w14:paraId="1E382CC3" w14:textId="77777777" w:rsidR="00270F10" w:rsidRPr="00270F10" w:rsidRDefault="00270F10" w:rsidP="00270F10">
      <w:pPr>
        <w:spacing w:line="276" w:lineRule="auto"/>
        <w:jc w:val="both"/>
        <w:rPr>
          <w:rFonts w:ascii="Barlow" w:hAnsi="Barlow"/>
          <w:bCs/>
          <w:sz w:val="22"/>
          <w:szCs w:val="22"/>
          <w:lang w:val="es-ES"/>
        </w:rPr>
      </w:pPr>
    </w:p>
    <w:p w14:paraId="0FD527F2" w14:textId="313C5229"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Por ello, el Instituto de Rehabilitación Neurológica</w:t>
      </w:r>
      <w:r w:rsidR="00BA0079">
        <w:rPr>
          <w:rFonts w:ascii="Barlow" w:hAnsi="Barlow"/>
          <w:bCs/>
          <w:sz w:val="22"/>
          <w:szCs w:val="22"/>
          <w:lang w:val="es-ES"/>
        </w:rPr>
        <w:t xml:space="preserve">, </w:t>
      </w:r>
      <w:r w:rsidR="00F11385">
        <w:rPr>
          <w:rFonts w:ascii="Barlow" w:hAnsi="Barlow"/>
          <w:bCs/>
          <w:sz w:val="22"/>
          <w:szCs w:val="22"/>
          <w:lang w:val="es-ES"/>
        </w:rPr>
        <w:t>integrado en el</w:t>
      </w:r>
      <w:r w:rsidR="00BA0079">
        <w:rPr>
          <w:rFonts w:ascii="Barlow" w:hAnsi="Barlow"/>
          <w:bCs/>
          <w:sz w:val="22"/>
          <w:szCs w:val="22"/>
          <w:lang w:val="es-ES"/>
        </w:rPr>
        <w:t xml:space="preserve"> </w:t>
      </w:r>
      <w:r w:rsidR="00BA0079" w:rsidRPr="00270F10">
        <w:rPr>
          <w:rFonts w:ascii="Barlow" w:hAnsi="Barlow"/>
          <w:bCs/>
          <w:sz w:val="22"/>
          <w:szCs w:val="22"/>
          <w:lang w:val="es-ES"/>
        </w:rPr>
        <w:t>Instituto de Neurociencias de Vithas</w:t>
      </w:r>
      <w:r w:rsidR="00BA0079">
        <w:rPr>
          <w:rFonts w:ascii="Barlow" w:hAnsi="Barlow"/>
          <w:bCs/>
          <w:sz w:val="22"/>
          <w:szCs w:val="22"/>
          <w:lang w:val="es-ES"/>
        </w:rPr>
        <w:t xml:space="preserve"> (INV),</w:t>
      </w:r>
      <w:r w:rsidRPr="00270F10">
        <w:rPr>
          <w:rFonts w:ascii="Barlow" w:hAnsi="Barlow"/>
          <w:bCs/>
          <w:sz w:val="22"/>
          <w:szCs w:val="22"/>
          <w:lang w:val="es-ES"/>
        </w:rPr>
        <w:t xml:space="preserve"> ha puesto en marcha en su centro de Vithas Vigo un programa de formación dirigido a familiares de pacientes ingresados y ambulatorios. Estas sesiones, que se celebran el último viernes de cada mes, están diseñadas para dotar a los cuidadores de herramientas prácticas que les permitan continuar el proceso de rehabilitación en el entorno domiciliario.</w:t>
      </w:r>
      <w:r w:rsidR="00F11385">
        <w:rPr>
          <w:rFonts w:ascii="Barlow" w:hAnsi="Barlow"/>
          <w:bCs/>
          <w:sz w:val="22"/>
          <w:szCs w:val="22"/>
          <w:lang w:val="es-ES"/>
        </w:rPr>
        <w:t xml:space="preserve"> </w:t>
      </w:r>
    </w:p>
    <w:p w14:paraId="147C2278" w14:textId="77777777" w:rsidR="00270F10" w:rsidRPr="00270F10" w:rsidRDefault="00270F10" w:rsidP="00270F10">
      <w:pPr>
        <w:spacing w:line="276" w:lineRule="auto"/>
        <w:jc w:val="both"/>
        <w:rPr>
          <w:rFonts w:ascii="Barlow" w:hAnsi="Barlow"/>
          <w:bCs/>
          <w:sz w:val="22"/>
          <w:szCs w:val="22"/>
          <w:lang w:val="es-ES"/>
        </w:rPr>
      </w:pPr>
    </w:p>
    <w:p w14:paraId="7F6A2A7A" w14:textId="1CE3C003"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“Cuando la familia sabe cómo actuar, el tratamiento se potencia y los avances se consolidan”, explica Ángela Menéndez, directora de I</w:t>
      </w:r>
      <w:r w:rsidR="00F11385">
        <w:rPr>
          <w:rFonts w:ascii="Barlow" w:hAnsi="Barlow"/>
          <w:bCs/>
          <w:sz w:val="22"/>
          <w:szCs w:val="22"/>
          <w:lang w:val="es-ES"/>
        </w:rPr>
        <w:t>renea</w:t>
      </w:r>
      <w:r w:rsidRPr="00270F10">
        <w:rPr>
          <w:rFonts w:ascii="Barlow" w:hAnsi="Barlow"/>
          <w:bCs/>
          <w:sz w:val="22"/>
          <w:szCs w:val="22"/>
          <w:lang w:val="es-ES"/>
        </w:rPr>
        <w:t xml:space="preserve"> en </w:t>
      </w:r>
      <w:r w:rsidR="008055E7">
        <w:rPr>
          <w:rFonts w:ascii="Barlow" w:hAnsi="Barlow"/>
          <w:bCs/>
          <w:sz w:val="22"/>
          <w:szCs w:val="22"/>
          <w:lang w:val="es-ES"/>
        </w:rPr>
        <w:t>Vithas Vigo</w:t>
      </w:r>
      <w:r w:rsidRPr="00270F10">
        <w:rPr>
          <w:rFonts w:ascii="Barlow" w:hAnsi="Barlow"/>
          <w:bCs/>
          <w:sz w:val="22"/>
          <w:szCs w:val="22"/>
          <w:lang w:val="es-ES"/>
        </w:rPr>
        <w:t>. “Por eso, formar al cuidador no es un complemento, sino una parte esencial del proceso de neurorrehabilitación”.</w:t>
      </w:r>
    </w:p>
    <w:p w14:paraId="67472091" w14:textId="77777777" w:rsidR="00270F10" w:rsidRPr="00270F10" w:rsidRDefault="00270F10" w:rsidP="00270F10">
      <w:pPr>
        <w:spacing w:line="276" w:lineRule="auto"/>
        <w:jc w:val="both"/>
        <w:rPr>
          <w:rFonts w:ascii="Barlow" w:hAnsi="Barlow"/>
          <w:bCs/>
          <w:sz w:val="22"/>
          <w:szCs w:val="22"/>
          <w:lang w:val="es-ES"/>
        </w:rPr>
      </w:pPr>
    </w:p>
    <w:p w14:paraId="5DDE0DBB" w14:textId="6DC291C2"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Cada mes, una de las áreas del equipo interdisciplinar, formado por profesionales de Terapia Ocupacional, Fisioterapia, Logopedia y Neuropsicología, lidera la formación, abordando aspectos clave para el manejo del paciente en su día a día.</w:t>
      </w:r>
      <w:r w:rsidR="00E62801">
        <w:rPr>
          <w:rFonts w:ascii="Barlow" w:hAnsi="Barlow"/>
          <w:bCs/>
          <w:sz w:val="22"/>
          <w:szCs w:val="22"/>
          <w:lang w:val="es-ES"/>
        </w:rPr>
        <w:t xml:space="preserve"> </w:t>
      </w:r>
      <w:r w:rsidRPr="00270F10">
        <w:rPr>
          <w:rFonts w:ascii="Barlow" w:hAnsi="Barlow"/>
          <w:bCs/>
          <w:sz w:val="22"/>
          <w:szCs w:val="22"/>
          <w:lang w:val="es-ES"/>
        </w:rPr>
        <w:t xml:space="preserve">Además del contenido práctico, estas sesiones incluyen un espacio de intercambio en el que los </w:t>
      </w:r>
      <w:r w:rsidRPr="00270F10">
        <w:rPr>
          <w:rFonts w:ascii="Barlow" w:hAnsi="Barlow"/>
          <w:bCs/>
          <w:sz w:val="22"/>
          <w:szCs w:val="22"/>
          <w:lang w:val="es-ES"/>
        </w:rPr>
        <w:lastRenderedPageBreak/>
        <w:t>familiares pueden plantear dudas, compartir experiencias y encontrar apoyo en otras personas que atraviesan situaciones similares. Este acompañamiento resulta clave en el proceso de adaptación a la nueva realidad tras un daño cerebral.</w:t>
      </w:r>
    </w:p>
    <w:p w14:paraId="4DC13712" w14:textId="77777777" w:rsidR="008055E7" w:rsidRPr="00270F10" w:rsidRDefault="008055E7" w:rsidP="00270F10">
      <w:pPr>
        <w:spacing w:line="276" w:lineRule="auto"/>
        <w:jc w:val="both"/>
        <w:rPr>
          <w:rFonts w:ascii="Barlow" w:hAnsi="Barlow"/>
          <w:bCs/>
          <w:sz w:val="22"/>
          <w:szCs w:val="22"/>
          <w:lang w:val="es-ES"/>
        </w:rPr>
      </w:pPr>
    </w:p>
    <w:p w14:paraId="2AC19D32" w14:textId="7C4AE1CB"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 xml:space="preserve">Esta iniciativa se enmarca en un modelo de atención centrado en la persona, en el que el equipo interdisciplinar no solo interviene sobre el paciente, sino que también acompaña y forma a su entorno. El objetivo es ofrecer información rigurosa sobre las posibles secuelas del daño cerebral -físicas, cognitivas, comunicativas, conductuales y emocionales-, facilitar pautas de actuación y mejorar la calidad de vida del paciente </w:t>
      </w:r>
      <w:r w:rsidR="000C2649">
        <w:rPr>
          <w:rFonts w:ascii="Barlow" w:hAnsi="Barlow"/>
          <w:bCs/>
          <w:sz w:val="22"/>
          <w:szCs w:val="22"/>
          <w:lang w:val="es-ES"/>
        </w:rPr>
        <w:t>y de</w:t>
      </w:r>
      <w:r w:rsidRPr="00270F10">
        <w:rPr>
          <w:rFonts w:ascii="Barlow" w:hAnsi="Barlow"/>
          <w:bCs/>
          <w:sz w:val="22"/>
          <w:szCs w:val="22"/>
          <w:lang w:val="es-ES"/>
        </w:rPr>
        <w:t xml:space="preserve"> su familia.</w:t>
      </w:r>
    </w:p>
    <w:p w14:paraId="3C39AC3D" w14:textId="77777777" w:rsidR="00270F10" w:rsidRPr="00270F10" w:rsidRDefault="00270F10" w:rsidP="00270F10">
      <w:pPr>
        <w:spacing w:line="276" w:lineRule="auto"/>
        <w:jc w:val="both"/>
        <w:rPr>
          <w:rFonts w:ascii="Barlow" w:hAnsi="Barlow"/>
          <w:bCs/>
          <w:sz w:val="22"/>
          <w:szCs w:val="22"/>
          <w:lang w:val="es-ES"/>
        </w:rPr>
      </w:pPr>
    </w:p>
    <w:p w14:paraId="60B84DF8" w14:textId="7202DAB3" w:rsidR="00270F10" w:rsidRDefault="00270F10" w:rsidP="00270F10">
      <w:pPr>
        <w:spacing w:line="276" w:lineRule="auto"/>
        <w:jc w:val="both"/>
        <w:rPr>
          <w:rFonts w:ascii="Barlow" w:hAnsi="Barlow"/>
          <w:bCs/>
          <w:sz w:val="22"/>
          <w:szCs w:val="22"/>
          <w:lang w:val="es-ES"/>
        </w:rPr>
      </w:pPr>
      <w:r w:rsidRPr="00270F10">
        <w:rPr>
          <w:rFonts w:ascii="Barlow" w:hAnsi="Barlow"/>
          <w:bCs/>
          <w:sz w:val="22"/>
          <w:szCs w:val="22"/>
          <w:lang w:val="es-ES"/>
        </w:rPr>
        <w:t xml:space="preserve">Vithas Vigo refuerza </w:t>
      </w:r>
      <w:r w:rsidR="008055E7">
        <w:rPr>
          <w:rFonts w:ascii="Barlow" w:hAnsi="Barlow"/>
          <w:bCs/>
          <w:sz w:val="22"/>
          <w:szCs w:val="22"/>
          <w:lang w:val="es-ES"/>
        </w:rPr>
        <w:t xml:space="preserve">con esta actuación </w:t>
      </w:r>
      <w:r w:rsidRPr="00270F10">
        <w:rPr>
          <w:rFonts w:ascii="Barlow" w:hAnsi="Barlow"/>
          <w:bCs/>
          <w:sz w:val="22"/>
          <w:szCs w:val="22"/>
          <w:lang w:val="es-ES"/>
        </w:rPr>
        <w:t xml:space="preserve">su compromiso con una neurorrehabilitación integral, en la que la implicación de las familias y la continuidad del tratamiento más allá del entorno clínico se convierten en </w:t>
      </w:r>
      <w:r w:rsidR="000C2649">
        <w:rPr>
          <w:rFonts w:ascii="Barlow" w:hAnsi="Barlow"/>
          <w:bCs/>
          <w:sz w:val="22"/>
          <w:szCs w:val="22"/>
          <w:lang w:val="es-ES"/>
        </w:rPr>
        <w:t>las claves</w:t>
      </w:r>
      <w:r w:rsidRPr="00270F10">
        <w:rPr>
          <w:rFonts w:ascii="Barlow" w:hAnsi="Barlow"/>
          <w:bCs/>
          <w:sz w:val="22"/>
          <w:szCs w:val="22"/>
          <w:lang w:val="es-ES"/>
        </w:rPr>
        <w:t xml:space="preserve"> </w:t>
      </w:r>
      <w:r w:rsidR="000C2649">
        <w:rPr>
          <w:rFonts w:ascii="Barlow" w:hAnsi="Barlow"/>
          <w:bCs/>
          <w:sz w:val="22"/>
          <w:szCs w:val="22"/>
          <w:lang w:val="es-ES"/>
        </w:rPr>
        <w:t>de</w:t>
      </w:r>
      <w:r w:rsidRPr="00270F10">
        <w:rPr>
          <w:rFonts w:ascii="Barlow" w:hAnsi="Barlow"/>
          <w:bCs/>
          <w:sz w:val="22"/>
          <w:szCs w:val="22"/>
          <w:lang w:val="es-ES"/>
        </w:rPr>
        <w:t xml:space="preserve"> una recuperación más eficaz y sostenible.</w:t>
      </w:r>
    </w:p>
    <w:p w14:paraId="75A0A009" w14:textId="77777777" w:rsidR="00F11385" w:rsidRDefault="00F11385" w:rsidP="00270F10">
      <w:pPr>
        <w:spacing w:line="276" w:lineRule="auto"/>
        <w:jc w:val="both"/>
        <w:rPr>
          <w:rFonts w:ascii="Barlow" w:hAnsi="Barlow"/>
          <w:bCs/>
          <w:sz w:val="22"/>
          <w:szCs w:val="22"/>
          <w:lang w:val="es-ES"/>
        </w:rPr>
      </w:pPr>
    </w:p>
    <w:p w14:paraId="60253B95" w14:textId="4A6C3EC2" w:rsidR="00F11385" w:rsidRPr="00270F10" w:rsidRDefault="00F11385" w:rsidP="00270F10">
      <w:pPr>
        <w:spacing w:line="276" w:lineRule="auto"/>
        <w:jc w:val="both"/>
        <w:rPr>
          <w:rFonts w:ascii="Barlow" w:hAnsi="Barlow"/>
          <w:bCs/>
          <w:sz w:val="22"/>
          <w:szCs w:val="22"/>
          <w:lang w:val="es-ES"/>
        </w:rPr>
      </w:pPr>
      <w:r w:rsidRPr="00F11385">
        <w:rPr>
          <w:rFonts w:ascii="Barlow" w:hAnsi="Barlow"/>
          <w:bCs/>
          <w:sz w:val="22"/>
          <w:szCs w:val="22"/>
          <w:lang w:val="es-ES"/>
        </w:rPr>
        <w:t>El Instituto de Rehabilitación Neurológica de Vithas</w:t>
      </w:r>
      <w:r w:rsidR="005D6648">
        <w:rPr>
          <w:rFonts w:ascii="Barlow" w:hAnsi="Barlow"/>
          <w:bCs/>
          <w:sz w:val="22"/>
          <w:szCs w:val="22"/>
          <w:lang w:val="es-ES"/>
        </w:rPr>
        <w:t xml:space="preserve"> (Irenea)</w:t>
      </w:r>
      <w:r w:rsidR="00C61159">
        <w:rPr>
          <w:rFonts w:ascii="Barlow" w:hAnsi="Barlow"/>
          <w:bCs/>
          <w:sz w:val="22"/>
          <w:szCs w:val="22"/>
          <w:lang w:val="es-ES"/>
        </w:rPr>
        <w:t>, además de en Vithas Vigo,</w:t>
      </w:r>
      <w:r w:rsidRPr="00F11385">
        <w:rPr>
          <w:rFonts w:ascii="Barlow" w:hAnsi="Barlow"/>
          <w:bCs/>
          <w:sz w:val="22"/>
          <w:szCs w:val="22"/>
          <w:lang w:val="es-ES"/>
        </w:rPr>
        <w:t xml:space="preserve"> dispone de </w:t>
      </w:r>
      <w:r w:rsidR="00B80AE3">
        <w:rPr>
          <w:rFonts w:ascii="Barlow" w:hAnsi="Barlow"/>
          <w:bCs/>
          <w:sz w:val="22"/>
          <w:szCs w:val="22"/>
          <w:lang w:val="es-ES"/>
        </w:rPr>
        <w:t>unidades</w:t>
      </w:r>
      <w:r w:rsidRPr="00F11385">
        <w:rPr>
          <w:rFonts w:ascii="Barlow" w:hAnsi="Barlow"/>
          <w:bCs/>
          <w:sz w:val="22"/>
          <w:szCs w:val="22"/>
          <w:lang w:val="es-ES"/>
        </w:rPr>
        <w:t xml:space="preserve"> de neurorrehabilitación en </w:t>
      </w:r>
      <w:r w:rsidR="000C2649" w:rsidRPr="000C2649">
        <w:rPr>
          <w:rFonts w:ascii="Barlow" w:hAnsi="Barlow"/>
          <w:bCs/>
          <w:sz w:val="22"/>
          <w:szCs w:val="22"/>
          <w:lang w:val="es-ES"/>
        </w:rPr>
        <w:t>Vithas Valencia Consuelo</w:t>
      </w:r>
      <w:r w:rsidR="000C2649">
        <w:rPr>
          <w:rFonts w:ascii="Barlow" w:hAnsi="Barlow"/>
          <w:bCs/>
          <w:sz w:val="22"/>
          <w:szCs w:val="22"/>
          <w:lang w:val="es-ES"/>
        </w:rPr>
        <w:t xml:space="preserve">, </w:t>
      </w:r>
      <w:r w:rsidR="000C2649" w:rsidRPr="000C2649">
        <w:rPr>
          <w:rFonts w:ascii="Barlow" w:hAnsi="Barlow"/>
          <w:bCs/>
          <w:sz w:val="22"/>
          <w:szCs w:val="22"/>
          <w:lang w:val="es-ES"/>
        </w:rPr>
        <w:t>Vithas Aguas Vivas</w:t>
      </w:r>
      <w:r w:rsidR="000C2649">
        <w:rPr>
          <w:rFonts w:ascii="Barlow" w:hAnsi="Barlow"/>
          <w:bCs/>
          <w:sz w:val="22"/>
          <w:szCs w:val="22"/>
          <w:lang w:val="es-ES"/>
        </w:rPr>
        <w:t xml:space="preserve">, </w:t>
      </w:r>
      <w:r w:rsidRPr="00F11385">
        <w:rPr>
          <w:rFonts w:ascii="Barlow" w:hAnsi="Barlow"/>
          <w:bCs/>
          <w:sz w:val="22"/>
          <w:szCs w:val="22"/>
          <w:lang w:val="es-ES"/>
        </w:rPr>
        <w:t>Vithas Sevilla</w:t>
      </w:r>
      <w:r>
        <w:rPr>
          <w:rFonts w:ascii="Barlow" w:hAnsi="Barlow"/>
          <w:bCs/>
          <w:sz w:val="22"/>
          <w:szCs w:val="22"/>
          <w:lang w:val="es-ES"/>
        </w:rPr>
        <w:t xml:space="preserve">, </w:t>
      </w:r>
      <w:proofErr w:type="spellStart"/>
      <w:r w:rsidRPr="00F11385">
        <w:rPr>
          <w:rFonts w:ascii="Barlow" w:hAnsi="Barlow"/>
          <w:bCs/>
          <w:sz w:val="22"/>
          <w:szCs w:val="22"/>
          <w:lang w:val="es-ES"/>
        </w:rPr>
        <w:t>Vithas</w:t>
      </w:r>
      <w:proofErr w:type="spellEnd"/>
      <w:r w:rsidRPr="00F11385">
        <w:rPr>
          <w:rFonts w:ascii="Barlow" w:hAnsi="Barlow"/>
          <w:bCs/>
          <w:sz w:val="22"/>
          <w:szCs w:val="22"/>
          <w:lang w:val="es-ES"/>
        </w:rPr>
        <w:t xml:space="preserve"> </w:t>
      </w:r>
      <w:proofErr w:type="spellStart"/>
      <w:r w:rsidRPr="00F11385">
        <w:rPr>
          <w:rFonts w:ascii="Barlow" w:hAnsi="Barlow"/>
          <w:bCs/>
          <w:sz w:val="22"/>
          <w:szCs w:val="22"/>
          <w:lang w:val="es-ES"/>
        </w:rPr>
        <w:t>Xanit</w:t>
      </w:r>
      <w:proofErr w:type="spellEnd"/>
      <w:r w:rsidRPr="00F11385">
        <w:rPr>
          <w:rFonts w:ascii="Barlow" w:hAnsi="Barlow"/>
          <w:bCs/>
          <w:sz w:val="22"/>
          <w:szCs w:val="22"/>
          <w:lang w:val="es-ES"/>
        </w:rPr>
        <w:t xml:space="preserve"> Internacional</w:t>
      </w:r>
      <w:r w:rsidR="00B80AE3">
        <w:rPr>
          <w:rFonts w:ascii="Barlow" w:hAnsi="Barlow"/>
          <w:bCs/>
          <w:sz w:val="22"/>
          <w:szCs w:val="22"/>
          <w:lang w:val="es-ES"/>
        </w:rPr>
        <w:t xml:space="preserve">, </w:t>
      </w:r>
      <w:r w:rsidR="00C61159">
        <w:rPr>
          <w:rFonts w:ascii="Barlow" w:hAnsi="Barlow"/>
          <w:bCs/>
          <w:sz w:val="22"/>
          <w:szCs w:val="22"/>
          <w:lang w:val="es-ES"/>
        </w:rPr>
        <w:t xml:space="preserve">y cuenta con </w:t>
      </w:r>
      <w:r w:rsidR="00B80AE3">
        <w:rPr>
          <w:rFonts w:ascii="Barlow" w:hAnsi="Barlow"/>
          <w:bCs/>
          <w:sz w:val="22"/>
          <w:szCs w:val="22"/>
          <w:lang w:val="es-ES"/>
        </w:rPr>
        <w:t xml:space="preserve">un centro en </w:t>
      </w:r>
      <w:r w:rsidRPr="00F11385">
        <w:rPr>
          <w:rFonts w:ascii="Barlow" w:hAnsi="Barlow"/>
          <w:bCs/>
          <w:sz w:val="22"/>
          <w:szCs w:val="22"/>
          <w:lang w:val="es-ES"/>
        </w:rPr>
        <w:t>Elche</w:t>
      </w:r>
      <w:r w:rsidR="000C2649">
        <w:rPr>
          <w:rFonts w:ascii="Barlow" w:hAnsi="Barlow"/>
          <w:bCs/>
          <w:sz w:val="22"/>
          <w:szCs w:val="22"/>
          <w:lang w:val="es-ES"/>
        </w:rPr>
        <w:t>, en los que atiende</w:t>
      </w:r>
      <w:r w:rsidRPr="00F11385">
        <w:rPr>
          <w:rFonts w:ascii="Barlow" w:hAnsi="Barlow"/>
          <w:bCs/>
          <w:sz w:val="22"/>
          <w:szCs w:val="22"/>
          <w:lang w:val="es-ES"/>
        </w:rPr>
        <w:t xml:space="preserve"> </w:t>
      </w:r>
      <w:r w:rsidR="000C2649">
        <w:rPr>
          <w:rFonts w:ascii="Barlow" w:hAnsi="Barlow"/>
          <w:bCs/>
          <w:sz w:val="22"/>
          <w:szCs w:val="22"/>
          <w:lang w:val="es-ES"/>
        </w:rPr>
        <w:t xml:space="preserve">a </w:t>
      </w:r>
      <w:r w:rsidRPr="00F11385">
        <w:rPr>
          <w:rFonts w:ascii="Barlow" w:hAnsi="Barlow"/>
          <w:bCs/>
          <w:sz w:val="22"/>
          <w:szCs w:val="22"/>
          <w:lang w:val="es-ES"/>
        </w:rPr>
        <w:t>pacientes con lesiones cerebrales y enfermedades del sistema nervioso central</w:t>
      </w:r>
      <w:r w:rsidR="000C2649">
        <w:rPr>
          <w:rFonts w:ascii="Barlow" w:hAnsi="Barlow"/>
          <w:bCs/>
          <w:sz w:val="22"/>
          <w:szCs w:val="22"/>
          <w:lang w:val="es-ES"/>
        </w:rPr>
        <w:t>.</w:t>
      </w:r>
    </w:p>
    <w:p w14:paraId="4773A329" w14:textId="199415E3" w:rsidR="00B61E1D" w:rsidRDefault="00B61E1D" w:rsidP="00270F10">
      <w:pPr>
        <w:spacing w:line="276" w:lineRule="auto"/>
        <w:jc w:val="both"/>
        <w:rPr>
          <w:rFonts w:ascii="Barlow" w:hAnsi="Barlow"/>
          <w:bCs/>
          <w:sz w:val="22"/>
          <w:szCs w:val="22"/>
          <w:lang w:val="es-ES"/>
        </w:rPr>
      </w:pPr>
    </w:p>
    <w:p w14:paraId="3A473A9B" w14:textId="77777777" w:rsidR="00DB7D7D" w:rsidRDefault="00DB7D7D" w:rsidP="00535215">
      <w:pPr>
        <w:spacing w:line="259" w:lineRule="auto"/>
        <w:jc w:val="both"/>
        <w:rPr>
          <w:rFonts w:ascii="Barlow" w:hAnsi="Barlow"/>
          <w:b/>
          <w:bCs/>
          <w:i/>
          <w:iCs/>
          <w:lang w:val="es-ES" w:eastAsia="es-ES_tradnl"/>
        </w:rPr>
      </w:pPr>
      <w:r w:rsidRPr="00DB7D7D">
        <w:rPr>
          <w:rFonts w:ascii="Barlow" w:hAnsi="Barlow"/>
          <w:b/>
          <w:bCs/>
          <w:i/>
          <w:iCs/>
          <w:lang w:val="es-ES" w:eastAsia="es-ES_tradnl"/>
        </w:rPr>
        <w:t>Sobre Vithas</w:t>
      </w:r>
    </w:p>
    <w:p w14:paraId="59A01690" w14:textId="77777777" w:rsidR="00482237" w:rsidRDefault="00482237" w:rsidP="00535215">
      <w:pPr>
        <w:spacing w:line="259" w:lineRule="auto"/>
        <w:jc w:val="both"/>
        <w:rPr>
          <w:rFonts w:ascii="Barlow" w:hAnsi="Barlow"/>
          <w:b/>
          <w:bCs/>
          <w:i/>
          <w:iCs/>
          <w:lang w:val="es-ES" w:eastAsia="es-ES_tradnl"/>
        </w:rPr>
      </w:pPr>
    </w:p>
    <w:p w14:paraId="2D625693" w14:textId="77777777" w:rsidR="0080530A" w:rsidRDefault="00482237" w:rsidP="00482237">
      <w:pPr>
        <w:spacing w:line="276" w:lineRule="auto"/>
        <w:jc w:val="both"/>
        <w:rPr>
          <w:rFonts w:ascii="Barlow" w:hAnsi="Barlow"/>
          <w:sz w:val="22"/>
          <w:szCs w:val="22"/>
          <w:lang w:val="es-ES"/>
        </w:rPr>
      </w:pPr>
      <w:r w:rsidRPr="003D34C2">
        <w:rPr>
          <w:rFonts w:ascii="Barlow" w:hAnsi="Barlow"/>
          <w:sz w:val="22"/>
          <w:szCs w:val="22"/>
          <w:lang w:val="es-ES"/>
        </w:rPr>
        <w:t xml:space="preserve">El </w:t>
      </w:r>
      <w:hyperlink r:id="rId11" w:history="1">
        <w:r w:rsidRPr="003D34C2">
          <w:rPr>
            <w:rFonts w:ascii="Barlow" w:hAnsi="Barlow"/>
            <w:color w:val="0000FF"/>
            <w:sz w:val="22"/>
            <w:szCs w:val="22"/>
            <w:u w:val="single"/>
            <w:lang w:val="es-ES"/>
          </w:rPr>
          <w:t xml:space="preserve">grupo </w:t>
        </w:r>
        <w:proofErr w:type="spellStart"/>
        <w:r w:rsidRPr="003D34C2">
          <w:rPr>
            <w:rFonts w:ascii="Barlow" w:hAnsi="Barlow"/>
            <w:color w:val="0000FF"/>
            <w:sz w:val="22"/>
            <w:szCs w:val="22"/>
            <w:u w:val="single"/>
            <w:lang w:val="es-ES"/>
          </w:rPr>
          <w:t>Vithas</w:t>
        </w:r>
        <w:proofErr w:type="spellEnd"/>
      </w:hyperlink>
      <w:r w:rsidRPr="003D34C2">
        <w:rPr>
          <w:rFonts w:ascii="Barlow" w:hAnsi="Barlow"/>
          <w:sz w:val="22"/>
          <w:szCs w:val="22"/>
          <w:lang w:val="es-ES"/>
        </w:rPr>
        <w:t xml:space="preserve"> está integrado por 2</w:t>
      </w:r>
      <w:r>
        <w:rPr>
          <w:rFonts w:ascii="Barlow" w:hAnsi="Barlow"/>
          <w:sz w:val="22"/>
          <w:szCs w:val="22"/>
          <w:lang w:val="es-ES"/>
        </w:rPr>
        <w:t>2</w:t>
      </w:r>
      <w:r w:rsidRPr="003D34C2">
        <w:rPr>
          <w:rFonts w:ascii="Barlow" w:hAnsi="Barlow"/>
          <w:sz w:val="22"/>
          <w:szCs w:val="22"/>
          <w:lang w:val="es-ES"/>
        </w:rPr>
        <w:t xml:space="preserve"> hospitales y </w:t>
      </w:r>
      <w:r w:rsidR="0080530A">
        <w:rPr>
          <w:rFonts w:ascii="Barlow" w:hAnsi="Barlow"/>
          <w:sz w:val="22"/>
          <w:szCs w:val="22"/>
          <w:lang w:val="es-ES"/>
        </w:rPr>
        <w:t>40</w:t>
      </w:r>
      <w:r w:rsidRPr="003D34C2">
        <w:rPr>
          <w:rFonts w:ascii="Barlow" w:hAnsi="Barlow"/>
          <w:sz w:val="22"/>
          <w:szCs w:val="22"/>
          <w:lang w:val="es-ES"/>
        </w:rPr>
        <w:t xml:space="preserve"> centros médicos y asistenciales distribuidos por 14 provincias. Los </w:t>
      </w:r>
      <w:r w:rsidR="0080530A">
        <w:rPr>
          <w:rFonts w:ascii="Barlow" w:hAnsi="Barlow"/>
          <w:sz w:val="22"/>
          <w:szCs w:val="22"/>
          <w:lang w:val="es-ES"/>
        </w:rPr>
        <w:t>14.500</w:t>
      </w:r>
      <w:r w:rsidRPr="003D34C2">
        <w:rPr>
          <w:rFonts w:ascii="Barlow" w:hAnsi="Barlow"/>
          <w:sz w:val="22"/>
          <w:szCs w:val="22"/>
          <w:lang w:val="es-ES"/>
        </w:rPr>
        <w:t xml:space="preserve"> profesionales que conforman Vithas lo han convertido en uno de los líderes de la sanidad española. Además, el grupo integra a la</w:t>
      </w:r>
      <w:r>
        <w:rPr>
          <w:rFonts w:ascii="Barlow" w:hAnsi="Barlow"/>
          <w:sz w:val="22"/>
          <w:szCs w:val="22"/>
          <w:lang w:val="es-ES"/>
        </w:rPr>
        <w:t xml:space="preserve"> </w:t>
      </w:r>
      <w:hyperlink r:id="rId12" w:history="1">
        <w:r w:rsidRPr="003D34C2">
          <w:rPr>
            <w:rFonts w:ascii="Barlow" w:hAnsi="Barlow"/>
            <w:color w:val="0000FF"/>
            <w:sz w:val="22"/>
            <w:szCs w:val="22"/>
            <w:u w:val="single"/>
            <w:lang w:val="es-ES"/>
          </w:rPr>
          <w:t xml:space="preserve">Fundación </w:t>
        </w:r>
        <w:proofErr w:type="spellStart"/>
        <w:r w:rsidRPr="003D34C2">
          <w:rPr>
            <w:rFonts w:ascii="Barlow" w:hAnsi="Barlow"/>
            <w:color w:val="0000FF"/>
            <w:sz w:val="22"/>
            <w:szCs w:val="22"/>
            <w:u w:val="single"/>
            <w:lang w:val="es-ES"/>
          </w:rPr>
          <w:t>Vithas</w:t>
        </w:r>
        <w:proofErr w:type="spellEnd"/>
      </w:hyperlink>
      <w:r w:rsidRPr="003D34C2">
        <w:rPr>
          <w:rFonts w:ascii="Barlow" w:hAnsi="Barlow"/>
          <w:sz w:val="22"/>
          <w:szCs w:val="22"/>
          <w:lang w:val="es-ES"/>
        </w:rPr>
        <w:t xml:space="preserve">, </w:t>
      </w:r>
      <w:hyperlink r:id="rId13" w:history="1">
        <w:proofErr w:type="spellStart"/>
        <w:r w:rsidRPr="003D34C2">
          <w:rPr>
            <w:rFonts w:ascii="Barlow" w:hAnsi="Barlow"/>
            <w:color w:val="0000FF"/>
            <w:sz w:val="22"/>
            <w:szCs w:val="22"/>
            <w:u w:val="single"/>
            <w:lang w:val="es-ES"/>
          </w:rPr>
          <w:t>Vithas</w:t>
        </w:r>
        <w:proofErr w:type="spellEnd"/>
        <w:r w:rsidRPr="003D34C2">
          <w:rPr>
            <w:rFonts w:ascii="Barlow" w:hAnsi="Barlow"/>
            <w:color w:val="0000FF"/>
            <w:sz w:val="22"/>
            <w:szCs w:val="22"/>
            <w:u w:val="single"/>
            <w:lang w:val="es-ES"/>
          </w:rPr>
          <w:t xml:space="preserve"> Red Diagnóstica</w:t>
        </w:r>
      </w:hyperlink>
      <w:r w:rsidRPr="003D34C2">
        <w:rPr>
          <w:rFonts w:ascii="Barlow" w:hAnsi="Barlow"/>
          <w:sz w:val="22"/>
          <w:szCs w:val="22"/>
          <w:lang w:val="es-ES"/>
        </w:rPr>
        <w:t xml:space="preserve"> y la central de compras </w:t>
      </w:r>
      <w:hyperlink r:id="rId14" w:history="1">
        <w:proofErr w:type="spellStart"/>
        <w:r w:rsidRPr="003D34C2">
          <w:rPr>
            <w:rFonts w:ascii="Barlow" w:hAnsi="Barlow"/>
            <w:color w:val="0000FF"/>
            <w:sz w:val="22"/>
            <w:szCs w:val="22"/>
            <w:u w:val="single"/>
            <w:lang w:val="es-ES"/>
          </w:rPr>
          <w:t>PlazaSalud</w:t>
        </w:r>
        <w:proofErr w:type="spellEnd"/>
      </w:hyperlink>
      <w:r w:rsidRPr="003D34C2">
        <w:rPr>
          <w:rFonts w:ascii="Barlow" w:hAnsi="Barlow"/>
          <w:sz w:val="22"/>
          <w:szCs w:val="22"/>
          <w:lang w:val="es-ES"/>
        </w:rPr>
        <w:t>.</w:t>
      </w:r>
      <w:r w:rsidR="00FF2FCB">
        <w:rPr>
          <w:rFonts w:ascii="Barlow" w:hAnsi="Barlow"/>
          <w:sz w:val="22"/>
          <w:szCs w:val="22"/>
          <w:lang w:val="es-ES"/>
        </w:rPr>
        <w:t xml:space="preserve"> </w:t>
      </w:r>
    </w:p>
    <w:p w14:paraId="0968645F" w14:textId="77777777" w:rsidR="0080530A" w:rsidRDefault="0080530A" w:rsidP="00482237">
      <w:pPr>
        <w:spacing w:line="276" w:lineRule="auto"/>
        <w:jc w:val="both"/>
        <w:rPr>
          <w:rFonts w:ascii="Barlow" w:hAnsi="Barlow"/>
          <w:sz w:val="22"/>
          <w:szCs w:val="22"/>
          <w:lang w:val="es-ES"/>
        </w:rPr>
      </w:pPr>
    </w:p>
    <w:p w14:paraId="6D8E6C60" w14:textId="30A01C3F" w:rsidR="00764EC8" w:rsidRDefault="00482237" w:rsidP="00482237">
      <w:pPr>
        <w:spacing w:line="276" w:lineRule="auto"/>
        <w:jc w:val="both"/>
        <w:rPr>
          <w:rFonts w:ascii="Barlow" w:hAnsi="Barlow"/>
          <w:sz w:val="22"/>
          <w:szCs w:val="22"/>
          <w:lang w:val="es-ES"/>
        </w:rPr>
      </w:pPr>
      <w:r w:rsidRPr="003D34C2">
        <w:rPr>
          <w:rFonts w:ascii="Barlow" w:hAnsi="Barlow"/>
          <w:sz w:val="22"/>
          <w:szCs w:val="22"/>
          <w:lang w:val="es-ES"/>
        </w:rPr>
        <w:t xml:space="preserve">Vithas, respaldada por el grupo </w:t>
      </w:r>
      <w:hyperlink r:id="rId15" w:history="1">
        <w:proofErr w:type="spellStart"/>
        <w:r w:rsidRPr="003D34C2">
          <w:rPr>
            <w:rFonts w:ascii="Barlow" w:hAnsi="Barlow"/>
            <w:color w:val="0000FF"/>
            <w:sz w:val="22"/>
            <w:szCs w:val="22"/>
            <w:u w:val="single"/>
            <w:lang w:val="es-ES"/>
          </w:rPr>
          <w:t>Goodgrower</w:t>
        </w:r>
        <w:proofErr w:type="spellEnd"/>
      </w:hyperlink>
      <w:r w:rsidRPr="003D34C2">
        <w:rPr>
          <w:rFonts w:ascii="Barlow" w:hAnsi="Barlow"/>
          <w:sz w:val="22"/>
          <w:szCs w:val="22"/>
          <w:lang w:val="es-ES"/>
        </w:rPr>
        <w:t>, fundamenta su estrategia corporativa en la calidad asistencial acreditada, la experiencia paciente, la investigación y la innovación y el compromiso social y medioambiental.</w:t>
      </w:r>
    </w:p>
    <w:p w14:paraId="05E3BFB4" w14:textId="77777777" w:rsidR="0080530A" w:rsidRPr="003D34C2" w:rsidRDefault="0080530A" w:rsidP="00482237">
      <w:pPr>
        <w:spacing w:line="276" w:lineRule="auto"/>
        <w:jc w:val="both"/>
        <w:rPr>
          <w:rFonts w:ascii="Barlow" w:hAnsi="Barlow"/>
          <w:sz w:val="22"/>
          <w:szCs w:val="22"/>
          <w:lang w:val="es-ES"/>
        </w:rPr>
      </w:pPr>
    </w:p>
    <w:p w14:paraId="0BE08575" w14:textId="77777777" w:rsidR="00482237" w:rsidRPr="00EC6197" w:rsidRDefault="00482237" w:rsidP="00482237">
      <w:pPr>
        <w:spacing w:line="276" w:lineRule="auto"/>
        <w:jc w:val="both"/>
        <w:rPr>
          <w:rFonts w:ascii="Barlow" w:hAnsi="Barlow"/>
          <w:sz w:val="22"/>
          <w:szCs w:val="22"/>
          <w:lang w:val="es-ES"/>
        </w:rPr>
      </w:pPr>
      <w:hyperlink r:id="rId16" w:history="1">
        <w:proofErr w:type="spellStart"/>
        <w:r w:rsidRPr="00EC6197">
          <w:rPr>
            <w:rFonts w:ascii="Barlow" w:hAnsi="Barlow"/>
            <w:color w:val="0000FF"/>
            <w:sz w:val="22"/>
            <w:szCs w:val="22"/>
            <w:u w:val="single"/>
            <w:lang w:val="es-ES"/>
          </w:rPr>
          <w:t>Vithas.es</w:t>
        </w:r>
        <w:proofErr w:type="spellEnd"/>
      </w:hyperlink>
    </w:p>
    <w:p w14:paraId="3F6C803E" w14:textId="77777777" w:rsidR="00930062" w:rsidRPr="00EC6197" w:rsidRDefault="00482237" w:rsidP="00482237">
      <w:pPr>
        <w:spacing w:line="276" w:lineRule="auto"/>
        <w:jc w:val="both"/>
        <w:rPr>
          <w:lang w:val="es-ES"/>
        </w:rPr>
      </w:pPr>
      <w:hyperlink r:id="rId17" w:history="1">
        <w:proofErr w:type="spellStart"/>
        <w:r w:rsidRPr="00EC6197">
          <w:rPr>
            <w:rFonts w:ascii="Barlow" w:hAnsi="Barlow"/>
            <w:color w:val="0000FF"/>
            <w:sz w:val="22"/>
            <w:szCs w:val="22"/>
            <w:u w:val="single"/>
            <w:lang w:val="es-ES"/>
          </w:rPr>
          <w:t>Goodgrower.com</w:t>
        </w:r>
        <w:proofErr w:type="spellEnd"/>
      </w:hyperlink>
    </w:p>
    <w:p w14:paraId="21A73B8A" w14:textId="6B7A8DF8" w:rsidR="00764EC8" w:rsidRPr="00EC6197" w:rsidRDefault="00482237" w:rsidP="00B06691">
      <w:pPr>
        <w:spacing w:line="276" w:lineRule="auto"/>
        <w:jc w:val="both"/>
        <w:rPr>
          <w:rFonts w:ascii="Barlow" w:hAnsi="Barlow"/>
          <w:bCs/>
          <w:color w:val="0000FF"/>
          <w:sz w:val="22"/>
          <w:szCs w:val="22"/>
          <w:u w:val="single"/>
          <w:lang w:val="es-ES"/>
        </w:rPr>
      </w:pPr>
      <w:r w:rsidRPr="00EC6197">
        <w:rPr>
          <w:rFonts w:ascii="Barlow" w:hAnsi="Barlow"/>
          <w:bCs/>
          <w:sz w:val="22"/>
          <w:szCs w:val="22"/>
          <w:lang w:val="es-ES"/>
        </w:rPr>
        <w:t xml:space="preserve">Síguenos en: </w:t>
      </w:r>
      <w:hyperlink r:id="rId18" w:history="1">
        <w:r w:rsidRPr="00EC6197">
          <w:rPr>
            <w:rFonts w:ascii="Barlow" w:hAnsi="Barlow"/>
            <w:bCs/>
            <w:color w:val="0000FF"/>
            <w:sz w:val="22"/>
            <w:szCs w:val="22"/>
            <w:u w:val="single"/>
            <w:lang w:val="es-ES"/>
          </w:rPr>
          <w:t>LinkedIn</w:t>
        </w:r>
      </w:hyperlink>
      <w:r w:rsidRPr="00EC6197">
        <w:rPr>
          <w:rFonts w:ascii="Barlow" w:hAnsi="Barlow"/>
          <w:bCs/>
          <w:sz w:val="22"/>
          <w:szCs w:val="22"/>
          <w:lang w:val="es-ES"/>
        </w:rPr>
        <w:t xml:space="preserve"> </w:t>
      </w:r>
      <w:hyperlink r:id="rId19" w:history="1">
        <w:r w:rsidRPr="00EC6197">
          <w:rPr>
            <w:rFonts w:ascii="Barlow" w:hAnsi="Barlow"/>
            <w:bCs/>
            <w:color w:val="0000FF"/>
            <w:sz w:val="22"/>
            <w:szCs w:val="22"/>
            <w:u w:val="single"/>
            <w:lang w:val="es-ES"/>
          </w:rPr>
          <w:t>Instagram</w:t>
        </w:r>
      </w:hyperlink>
      <w:r w:rsidRPr="00EC6197">
        <w:rPr>
          <w:rFonts w:ascii="Barlow" w:hAnsi="Barlow"/>
          <w:bCs/>
          <w:sz w:val="22"/>
          <w:szCs w:val="22"/>
          <w:lang w:val="es-ES"/>
        </w:rPr>
        <w:t xml:space="preserve"> </w:t>
      </w:r>
      <w:hyperlink r:id="rId20" w:history="1">
        <w:r w:rsidRPr="00EC6197">
          <w:rPr>
            <w:rStyle w:val="Hipervnculo"/>
            <w:rFonts w:ascii="Barlow" w:hAnsi="Barlow"/>
            <w:bCs/>
            <w:sz w:val="22"/>
            <w:szCs w:val="22"/>
            <w:lang w:val="es-ES"/>
          </w:rPr>
          <w:t>TikTok</w:t>
        </w:r>
      </w:hyperlink>
      <w:r w:rsidRPr="00EC6197">
        <w:rPr>
          <w:lang w:val="es-ES"/>
        </w:rPr>
        <w:t xml:space="preserve"> </w:t>
      </w:r>
      <w:hyperlink r:id="rId21" w:history="1">
        <w:r w:rsidRPr="00EC6197">
          <w:rPr>
            <w:rFonts w:ascii="Barlow" w:hAnsi="Barlow"/>
            <w:bCs/>
            <w:color w:val="0000FF"/>
            <w:sz w:val="22"/>
            <w:szCs w:val="22"/>
            <w:u w:val="single"/>
            <w:lang w:val="es-ES"/>
          </w:rPr>
          <w:t>Facebook</w:t>
        </w:r>
      </w:hyperlink>
      <w:r w:rsidRPr="00EC6197">
        <w:rPr>
          <w:rFonts w:ascii="Barlow" w:hAnsi="Barlow"/>
          <w:bCs/>
          <w:sz w:val="22"/>
          <w:szCs w:val="22"/>
          <w:lang w:val="es-ES"/>
        </w:rPr>
        <w:t xml:space="preserve"> </w:t>
      </w:r>
      <w:hyperlink r:id="rId22" w:history="1">
        <w:r w:rsidR="0093692C" w:rsidRPr="00455F28">
          <w:rPr>
            <w:rFonts w:ascii="Barlow" w:hAnsi="Barlow"/>
            <w:bCs/>
            <w:color w:val="0000FF"/>
            <w:sz w:val="22"/>
            <w:szCs w:val="22"/>
            <w:u w:val="single"/>
          </w:rPr>
          <w:t>X</w:t>
        </w:r>
      </w:hyperlink>
      <w:r w:rsidR="0093692C">
        <w:t xml:space="preserve"> </w:t>
      </w:r>
      <w:proofErr w:type="spellStart"/>
      <w:r w:rsidRPr="00EC6197">
        <w:rPr>
          <w:rFonts w:ascii="Barlow" w:hAnsi="Barlow"/>
          <w:bCs/>
          <w:color w:val="0000FF"/>
          <w:sz w:val="22"/>
          <w:szCs w:val="22"/>
          <w:u w:val="single"/>
          <w:lang w:val="es-ES"/>
        </w:rPr>
        <w:t>Youtube</w:t>
      </w:r>
      <w:proofErr w:type="spellEnd"/>
    </w:p>
    <w:p w14:paraId="6070BA7B" w14:textId="5B0611BC" w:rsidR="00DD3044" w:rsidRPr="00EC6197" w:rsidRDefault="00DD3044" w:rsidP="00B06691">
      <w:pPr>
        <w:spacing w:line="276" w:lineRule="auto"/>
        <w:jc w:val="both"/>
        <w:rPr>
          <w:rFonts w:ascii="Barlow" w:hAnsi="Barlow"/>
          <w:bCs/>
          <w:color w:val="0000FF"/>
          <w:sz w:val="22"/>
          <w:szCs w:val="22"/>
          <w:u w:val="single"/>
          <w:lang w:val="es-ES"/>
        </w:rPr>
      </w:pPr>
    </w:p>
    <w:p w14:paraId="27A3D209" w14:textId="2C568A99" w:rsidR="000F444D" w:rsidRDefault="000F444D" w:rsidP="00B06691">
      <w:pPr>
        <w:spacing w:line="276" w:lineRule="auto"/>
        <w:jc w:val="both"/>
        <w:rPr>
          <w:rFonts w:ascii="Barlow" w:eastAsiaTheme="minorHAnsi" w:hAnsi="Barlow" w:cstheme="minorBidi"/>
          <w:b/>
          <w:color w:val="auto"/>
          <w:sz w:val="22"/>
          <w:szCs w:val="22"/>
          <w:lang w:val="es-ES"/>
        </w:rPr>
      </w:pPr>
      <w:r w:rsidRPr="002B7197">
        <w:rPr>
          <w:rFonts w:ascii="Barlow" w:eastAsiaTheme="minorHAnsi" w:hAnsi="Barlow" w:cstheme="minorBidi"/>
          <w:b/>
          <w:color w:val="auto"/>
          <w:sz w:val="22"/>
          <w:szCs w:val="22"/>
          <w:lang w:val="es-ES"/>
        </w:rPr>
        <w:t>Para más información:</w:t>
      </w:r>
    </w:p>
    <w:p w14:paraId="52BD5FE3" w14:textId="25B29A05" w:rsidR="00404155" w:rsidRDefault="00404155" w:rsidP="00B06691">
      <w:pPr>
        <w:spacing w:line="276" w:lineRule="auto"/>
        <w:jc w:val="both"/>
        <w:rPr>
          <w:rFonts w:ascii="Barlow" w:eastAsiaTheme="minorHAnsi" w:hAnsi="Barlow" w:cstheme="minorBidi"/>
          <w:b/>
          <w:color w:val="auto"/>
          <w:sz w:val="22"/>
          <w:szCs w:val="22"/>
          <w:lang w:val="es-ES"/>
        </w:rPr>
      </w:pPr>
    </w:p>
    <w:p w14:paraId="4AA3C90C" w14:textId="5799A193" w:rsidR="002E7105" w:rsidRDefault="002E7105" w:rsidP="00B06691">
      <w:pPr>
        <w:spacing w:line="276" w:lineRule="auto"/>
        <w:jc w:val="both"/>
        <w:rPr>
          <w:rFonts w:ascii="Barlow" w:eastAsiaTheme="minorHAnsi" w:hAnsi="Barlow" w:cstheme="minorBidi"/>
          <w:b/>
          <w:color w:val="auto"/>
          <w:sz w:val="22"/>
          <w:szCs w:val="22"/>
          <w:lang w:val="es-ES"/>
        </w:rPr>
      </w:pPr>
      <w:r>
        <w:rPr>
          <w:rFonts w:ascii="Barlow" w:eastAsiaTheme="minorHAnsi" w:hAnsi="Barlow" w:cstheme="minorBidi"/>
          <w:b/>
          <w:noProof/>
          <w:color w:val="auto"/>
          <w:sz w:val="22"/>
          <w:szCs w:val="22"/>
          <w:lang w:val="es-ES"/>
        </w:rPr>
        <mc:AlternateContent>
          <mc:Choice Requires="wpg">
            <w:drawing>
              <wp:anchor distT="0" distB="0" distL="114300" distR="114300" simplePos="0" relativeHeight="251659264" behindDoc="0" locked="0" layoutInCell="1" allowOverlap="1" wp14:anchorId="22D59CA7" wp14:editId="6513DEC4">
                <wp:simplePos x="0" y="0"/>
                <wp:positionH relativeFrom="column">
                  <wp:posOffset>-12700</wp:posOffset>
                </wp:positionH>
                <wp:positionV relativeFrom="paragraph">
                  <wp:posOffset>-182245</wp:posOffset>
                </wp:positionV>
                <wp:extent cx="3771900" cy="1473200"/>
                <wp:effectExtent l="0" t="0" r="0" b="0"/>
                <wp:wrapThrough wrapText="bothSides">
                  <wp:wrapPolygon edited="0">
                    <wp:start x="0" y="0"/>
                    <wp:lineTo x="0" y="20669"/>
                    <wp:lineTo x="545" y="21228"/>
                    <wp:lineTo x="21273" y="21228"/>
                    <wp:lineTo x="21164" y="0"/>
                    <wp:lineTo x="0" y="0"/>
                  </wp:wrapPolygon>
                </wp:wrapThrough>
                <wp:docPr id="107247028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473200"/>
                          <a:chOff x="0" y="0"/>
                          <a:chExt cx="54683" cy="11654"/>
                        </a:xfrm>
                      </wpg:grpSpPr>
                      <wps:wsp>
                        <wps:cNvPr id="20913860" name="Rectángulo 2"/>
                        <wps:cNvSpPr>
                          <a:spLocks/>
                        </wps:cNvSpPr>
                        <wps:spPr bwMode="auto">
                          <a:xfrm>
                            <a:off x="0" y="0"/>
                            <a:ext cx="53005" cy="10972"/>
                          </a:xfrm>
                          <a:prstGeom prst="rect">
                            <a:avLst/>
                          </a:prstGeom>
                          <a:solidFill>
                            <a:srgbClr val="0027C2"/>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023171909" name="Cuadro de texto 21"/>
                        <wps:cNvSpPr txBox="1">
                          <a:spLocks/>
                        </wps:cNvSpPr>
                        <wps:spPr bwMode="auto">
                          <a:xfrm>
                            <a:off x="674" y="0"/>
                            <a:ext cx="54009" cy="11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C8A47E" w14:textId="77777777" w:rsidR="002E7105" w:rsidRPr="00726718" w:rsidRDefault="002E7105" w:rsidP="002E7105">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Ruth Vázquez</w:t>
                              </w:r>
                            </w:p>
                            <w:p w14:paraId="475B48DE" w14:textId="77777777" w:rsidR="002E7105" w:rsidRPr="00726718" w:rsidRDefault="002E7105" w:rsidP="002E7105">
                              <w:pPr>
                                <w:spacing w:after="60"/>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Atlántica</w:t>
                              </w:r>
                              <w:r w:rsidRPr="00726718">
                                <w:rPr>
                                  <w:rFonts w:ascii="Helvetica" w:eastAsia="Calibri" w:hAnsi="Helvetica" w:cs="Helvetica"/>
                                  <w:color w:val="FFFFFF" w:themeColor="background1"/>
                                  <w:lang w:val="es-ES"/>
                                </w:rPr>
                                <w:t xml:space="preserve"> Comunicación</w:t>
                              </w:r>
                              <w:r>
                                <w:rPr>
                                  <w:rFonts w:ascii="Helvetica" w:eastAsia="Calibri" w:hAnsi="Helvetica" w:cs="Helvetica"/>
                                  <w:color w:val="FFFFFF" w:themeColor="background1"/>
                                  <w:lang w:val="es-ES"/>
                                </w:rPr>
                                <w:t xml:space="preserve"> </w:t>
                              </w:r>
                              <w:r>
                                <w:rPr>
                                  <w:rFonts w:ascii="Helvetica" w:eastAsia="Calibri" w:hAnsi="Helvetica" w:cs="Helvetica"/>
                                  <w:color w:val="FFFFFF" w:themeColor="background1"/>
                                  <w:lang w:val="es-ES"/>
                                </w:rPr>
                                <w:br/>
                              </w:r>
                              <w:r w:rsidRPr="00726718">
                                <w:rPr>
                                  <w:rFonts w:ascii="Helvetica" w:eastAsia="Calibri" w:hAnsi="Helvetica" w:cs="Helvetica"/>
                                  <w:color w:val="FFFFFF" w:themeColor="background1"/>
                                  <w:lang w:val="es-ES"/>
                                </w:rPr>
                                <w:t xml:space="preserve">Gabinete de </w:t>
                              </w:r>
                              <w:r>
                                <w:rPr>
                                  <w:rFonts w:ascii="Helvetica" w:eastAsia="Calibri" w:hAnsi="Helvetica" w:cs="Helvetica"/>
                                  <w:color w:val="FFFFFF" w:themeColor="background1"/>
                                  <w:lang w:val="es-ES"/>
                                </w:rPr>
                                <w:t>comunicación</w:t>
                              </w:r>
                              <w:r w:rsidRPr="00726718">
                                <w:rPr>
                                  <w:rFonts w:ascii="Helvetica" w:eastAsia="Calibri" w:hAnsi="Helvetica" w:cs="Helvetica"/>
                                  <w:color w:val="FFFFFF" w:themeColor="background1"/>
                                  <w:lang w:val="es-ES"/>
                                </w:rPr>
                                <w:t xml:space="preserve"> de</w:t>
                              </w:r>
                              <w:r>
                                <w:rPr>
                                  <w:rFonts w:ascii="Helvetica" w:eastAsia="Calibri" w:hAnsi="Helvetica" w:cs="Helvetica"/>
                                  <w:color w:val="FFFFFF" w:themeColor="background1"/>
                                  <w:lang w:val="es-ES"/>
                                </w:rPr>
                                <w:t>l Hospital Vithas Vigo</w:t>
                              </w:r>
                            </w:p>
                            <w:p w14:paraId="14075759" w14:textId="77777777" w:rsidR="002E7105" w:rsidRPr="00726718" w:rsidRDefault="002E7105" w:rsidP="002E7105">
                              <w:pPr>
                                <w:ind w:left="425"/>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986 260 680</w:t>
                              </w:r>
                            </w:p>
                            <w:p w14:paraId="78AEBDFB" w14:textId="77777777" w:rsidR="002E7105" w:rsidRDefault="002E7105" w:rsidP="002E7105">
                              <w:pPr>
                                <w:ind w:left="425"/>
                                <w:rPr>
                                  <w:rFonts w:ascii="Helvetica" w:hAnsi="Helvetica" w:cs="Helvetica"/>
                                  <w:color w:val="FFFFFF" w:themeColor="background1"/>
                                  <w:lang w:val="es-ES"/>
                                </w:rPr>
                              </w:pPr>
                            </w:p>
                            <w:p w14:paraId="62BB3F6A" w14:textId="77777777" w:rsidR="002E7105" w:rsidRPr="008A2535" w:rsidRDefault="002E7105" w:rsidP="002E7105">
                              <w:pPr>
                                <w:ind w:left="425"/>
                                <w:rPr>
                                  <w:rFonts w:ascii="Helvetica" w:hAnsi="Helvetica" w:cs="Helvetica"/>
                                  <w:color w:val="FFFFFF" w:themeColor="background1"/>
                                  <w:lang w:val="es-ES"/>
                                </w:rPr>
                              </w:pPr>
                              <w:hyperlink r:id="rId23" w:history="1"/>
                              <w:hyperlink r:id="rId24" w:history="1">
                                <w:proofErr w:type="spellStart"/>
                                <w:r w:rsidRPr="000F444D">
                                  <w:rPr>
                                    <w:rStyle w:val="Hipervnculo"/>
                                    <w:rFonts w:ascii="Helvetica" w:hAnsi="Helvetica" w:cs="Helvetica"/>
                                    <w:color w:val="FFFFFF" w:themeColor="background1"/>
                                    <w:lang w:val="es-ES"/>
                                  </w:rPr>
                                  <w:t>ruth.vazquez@atlanticacomunicacion.com</w:t>
                                </w:r>
                                <w:proofErr w:type="spellEnd"/>
                              </w:hyperlink>
                            </w:p>
                            <w:p w14:paraId="447CC1D0" w14:textId="77777777" w:rsidR="002E7105" w:rsidRPr="008A2535" w:rsidRDefault="002E7105" w:rsidP="002E7105">
                              <w:pPr>
                                <w:ind w:left="426"/>
                                <w:rPr>
                                  <w:rFonts w:ascii="Helvetica" w:hAnsi="Helvetica" w:cs="Helvetica"/>
                                  <w:lang w:val="es-ES"/>
                                </w:rPr>
                              </w:pPr>
                            </w:p>
                            <w:p w14:paraId="01242F85" w14:textId="77777777" w:rsidR="002E7105" w:rsidRPr="00726718" w:rsidRDefault="002E7105" w:rsidP="002E7105">
                              <w:pPr>
                                <w:ind w:left="426"/>
                                <w:rPr>
                                  <w:rStyle w:val="Hipervnculo"/>
                                  <w:rFonts w:ascii="Helvetica" w:hAnsi="Helvetica" w:cs="Helvetica"/>
                                  <w:color w:val="FFFFFF" w:themeColor="background1"/>
                                  <w:lang w:val="es-ES"/>
                                </w:rPr>
                              </w:pPr>
                            </w:p>
                            <w:p w14:paraId="643FA475" w14:textId="77777777" w:rsidR="002E7105" w:rsidRPr="00726718" w:rsidRDefault="002E7105" w:rsidP="002E7105">
                              <w:pPr>
                                <w:ind w:left="426"/>
                                <w:rPr>
                                  <w:rFonts w:ascii="Helvetica" w:hAnsi="Helvetica" w:cs="Helvetica"/>
                                  <w:color w:val="FFFFFF" w:themeColor="background1"/>
                                  <w:lang w:val="es-ES"/>
                                </w:rPr>
                              </w:pPr>
                            </w:p>
                            <w:p w14:paraId="7894FD9C" w14:textId="77777777" w:rsidR="002E7105" w:rsidRPr="00726718" w:rsidRDefault="002E7105" w:rsidP="002E7105">
                              <w:pPr>
                                <w:ind w:left="426"/>
                                <w:rPr>
                                  <w:rFonts w:ascii="Helvetica" w:hAnsi="Helvetica" w:cs="Helvetica"/>
                                  <w:color w:val="FFFFFF" w:themeColor="background1"/>
                                  <w:lang w:val="es-ES"/>
                                </w:rPr>
                              </w:pPr>
                            </w:p>
                            <w:p w14:paraId="06D23E90" w14:textId="77777777" w:rsidR="002E7105" w:rsidRPr="00726718" w:rsidRDefault="002E7105" w:rsidP="002E7105">
                              <w:pPr>
                                <w:ind w:left="426"/>
                                <w:rPr>
                                  <w:rFonts w:ascii="Helvetica" w:hAnsi="Helvetica" w:cs="Helvetica"/>
                                  <w:color w:val="FFFFFF" w:themeColor="background1"/>
                                  <w:lang w:val="es-ES"/>
                                </w:rPr>
                              </w:pPr>
                            </w:p>
                          </w:txbxContent>
                        </wps:txbx>
                        <wps:bodyPr rot="0" vert="horz" wrap="square" lIns="91440" tIns="45720" rIns="91440" bIns="45720" anchor="t" anchorCtr="0" upright="1">
                          <a:noAutofit/>
                        </wps:bodyPr>
                      </wps:wsp>
                      <pic:pic xmlns:pic="http://schemas.openxmlformats.org/drawingml/2006/picture">
                        <pic:nvPicPr>
                          <pic:cNvPr id="209651653" name="Imagen 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78" y="7371"/>
                            <a:ext cx="4900" cy="26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7307353" name="Imagen 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74" y="5168"/>
                            <a:ext cx="4899" cy="23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2D59CA7" id="Grupo 5" o:spid="_x0000_s1026" style="position:absolute;left:0;text-align:left;margin-left:-1pt;margin-top:-14.35pt;width:297pt;height:116pt;z-index:251659264;mso-width-relative:margin;mso-height-relative:margin" coordsize="54683,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">
                <v:rect id="Rectángulo 2" o:spid="_x0000_s1027" style="position:absolute;width:5300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" fillcolor="#0027c2" strokecolor="#1f3763 [1604]" strokeweight="1pt">
                  <v:path arrowok="t"/>
                </v:rect>
                <v:shapetype id="_x0000_t202" coordsize="21600,21600" o:spt="202" path="m,l,21600r21600,l21600,xe">
                  <v:stroke joinstyle="miter"/>
                  <v:path gradientshapeok="t" o:connecttype="rect"/>
                </v:shapetype>
                <v:shape id="Cuadro de texto 21" o:spid="_x0000_s1028" type="#_x0000_t202" style="position:absolute;left:674;width:54009;height:1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" filled="f" stroked="f" strokeweight=".5pt">
                  <v:path arrowok="t"/>
                  <v:textbox>
                    <w:txbxContent>
                      <w:p w14:paraId="57C8A47E" w14:textId="77777777" w:rsidR="002E7105" w:rsidRPr="00726718" w:rsidRDefault="002E7105" w:rsidP="002E7105">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Ruth Vázquez</w:t>
                        </w:r>
                      </w:p>
                      <w:p w14:paraId="475B48DE" w14:textId="77777777" w:rsidR="002E7105" w:rsidRPr="00726718" w:rsidRDefault="002E7105" w:rsidP="002E7105">
                        <w:pPr>
                          <w:spacing w:after="60"/>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Atlántica</w:t>
                        </w:r>
                        <w:r w:rsidRPr="00726718">
                          <w:rPr>
                            <w:rFonts w:ascii="Helvetica" w:eastAsia="Calibri" w:hAnsi="Helvetica" w:cs="Helvetica"/>
                            <w:color w:val="FFFFFF" w:themeColor="background1"/>
                            <w:lang w:val="es-ES"/>
                          </w:rPr>
                          <w:t xml:space="preserve"> Comunicación</w:t>
                        </w:r>
                        <w:r>
                          <w:rPr>
                            <w:rFonts w:ascii="Helvetica" w:eastAsia="Calibri" w:hAnsi="Helvetica" w:cs="Helvetica"/>
                            <w:color w:val="FFFFFF" w:themeColor="background1"/>
                            <w:lang w:val="es-ES"/>
                          </w:rPr>
                          <w:t xml:space="preserve"> </w:t>
                        </w:r>
                        <w:r>
                          <w:rPr>
                            <w:rFonts w:ascii="Helvetica" w:eastAsia="Calibri" w:hAnsi="Helvetica" w:cs="Helvetica"/>
                            <w:color w:val="FFFFFF" w:themeColor="background1"/>
                            <w:lang w:val="es-ES"/>
                          </w:rPr>
                          <w:br/>
                        </w:r>
                        <w:r w:rsidRPr="00726718">
                          <w:rPr>
                            <w:rFonts w:ascii="Helvetica" w:eastAsia="Calibri" w:hAnsi="Helvetica" w:cs="Helvetica"/>
                            <w:color w:val="FFFFFF" w:themeColor="background1"/>
                            <w:lang w:val="es-ES"/>
                          </w:rPr>
                          <w:t xml:space="preserve">Gabinete de </w:t>
                        </w:r>
                        <w:r>
                          <w:rPr>
                            <w:rFonts w:ascii="Helvetica" w:eastAsia="Calibri" w:hAnsi="Helvetica" w:cs="Helvetica"/>
                            <w:color w:val="FFFFFF" w:themeColor="background1"/>
                            <w:lang w:val="es-ES"/>
                          </w:rPr>
                          <w:t>comunicación</w:t>
                        </w:r>
                        <w:r w:rsidRPr="00726718">
                          <w:rPr>
                            <w:rFonts w:ascii="Helvetica" w:eastAsia="Calibri" w:hAnsi="Helvetica" w:cs="Helvetica"/>
                            <w:color w:val="FFFFFF" w:themeColor="background1"/>
                            <w:lang w:val="es-ES"/>
                          </w:rPr>
                          <w:t xml:space="preserve"> de</w:t>
                        </w:r>
                        <w:r>
                          <w:rPr>
                            <w:rFonts w:ascii="Helvetica" w:eastAsia="Calibri" w:hAnsi="Helvetica" w:cs="Helvetica"/>
                            <w:color w:val="FFFFFF" w:themeColor="background1"/>
                            <w:lang w:val="es-ES"/>
                          </w:rPr>
                          <w:t>l Hospital Vithas Vigo</w:t>
                        </w:r>
                      </w:p>
                      <w:p w14:paraId="14075759" w14:textId="77777777" w:rsidR="002E7105" w:rsidRPr="00726718" w:rsidRDefault="002E7105" w:rsidP="002E7105">
                        <w:pPr>
                          <w:ind w:left="425"/>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986 260 680</w:t>
                        </w:r>
                      </w:p>
                      <w:p w14:paraId="78AEBDFB" w14:textId="77777777" w:rsidR="002E7105" w:rsidRDefault="002E7105" w:rsidP="002E7105">
                        <w:pPr>
                          <w:ind w:left="425"/>
                          <w:rPr>
                            <w:rFonts w:ascii="Helvetica" w:hAnsi="Helvetica" w:cs="Helvetica"/>
                            <w:color w:val="FFFFFF" w:themeColor="background1"/>
                            <w:lang w:val="es-ES"/>
                          </w:rPr>
                        </w:pPr>
                      </w:p>
                      <w:p w14:paraId="62BB3F6A" w14:textId="77777777" w:rsidR="002E7105" w:rsidRPr="008A2535" w:rsidRDefault="002E7105" w:rsidP="002E7105">
                        <w:pPr>
                          <w:ind w:left="425"/>
                          <w:rPr>
                            <w:rFonts w:ascii="Helvetica" w:hAnsi="Helvetica" w:cs="Helvetica"/>
                            <w:color w:val="FFFFFF" w:themeColor="background1"/>
                            <w:lang w:val="es-ES"/>
                          </w:rPr>
                        </w:pPr>
                        <w:hyperlink r:id="rId27" w:history="1"/>
                        <w:hyperlink r:id="rId28" w:history="1">
                          <w:r w:rsidRPr="000F444D">
                            <w:rPr>
                              <w:rStyle w:val="Hipervnculo"/>
                              <w:rFonts w:ascii="Helvetica" w:hAnsi="Helvetica" w:cs="Helvetica"/>
                              <w:color w:val="FFFFFF" w:themeColor="background1"/>
                              <w:lang w:val="es-ES"/>
                            </w:rPr>
                            <w:t>ruth.vazquez@atlanticacomunicacion.com</w:t>
                          </w:r>
                        </w:hyperlink>
                      </w:p>
                      <w:p w14:paraId="447CC1D0" w14:textId="77777777" w:rsidR="002E7105" w:rsidRPr="008A2535" w:rsidRDefault="002E7105" w:rsidP="002E7105">
                        <w:pPr>
                          <w:ind w:left="426"/>
                          <w:rPr>
                            <w:rFonts w:ascii="Helvetica" w:hAnsi="Helvetica" w:cs="Helvetica"/>
                            <w:lang w:val="es-ES"/>
                          </w:rPr>
                        </w:pPr>
                      </w:p>
                      <w:p w14:paraId="01242F85" w14:textId="77777777" w:rsidR="002E7105" w:rsidRPr="00726718" w:rsidRDefault="002E7105" w:rsidP="002E7105">
                        <w:pPr>
                          <w:ind w:left="426"/>
                          <w:rPr>
                            <w:rStyle w:val="Hipervnculo"/>
                            <w:rFonts w:ascii="Helvetica" w:hAnsi="Helvetica" w:cs="Helvetica"/>
                            <w:color w:val="FFFFFF" w:themeColor="background1"/>
                            <w:lang w:val="es-ES"/>
                          </w:rPr>
                        </w:pPr>
                      </w:p>
                      <w:p w14:paraId="643FA475" w14:textId="77777777" w:rsidR="002E7105" w:rsidRPr="00726718" w:rsidRDefault="002E7105" w:rsidP="002E7105">
                        <w:pPr>
                          <w:ind w:left="426"/>
                          <w:rPr>
                            <w:rFonts w:ascii="Helvetica" w:hAnsi="Helvetica" w:cs="Helvetica"/>
                            <w:color w:val="FFFFFF" w:themeColor="background1"/>
                            <w:lang w:val="es-ES"/>
                          </w:rPr>
                        </w:pPr>
                      </w:p>
                      <w:p w14:paraId="7894FD9C" w14:textId="77777777" w:rsidR="002E7105" w:rsidRPr="00726718" w:rsidRDefault="002E7105" w:rsidP="002E7105">
                        <w:pPr>
                          <w:ind w:left="426"/>
                          <w:rPr>
                            <w:rFonts w:ascii="Helvetica" w:hAnsi="Helvetica" w:cs="Helvetica"/>
                            <w:color w:val="FFFFFF" w:themeColor="background1"/>
                            <w:lang w:val="es-ES"/>
                          </w:rPr>
                        </w:pPr>
                      </w:p>
                      <w:p w14:paraId="06D23E90" w14:textId="77777777" w:rsidR="002E7105" w:rsidRPr="00726718" w:rsidRDefault="002E7105" w:rsidP="002E7105">
                        <w:pPr>
                          <w:ind w:left="426"/>
                          <w:rPr>
                            <w:rFonts w:ascii="Helvetica" w:hAnsi="Helvetica" w:cs="Helvetica"/>
                            <w:color w:val="FFFFFF" w:themeColor="background1"/>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678;top:7371;width:49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">
                  <v:imagedata r:id="rId29" o:title=""/>
                  <o:lock v:ext="edit" aspectratio="f"/>
                </v:shape>
                <v:shape id="Imagen 5" o:spid="_x0000_s1030" type="#_x0000_t75" style="position:absolute;left:674;top:5168;width:48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">
                  <v:imagedata r:id="rId30" o:title=""/>
                  <o:lock v:ext="edit" aspectratio="f"/>
                </v:shape>
                <w10:wrap type="through"/>
              </v:group>
            </w:pict>
          </mc:Fallback>
        </mc:AlternateContent>
      </w:r>
    </w:p>
    <w:p w14:paraId="65705E11" w14:textId="09673645" w:rsidR="00637497" w:rsidRPr="00065045" w:rsidRDefault="00637497" w:rsidP="00C549B9">
      <w:pPr>
        <w:spacing w:line="276" w:lineRule="auto"/>
        <w:rPr>
          <w:rFonts w:ascii="Barlow" w:hAnsi="Barlow"/>
          <w:color w:val="auto"/>
          <w:lang w:val="es-ES"/>
        </w:rPr>
      </w:pPr>
    </w:p>
    <w:sectPr w:rsidR="00637497" w:rsidRPr="00065045" w:rsidSect="002E7105">
      <w:headerReference w:type="default" r:id="rId31"/>
      <w:footerReference w:type="default" r:id="rId32"/>
      <w:pgSz w:w="11906" w:h="16838"/>
      <w:pgMar w:top="2355" w:right="1701" w:bottom="1417" w:left="1701" w:header="3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2286" w14:textId="77777777" w:rsidR="00461F52" w:rsidRDefault="00461F52" w:rsidP="00EE258A">
      <w:r>
        <w:separator/>
      </w:r>
    </w:p>
  </w:endnote>
  <w:endnote w:type="continuationSeparator" w:id="0">
    <w:p w14:paraId="3A0DA483" w14:textId="77777777" w:rsidR="00461F52" w:rsidRDefault="00461F52" w:rsidP="00EE258A">
      <w:r>
        <w:continuationSeparator/>
      </w:r>
    </w:p>
  </w:endnote>
  <w:endnote w:type="continuationNotice" w:id="1">
    <w:p w14:paraId="4C76EF4D" w14:textId="77777777" w:rsidR="00461F52" w:rsidRDefault="0046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604020202020204"/>
    <w:charset w:val="80"/>
    <w:family w:val="swiss"/>
    <w:pitch w:val="variable"/>
    <w:sig w:usb0="E00002FF" w:usb1="7AC7FFFF" w:usb2="00000012" w:usb3="00000000" w:csb0="0002000D" w:csb1="00000000"/>
  </w:font>
  <w:font w:name="Barlow">
    <w:panose1 w:val="00000500000000000000"/>
    <w:charset w:val="00"/>
    <w:family w:val="auto"/>
    <w:pitch w:val="variable"/>
    <w:sig w:usb0="20000007" w:usb1="00000000" w:usb2="00000000" w:usb3="00000000" w:csb0="00000193"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974B" w14:textId="77777777" w:rsidR="00D80CC8" w:rsidRPr="00D80CC8" w:rsidRDefault="00D80CC8" w:rsidP="00D80CC8">
    <w:pPr>
      <w:jc w:val="both"/>
      <w:rPr>
        <w:rFonts w:ascii="Barlow" w:hAnsi="Barlow"/>
        <w:sz w:val="22"/>
        <w:szCs w:val="22"/>
      </w:rPr>
    </w:pPr>
  </w:p>
  <w:p w14:paraId="0515CF3F" w14:textId="77777777" w:rsidR="00D80CC8" w:rsidRPr="00D80CC8" w:rsidRDefault="008D3074" w:rsidP="00D80CC8">
    <w:pPr>
      <w:jc w:val="both"/>
      <w:rPr>
        <w:rFonts w:cstheme="minorHAnsi"/>
        <w:bCs/>
        <w:sz w:val="22"/>
        <w:szCs w:val="22"/>
      </w:rPr>
    </w:pPr>
    <w:r>
      <w:rPr>
        <w:rFonts w:ascii="Barlow" w:hAnsi="Barlow"/>
        <w:sz w:val="22"/>
        <w:szCs w:val="22"/>
        <w:lang w:val="es-ES"/>
      </w:rPr>
      <w:tab/>
    </w:r>
  </w:p>
  <w:p w14:paraId="30BC63CD" w14:textId="77777777" w:rsidR="00D80CC8" w:rsidRDefault="00D80CC8" w:rsidP="00D80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E06B" w14:textId="77777777" w:rsidR="00461F52" w:rsidRDefault="00461F52" w:rsidP="00EE258A">
      <w:r>
        <w:separator/>
      </w:r>
    </w:p>
  </w:footnote>
  <w:footnote w:type="continuationSeparator" w:id="0">
    <w:p w14:paraId="0BD9775B" w14:textId="77777777" w:rsidR="00461F52" w:rsidRDefault="00461F52" w:rsidP="00EE258A">
      <w:r>
        <w:continuationSeparator/>
      </w:r>
    </w:p>
  </w:footnote>
  <w:footnote w:type="continuationNotice" w:id="1">
    <w:p w14:paraId="7DCE406F" w14:textId="77777777" w:rsidR="00461F52" w:rsidRDefault="0046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2CB1" w14:textId="77777777" w:rsidR="001F05B1" w:rsidRDefault="002F548A" w:rsidP="001D2D36">
    <w:pPr>
      <w:pStyle w:val="Encabezado"/>
      <w:ind w:left="-142"/>
      <w:jc w:val="center"/>
    </w:pPr>
    <w:r>
      <w:rPr>
        <w:noProof/>
        <w:lang w:val="es-ES" w:eastAsia="es-ES"/>
      </w:rPr>
      <w:drawing>
        <wp:anchor distT="0" distB="0" distL="114300" distR="114300" simplePos="0" relativeHeight="251658241" behindDoc="0" locked="0" layoutInCell="1" allowOverlap="1" wp14:anchorId="6F3E9A13" wp14:editId="4FA9B3E0">
          <wp:simplePos x="0" y="0"/>
          <wp:positionH relativeFrom="column">
            <wp:posOffset>4177665</wp:posOffset>
          </wp:positionH>
          <wp:positionV relativeFrom="paragraph">
            <wp:posOffset>88265</wp:posOffset>
          </wp:positionV>
          <wp:extent cx="1212215" cy="953135"/>
          <wp:effectExtent l="0" t="0" r="6985" b="0"/>
          <wp:wrapThrough wrapText="bothSides">
            <wp:wrapPolygon edited="0">
              <wp:start x="9504" y="0"/>
              <wp:lineTo x="7468" y="432"/>
              <wp:lineTo x="4413" y="4749"/>
              <wp:lineTo x="4413" y="8634"/>
              <wp:lineTo x="7128" y="13815"/>
              <wp:lineTo x="0" y="15110"/>
              <wp:lineTo x="0" y="21154"/>
              <wp:lineTo x="8486" y="21154"/>
              <wp:lineTo x="21385" y="21154"/>
              <wp:lineTo x="21385" y="15110"/>
              <wp:lineTo x="14257" y="13815"/>
              <wp:lineTo x="16972" y="8634"/>
              <wp:lineTo x="17312" y="5181"/>
              <wp:lineTo x="13578" y="432"/>
              <wp:lineTo x="11881" y="0"/>
              <wp:lineTo x="9504" y="0"/>
            </wp:wrapPolygon>
          </wp:wrapThrough>
          <wp:docPr id="1563069190" name="Imagen 156306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953135"/>
                  </a:xfrm>
                  <a:prstGeom prst="rect">
                    <a:avLst/>
                  </a:prstGeom>
                </pic:spPr>
              </pic:pic>
            </a:graphicData>
          </a:graphic>
        </wp:anchor>
      </w:drawing>
    </w:r>
  </w:p>
  <w:p w14:paraId="53885BC4" w14:textId="77777777" w:rsidR="00976DDF" w:rsidRDefault="002658F7" w:rsidP="00976DDF">
    <w:pPr>
      <w:pStyle w:val="Encabezado"/>
      <w:ind w:left="-142"/>
    </w:pPr>
    <w:r>
      <w:rPr>
        <w:noProof/>
        <w:lang w:val="es-ES" w:eastAsia="es-ES"/>
      </w:rPr>
      <w:drawing>
        <wp:anchor distT="0" distB="0" distL="114300" distR="114300" simplePos="0" relativeHeight="251660289" behindDoc="0" locked="0" layoutInCell="1" allowOverlap="1" wp14:anchorId="3C6684A6" wp14:editId="43FB99D7">
          <wp:simplePos x="0" y="0"/>
          <wp:positionH relativeFrom="column">
            <wp:posOffset>-8995</wp:posOffset>
          </wp:positionH>
          <wp:positionV relativeFrom="paragraph">
            <wp:posOffset>125730</wp:posOffset>
          </wp:positionV>
          <wp:extent cx="1691640" cy="539115"/>
          <wp:effectExtent l="0" t="0" r="3810" b="0"/>
          <wp:wrapThrough wrapText="bothSides">
            <wp:wrapPolygon edited="0">
              <wp:start x="0" y="0"/>
              <wp:lineTo x="0" y="7633"/>
              <wp:lineTo x="1216" y="12212"/>
              <wp:lineTo x="1216" y="15265"/>
              <wp:lineTo x="7054" y="20608"/>
              <wp:lineTo x="9973" y="20608"/>
              <wp:lineTo x="11432" y="20608"/>
              <wp:lineTo x="21405" y="20608"/>
              <wp:lineTo x="21405" y="0"/>
              <wp:lineTo x="4865" y="0"/>
              <wp:lineTo x="0" y="0"/>
            </wp:wrapPolygon>
          </wp:wrapThrough>
          <wp:docPr id="159282605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39397" name="Imagen 3"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91640" cy="539115"/>
                  </a:xfrm>
                  <a:prstGeom prst="rect">
                    <a:avLst/>
                  </a:prstGeom>
                </pic:spPr>
              </pic:pic>
            </a:graphicData>
          </a:graphic>
        </wp:anchor>
      </w:drawing>
    </w:r>
  </w:p>
  <w:p w14:paraId="31354366" w14:textId="77777777" w:rsidR="00976DDF" w:rsidRPr="00976DDF" w:rsidRDefault="00976DDF" w:rsidP="00976DDF">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02"/>
    <w:multiLevelType w:val="hybridMultilevel"/>
    <w:tmpl w:val="504E3DB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397C01"/>
    <w:multiLevelType w:val="hybridMultilevel"/>
    <w:tmpl w:val="04DCA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D71BB"/>
    <w:multiLevelType w:val="hybridMultilevel"/>
    <w:tmpl w:val="9DA8A6E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11F5D"/>
    <w:multiLevelType w:val="hybridMultilevel"/>
    <w:tmpl w:val="F01AD2AE"/>
    <w:lvl w:ilvl="0" w:tplc="D5E08E1A">
      <w:start w:val="1"/>
      <w:numFmt w:val="bullet"/>
      <w:lvlText w:val=""/>
      <w:lvlJc w:val="left"/>
      <w:pPr>
        <w:ind w:left="360" w:hanging="360"/>
      </w:pPr>
      <w:rPr>
        <w:rFonts w:ascii="Wingdings" w:hAnsi="Wingdings" w:hint="default"/>
        <w:color w:val="auto"/>
        <w:sz w:val="24"/>
        <w:szCs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EE64531"/>
    <w:multiLevelType w:val="hybridMultilevel"/>
    <w:tmpl w:val="60DC2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270C91"/>
    <w:multiLevelType w:val="hybridMultilevel"/>
    <w:tmpl w:val="94BA0DBA"/>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2DC81CDB"/>
    <w:multiLevelType w:val="hybridMultilevel"/>
    <w:tmpl w:val="42BA6FB2"/>
    <w:lvl w:ilvl="0" w:tplc="4FD04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76759C"/>
    <w:multiLevelType w:val="hybridMultilevel"/>
    <w:tmpl w:val="5E600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FF6699"/>
    <w:multiLevelType w:val="multilevel"/>
    <w:tmpl w:val="ADC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97066"/>
    <w:multiLevelType w:val="hybridMultilevel"/>
    <w:tmpl w:val="AB846AC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515264274">
    <w:abstractNumId w:val="1"/>
  </w:num>
  <w:num w:numId="2" w16cid:durableId="698622459">
    <w:abstractNumId w:val="6"/>
  </w:num>
  <w:num w:numId="3" w16cid:durableId="1025643026">
    <w:abstractNumId w:val="3"/>
  </w:num>
  <w:num w:numId="4" w16cid:durableId="101253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160264">
    <w:abstractNumId w:val="5"/>
  </w:num>
  <w:num w:numId="6" w16cid:durableId="1149128971">
    <w:abstractNumId w:val="2"/>
  </w:num>
  <w:num w:numId="7" w16cid:durableId="793258032">
    <w:abstractNumId w:val="7"/>
  </w:num>
  <w:num w:numId="8" w16cid:durableId="949975072">
    <w:abstractNumId w:val="3"/>
  </w:num>
  <w:num w:numId="9" w16cid:durableId="2078093242">
    <w:abstractNumId w:val="0"/>
  </w:num>
  <w:num w:numId="10" w16cid:durableId="656880945">
    <w:abstractNumId w:val="4"/>
  </w:num>
  <w:num w:numId="11" w16cid:durableId="1555894214">
    <w:abstractNumId w:val="9"/>
  </w:num>
  <w:num w:numId="12" w16cid:durableId="44721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7F"/>
    <w:rsid w:val="000021FC"/>
    <w:rsid w:val="00002D36"/>
    <w:rsid w:val="00003A58"/>
    <w:rsid w:val="00004E45"/>
    <w:rsid w:val="00006016"/>
    <w:rsid w:val="00006EDB"/>
    <w:rsid w:val="00007D05"/>
    <w:rsid w:val="00010B6B"/>
    <w:rsid w:val="000118FA"/>
    <w:rsid w:val="00014502"/>
    <w:rsid w:val="00015357"/>
    <w:rsid w:val="00016126"/>
    <w:rsid w:val="0001700E"/>
    <w:rsid w:val="00017AF2"/>
    <w:rsid w:val="00021B60"/>
    <w:rsid w:val="00021DCA"/>
    <w:rsid w:val="00022D43"/>
    <w:rsid w:val="00023F41"/>
    <w:rsid w:val="0002501E"/>
    <w:rsid w:val="0002601B"/>
    <w:rsid w:val="00033EB4"/>
    <w:rsid w:val="00034E8D"/>
    <w:rsid w:val="000401C5"/>
    <w:rsid w:val="00040609"/>
    <w:rsid w:val="00040739"/>
    <w:rsid w:val="00043006"/>
    <w:rsid w:val="00043752"/>
    <w:rsid w:val="000441F3"/>
    <w:rsid w:val="00047DAF"/>
    <w:rsid w:val="00052678"/>
    <w:rsid w:val="00053C60"/>
    <w:rsid w:val="000553D7"/>
    <w:rsid w:val="000559EB"/>
    <w:rsid w:val="000574E2"/>
    <w:rsid w:val="00060CFD"/>
    <w:rsid w:val="00065045"/>
    <w:rsid w:val="00065A06"/>
    <w:rsid w:val="000732AD"/>
    <w:rsid w:val="000739E9"/>
    <w:rsid w:val="00073E1E"/>
    <w:rsid w:val="00073F8D"/>
    <w:rsid w:val="00075C66"/>
    <w:rsid w:val="000807FB"/>
    <w:rsid w:val="00080E6A"/>
    <w:rsid w:val="0008448F"/>
    <w:rsid w:val="000846F3"/>
    <w:rsid w:val="00084DE4"/>
    <w:rsid w:val="0008661F"/>
    <w:rsid w:val="00087C7F"/>
    <w:rsid w:val="00087F68"/>
    <w:rsid w:val="0009007C"/>
    <w:rsid w:val="00091320"/>
    <w:rsid w:val="00091988"/>
    <w:rsid w:val="00097433"/>
    <w:rsid w:val="00097E23"/>
    <w:rsid w:val="000A0097"/>
    <w:rsid w:val="000A0581"/>
    <w:rsid w:val="000A0DDA"/>
    <w:rsid w:val="000A295F"/>
    <w:rsid w:val="000B0120"/>
    <w:rsid w:val="000B22C1"/>
    <w:rsid w:val="000B23BC"/>
    <w:rsid w:val="000B6AD6"/>
    <w:rsid w:val="000B6C34"/>
    <w:rsid w:val="000C2649"/>
    <w:rsid w:val="000C2EA0"/>
    <w:rsid w:val="000C313E"/>
    <w:rsid w:val="000C31B5"/>
    <w:rsid w:val="000D58D5"/>
    <w:rsid w:val="000D644C"/>
    <w:rsid w:val="000E09A0"/>
    <w:rsid w:val="000E14A7"/>
    <w:rsid w:val="000E1D9C"/>
    <w:rsid w:val="000E1FB9"/>
    <w:rsid w:val="000E2030"/>
    <w:rsid w:val="000E21DE"/>
    <w:rsid w:val="000E2DEB"/>
    <w:rsid w:val="000E3AF0"/>
    <w:rsid w:val="000E3EB6"/>
    <w:rsid w:val="000E5C3B"/>
    <w:rsid w:val="000F14E7"/>
    <w:rsid w:val="000F444D"/>
    <w:rsid w:val="000F77B2"/>
    <w:rsid w:val="001030CF"/>
    <w:rsid w:val="00105FA4"/>
    <w:rsid w:val="0010646C"/>
    <w:rsid w:val="001066C6"/>
    <w:rsid w:val="001074B0"/>
    <w:rsid w:val="00107DAB"/>
    <w:rsid w:val="001131D0"/>
    <w:rsid w:val="00116F9E"/>
    <w:rsid w:val="00117A6D"/>
    <w:rsid w:val="00120A4F"/>
    <w:rsid w:val="00122EDC"/>
    <w:rsid w:val="0012347A"/>
    <w:rsid w:val="001239B4"/>
    <w:rsid w:val="00123ECF"/>
    <w:rsid w:val="00123F69"/>
    <w:rsid w:val="00125264"/>
    <w:rsid w:val="0012544C"/>
    <w:rsid w:val="00125DE7"/>
    <w:rsid w:val="001302CF"/>
    <w:rsid w:val="001311E0"/>
    <w:rsid w:val="001320B8"/>
    <w:rsid w:val="00136D95"/>
    <w:rsid w:val="0013707A"/>
    <w:rsid w:val="00141985"/>
    <w:rsid w:val="001430EC"/>
    <w:rsid w:val="001434FA"/>
    <w:rsid w:val="00144496"/>
    <w:rsid w:val="00144FE5"/>
    <w:rsid w:val="00145DA5"/>
    <w:rsid w:val="001463FE"/>
    <w:rsid w:val="00146ACA"/>
    <w:rsid w:val="00147133"/>
    <w:rsid w:val="0015072E"/>
    <w:rsid w:val="00151B9A"/>
    <w:rsid w:val="00154251"/>
    <w:rsid w:val="001543AE"/>
    <w:rsid w:val="001551D7"/>
    <w:rsid w:val="00160059"/>
    <w:rsid w:val="00160B01"/>
    <w:rsid w:val="00160BB5"/>
    <w:rsid w:val="00161AA6"/>
    <w:rsid w:val="00161EAE"/>
    <w:rsid w:val="00166E10"/>
    <w:rsid w:val="00166F05"/>
    <w:rsid w:val="00172FD3"/>
    <w:rsid w:val="00173CCC"/>
    <w:rsid w:val="001762E6"/>
    <w:rsid w:val="001770F5"/>
    <w:rsid w:val="0017754D"/>
    <w:rsid w:val="00177BC5"/>
    <w:rsid w:val="00183842"/>
    <w:rsid w:val="0018455D"/>
    <w:rsid w:val="00186A7F"/>
    <w:rsid w:val="0019007C"/>
    <w:rsid w:val="001908AF"/>
    <w:rsid w:val="00193C81"/>
    <w:rsid w:val="00194297"/>
    <w:rsid w:val="00195339"/>
    <w:rsid w:val="0019587F"/>
    <w:rsid w:val="00197516"/>
    <w:rsid w:val="001A06FB"/>
    <w:rsid w:val="001A0771"/>
    <w:rsid w:val="001A0DC4"/>
    <w:rsid w:val="001A0DC9"/>
    <w:rsid w:val="001A2530"/>
    <w:rsid w:val="001A2ED3"/>
    <w:rsid w:val="001A4F6B"/>
    <w:rsid w:val="001B0C5D"/>
    <w:rsid w:val="001B0EE7"/>
    <w:rsid w:val="001B223D"/>
    <w:rsid w:val="001B415B"/>
    <w:rsid w:val="001B6815"/>
    <w:rsid w:val="001C147E"/>
    <w:rsid w:val="001C2020"/>
    <w:rsid w:val="001C2BFA"/>
    <w:rsid w:val="001C3422"/>
    <w:rsid w:val="001C64BC"/>
    <w:rsid w:val="001C79FA"/>
    <w:rsid w:val="001D0926"/>
    <w:rsid w:val="001D0A8B"/>
    <w:rsid w:val="001D0B8E"/>
    <w:rsid w:val="001D0C7E"/>
    <w:rsid w:val="001D0D3B"/>
    <w:rsid w:val="001D1BBB"/>
    <w:rsid w:val="001D2D36"/>
    <w:rsid w:val="001D4486"/>
    <w:rsid w:val="001D4489"/>
    <w:rsid w:val="001D5001"/>
    <w:rsid w:val="001D6528"/>
    <w:rsid w:val="001D678F"/>
    <w:rsid w:val="001E0EC8"/>
    <w:rsid w:val="001E3185"/>
    <w:rsid w:val="001E6EBE"/>
    <w:rsid w:val="001F05B1"/>
    <w:rsid w:val="001F1273"/>
    <w:rsid w:val="001F44D1"/>
    <w:rsid w:val="001F47FF"/>
    <w:rsid w:val="001F498C"/>
    <w:rsid w:val="00201BA6"/>
    <w:rsid w:val="002028C0"/>
    <w:rsid w:val="00203DD0"/>
    <w:rsid w:val="00205311"/>
    <w:rsid w:val="00206CCE"/>
    <w:rsid w:val="00211E55"/>
    <w:rsid w:val="002172C9"/>
    <w:rsid w:val="002234BD"/>
    <w:rsid w:val="00223565"/>
    <w:rsid w:val="0022460E"/>
    <w:rsid w:val="00227421"/>
    <w:rsid w:val="002306E0"/>
    <w:rsid w:val="0023146A"/>
    <w:rsid w:val="0023184C"/>
    <w:rsid w:val="00232F16"/>
    <w:rsid w:val="00233259"/>
    <w:rsid w:val="002339FB"/>
    <w:rsid w:val="00235983"/>
    <w:rsid w:val="00236090"/>
    <w:rsid w:val="002361E0"/>
    <w:rsid w:val="002368D2"/>
    <w:rsid w:val="00236D44"/>
    <w:rsid w:val="002457D3"/>
    <w:rsid w:val="00245F3B"/>
    <w:rsid w:val="002465D6"/>
    <w:rsid w:val="002476C6"/>
    <w:rsid w:val="002501CF"/>
    <w:rsid w:val="0025237B"/>
    <w:rsid w:val="002528EC"/>
    <w:rsid w:val="002538CD"/>
    <w:rsid w:val="00256822"/>
    <w:rsid w:val="002613A8"/>
    <w:rsid w:val="00262CD4"/>
    <w:rsid w:val="002646C8"/>
    <w:rsid w:val="002658F7"/>
    <w:rsid w:val="00266DC5"/>
    <w:rsid w:val="0027047C"/>
    <w:rsid w:val="00270CB5"/>
    <w:rsid w:val="00270F10"/>
    <w:rsid w:val="0027503E"/>
    <w:rsid w:val="00280A94"/>
    <w:rsid w:val="002813AA"/>
    <w:rsid w:val="00283BE2"/>
    <w:rsid w:val="00284478"/>
    <w:rsid w:val="0028458C"/>
    <w:rsid w:val="0028488A"/>
    <w:rsid w:val="00284E34"/>
    <w:rsid w:val="00285716"/>
    <w:rsid w:val="002857B3"/>
    <w:rsid w:val="00286BE0"/>
    <w:rsid w:val="002874DF"/>
    <w:rsid w:val="00287A71"/>
    <w:rsid w:val="002912D6"/>
    <w:rsid w:val="00292450"/>
    <w:rsid w:val="00297499"/>
    <w:rsid w:val="00297E1C"/>
    <w:rsid w:val="002A1809"/>
    <w:rsid w:val="002A22FD"/>
    <w:rsid w:val="002A590D"/>
    <w:rsid w:val="002A758D"/>
    <w:rsid w:val="002B058C"/>
    <w:rsid w:val="002B136C"/>
    <w:rsid w:val="002B27F9"/>
    <w:rsid w:val="002B47DD"/>
    <w:rsid w:val="002B6F13"/>
    <w:rsid w:val="002C0AAE"/>
    <w:rsid w:val="002C1383"/>
    <w:rsid w:val="002C1F9E"/>
    <w:rsid w:val="002C1FD4"/>
    <w:rsid w:val="002C3CA2"/>
    <w:rsid w:val="002C49CF"/>
    <w:rsid w:val="002C7BCF"/>
    <w:rsid w:val="002D3A41"/>
    <w:rsid w:val="002D4909"/>
    <w:rsid w:val="002E22D7"/>
    <w:rsid w:val="002E65EE"/>
    <w:rsid w:val="002E7105"/>
    <w:rsid w:val="002F0ED3"/>
    <w:rsid w:val="002F25F2"/>
    <w:rsid w:val="002F294F"/>
    <w:rsid w:val="002F38B9"/>
    <w:rsid w:val="002F4858"/>
    <w:rsid w:val="002F548A"/>
    <w:rsid w:val="002F6FB8"/>
    <w:rsid w:val="00300A6F"/>
    <w:rsid w:val="003036F3"/>
    <w:rsid w:val="00305982"/>
    <w:rsid w:val="003061C6"/>
    <w:rsid w:val="00306DF8"/>
    <w:rsid w:val="003073F6"/>
    <w:rsid w:val="00313A92"/>
    <w:rsid w:val="00313B2B"/>
    <w:rsid w:val="00315F6F"/>
    <w:rsid w:val="00316EE8"/>
    <w:rsid w:val="003172B4"/>
    <w:rsid w:val="003219FF"/>
    <w:rsid w:val="00321ACB"/>
    <w:rsid w:val="003222F9"/>
    <w:rsid w:val="0032506B"/>
    <w:rsid w:val="0032561F"/>
    <w:rsid w:val="003311BD"/>
    <w:rsid w:val="00331D61"/>
    <w:rsid w:val="00331DFB"/>
    <w:rsid w:val="003325A9"/>
    <w:rsid w:val="003402AE"/>
    <w:rsid w:val="00341B68"/>
    <w:rsid w:val="00343780"/>
    <w:rsid w:val="00344691"/>
    <w:rsid w:val="00345439"/>
    <w:rsid w:val="00345454"/>
    <w:rsid w:val="00346053"/>
    <w:rsid w:val="00346108"/>
    <w:rsid w:val="0034695D"/>
    <w:rsid w:val="003469C3"/>
    <w:rsid w:val="00347523"/>
    <w:rsid w:val="003504AE"/>
    <w:rsid w:val="00350592"/>
    <w:rsid w:val="003513F9"/>
    <w:rsid w:val="003548B2"/>
    <w:rsid w:val="00365649"/>
    <w:rsid w:val="00367205"/>
    <w:rsid w:val="00367F2B"/>
    <w:rsid w:val="00370505"/>
    <w:rsid w:val="00370E23"/>
    <w:rsid w:val="00374D63"/>
    <w:rsid w:val="0038440D"/>
    <w:rsid w:val="00386F01"/>
    <w:rsid w:val="00392F5C"/>
    <w:rsid w:val="0039490E"/>
    <w:rsid w:val="003A01E8"/>
    <w:rsid w:val="003A2725"/>
    <w:rsid w:val="003A3047"/>
    <w:rsid w:val="003A36B9"/>
    <w:rsid w:val="003A4F28"/>
    <w:rsid w:val="003A7AC9"/>
    <w:rsid w:val="003B17AF"/>
    <w:rsid w:val="003B56FA"/>
    <w:rsid w:val="003C07D9"/>
    <w:rsid w:val="003C07F0"/>
    <w:rsid w:val="003C161D"/>
    <w:rsid w:val="003C5A31"/>
    <w:rsid w:val="003C7083"/>
    <w:rsid w:val="003D06D3"/>
    <w:rsid w:val="003D1DD8"/>
    <w:rsid w:val="003D4EDC"/>
    <w:rsid w:val="003D4FAB"/>
    <w:rsid w:val="003E5583"/>
    <w:rsid w:val="003E6398"/>
    <w:rsid w:val="003F1B7A"/>
    <w:rsid w:val="00400658"/>
    <w:rsid w:val="00401695"/>
    <w:rsid w:val="00404155"/>
    <w:rsid w:val="00404851"/>
    <w:rsid w:val="004061A4"/>
    <w:rsid w:val="00410D72"/>
    <w:rsid w:val="004111F9"/>
    <w:rsid w:val="00414516"/>
    <w:rsid w:val="004169C7"/>
    <w:rsid w:val="00417A24"/>
    <w:rsid w:val="00423CD6"/>
    <w:rsid w:val="004247AF"/>
    <w:rsid w:val="00431102"/>
    <w:rsid w:val="00433653"/>
    <w:rsid w:val="004365B6"/>
    <w:rsid w:val="004379C4"/>
    <w:rsid w:val="00437D59"/>
    <w:rsid w:val="00442914"/>
    <w:rsid w:val="004452BA"/>
    <w:rsid w:val="00445308"/>
    <w:rsid w:val="00445C88"/>
    <w:rsid w:val="004476C7"/>
    <w:rsid w:val="004523C0"/>
    <w:rsid w:val="0045758A"/>
    <w:rsid w:val="00461F52"/>
    <w:rsid w:val="00466DE9"/>
    <w:rsid w:val="00467BF9"/>
    <w:rsid w:val="00471767"/>
    <w:rsid w:val="00472D87"/>
    <w:rsid w:val="004736C7"/>
    <w:rsid w:val="00474A1D"/>
    <w:rsid w:val="00475142"/>
    <w:rsid w:val="004760C8"/>
    <w:rsid w:val="00480194"/>
    <w:rsid w:val="00481236"/>
    <w:rsid w:val="00481ADC"/>
    <w:rsid w:val="00482237"/>
    <w:rsid w:val="004823A7"/>
    <w:rsid w:val="0048429E"/>
    <w:rsid w:val="00484579"/>
    <w:rsid w:val="00486455"/>
    <w:rsid w:val="00487297"/>
    <w:rsid w:val="00491535"/>
    <w:rsid w:val="00493E7D"/>
    <w:rsid w:val="00493F7E"/>
    <w:rsid w:val="00494469"/>
    <w:rsid w:val="00494D93"/>
    <w:rsid w:val="004960D5"/>
    <w:rsid w:val="00496596"/>
    <w:rsid w:val="0049791B"/>
    <w:rsid w:val="004A1E2A"/>
    <w:rsid w:val="004A223B"/>
    <w:rsid w:val="004A255B"/>
    <w:rsid w:val="004A289C"/>
    <w:rsid w:val="004A6466"/>
    <w:rsid w:val="004A7717"/>
    <w:rsid w:val="004B0388"/>
    <w:rsid w:val="004B4A2A"/>
    <w:rsid w:val="004B5029"/>
    <w:rsid w:val="004B53DF"/>
    <w:rsid w:val="004B596D"/>
    <w:rsid w:val="004B65AE"/>
    <w:rsid w:val="004C00B9"/>
    <w:rsid w:val="004C1FA9"/>
    <w:rsid w:val="004C4221"/>
    <w:rsid w:val="004C5EE6"/>
    <w:rsid w:val="004C6FF0"/>
    <w:rsid w:val="004D0164"/>
    <w:rsid w:val="004D0197"/>
    <w:rsid w:val="004D12A5"/>
    <w:rsid w:val="004D1AD3"/>
    <w:rsid w:val="004D30D4"/>
    <w:rsid w:val="004D5100"/>
    <w:rsid w:val="004D579F"/>
    <w:rsid w:val="004D642B"/>
    <w:rsid w:val="004D684E"/>
    <w:rsid w:val="004D68FA"/>
    <w:rsid w:val="004E02F5"/>
    <w:rsid w:val="004E559C"/>
    <w:rsid w:val="004E65BE"/>
    <w:rsid w:val="004E6B2D"/>
    <w:rsid w:val="004E73A6"/>
    <w:rsid w:val="004F1A6E"/>
    <w:rsid w:val="004F5261"/>
    <w:rsid w:val="004F5DC7"/>
    <w:rsid w:val="004F6363"/>
    <w:rsid w:val="0050177E"/>
    <w:rsid w:val="005018CA"/>
    <w:rsid w:val="00502976"/>
    <w:rsid w:val="00502AE2"/>
    <w:rsid w:val="00506DE2"/>
    <w:rsid w:val="00510489"/>
    <w:rsid w:val="00510E35"/>
    <w:rsid w:val="00512D0E"/>
    <w:rsid w:val="00512F04"/>
    <w:rsid w:val="005133BF"/>
    <w:rsid w:val="005179E4"/>
    <w:rsid w:val="00517C3E"/>
    <w:rsid w:val="00520518"/>
    <w:rsid w:val="00522036"/>
    <w:rsid w:val="005237CB"/>
    <w:rsid w:val="00523FE5"/>
    <w:rsid w:val="00525E17"/>
    <w:rsid w:val="0052654D"/>
    <w:rsid w:val="00527A49"/>
    <w:rsid w:val="00531B09"/>
    <w:rsid w:val="00532DC2"/>
    <w:rsid w:val="00534067"/>
    <w:rsid w:val="00534D3C"/>
    <w:rsid w:val="005350D0"/>
    <w:rsid w:val="00535215"/>
    <w:rsid w:val="00536D2C"/>
    <w:rsid w:val="00537D1B"/>
    <w:rsid w:val="00542442"/>
    <w:rsid w:val="00542DED"/>
    <w:rsid w:val="0054393D"/>
    <w:rsid w:val="00543F06"/>
    <w:rsid w:val="005447C0"/>
    <w:rsid w:val="005463BE"/>
    <w:rsid w:val="00547385"/>
    <w:rsid w:val="0055056D"/>
    <w:rsid w:val="005525CA"/>
    <w:rsid w:val="005534E7"/>
    <w:rsid w:val="00553E8E"/>
    <w:rsid w:val="00556817"/>
    <w:rsid w:val="00562E81"/>
    <w:rsid w:val="00563D01"/>
    <w:rsid w:val="00564FEC"/>
    <w:rsid w:val="0056548C"/>
    <w:rsid w:val="00565DAE"/>
    <w:rsid w:val="0057128F"/>
    <w:rsid w:val="00571936"/>
    <w:rsid w:val="00572354"/>
    <w:rsid w:val="00573E6F"/>
    <w:rsid w:val="00574053"/>
    <w:rsid w:val="00575F04"/>
    <w:rsid w:val="005767EE"/>
    <w:rsid w:val="0058147C"/>
    <w:rsid w:val="005821EA"/>
    <w:rsid w:val="00582CAE"/>
    <w:rsid w:val="00585CC2"/>
    <w:rsid w:val="00586493"/>
    <w:rsid w:val="00590D8B"/>
    <w:rsid w:val="00591902"/>
    <w:rsid w:val="005926F8"/>
    <w:rsid w:val="00593253"/>
    <w:rsid w:val="005944EA"/>
    <w:rsid w:val="0059468E"/>
    <w:rsid w:val="00594DF3"/>
    <w:rsid w:val="00595353"/>
    <w:rsid w:val="005A12E6"/>
    <w:rsid w:val="005A1942"/>
    <w:rsid w:val="005A1FDC"/>
    <w:rsid w:val="005A2454"/>
    <w:rsid w:val="005A62F6"/>
    <w:rsid w:val="005B00D7"/>
    <w:rsid w:val="005B02DC"/>
    <w:rsid w:val="005B0908"/>
    <w:rsid w:val="005B1738"/>
    <w:rsid w:val="005B322A"/>
    <w:rsid w:val="005B3584"/>
    <w:rsid w:val="005B3B1A"/>
    <w:rsid w:val="005B41C6"/>
    <w:rsid w:val="005B61E6"/>
    <w:rsid w:val="005C0578"/>
    <w:rsid w:val="005C5338"/>
    <w:rsid w:val="005C6E0E"/>
    <w:rsid w:val="005C7656"/>
    <w:rsid w:val="005C7D09"/>
    <w:rsid w:val="005D4202"/>
    <w:rsid w:val="005D5132"/>
    <w:rsid w:val="005D617C"/>
    <w:rsid w:val="005D6648"/>
    <w:rsid w:val="005D767F"/>
    <w:rsid w:val="005E0C09"/>
    <w:rsid w:val="005E2E5F"/>
    <w:rsid w:val="005E3636"/>
    <w:rsid w:val="005E3DF4"/>
    <w:rsid w:val="005E648E"/>
    <w:rsid w:val="005E71F9"/>
    <w:rsid w:val="005F02F6"/>
    <w:rsid w:val="005F0E86"/>
    <w:rsid w:val="005F2238"/>
    <w:rsid w:val="005F30BE"/>
    <w:rsid w:val="005F5555"/>
    <w:rsid w:val="005F6C95"/>
    <w:rsid w:val="005F6F7E"/>
    <w:rsid w:val="00601B0E"/>
    <w:rsid w:val="006024DC"/>
    <w:rsid w:val="006032E6"/>
    <w:rsid w:val="00603646"/>
    <w:rsid w:val="00603744"/>
    <w:rsid w:val="006050FF"/>
    <w:rsid w:val="00605EE7"/>
    <w:rsid w:val="006079FC"/>
    <w:rsid w:val="00607FF1"/>
    <w:rsid w:val="00612088"/>
    <w:rsid w:val="006121CB"/>
    <w:rsid w:val="00613884"/>
    <w:rsid w:val="00616F8E"/>
    <w:rsid w:val="00617ABF"/>
    <w:rsid w:val="00620C88"/>
    <w:rsid w:val="00630E69"/>
    <w:rsid w:val="00631392"/>
    <w:rsid w:val="00632DFD"/>
    <w:rsid w:val="006334C8"/>
    <w:rsid w:val="00633D5A"/>
    <w:rsid w:val="00634218"/>
    <w:rsid w:val="006342F6"/>
    <w:rsid w:val="006354CB"/>
    <w:rsid w:val="00635AAE"/>
    <w:rsid w:val="00636530"/>
    <w:rsid w:val="006368D4"/>
    <w:rsid w:val="00637497"/>
    <w:rsid w:val="00637658"/>
    <w:rsid w:val="00637957"/>
    <w:rsid w:val="00642EAD"/>
    <w:rsid w:val="00643D65"/>
    <w:rsid w:val="00644E6F"/>
    <w:rsid w:val="006469E7"/>
    <w:rsid w:val="006478C8"/>
    <w:rsid w:val="00651871"/>
    <w:rsid w:val="006557F2"/>
    <w:rsid w:val="006570A1"/>
    <w:rsid w:val="00657386"/>
    <w:rsid w:val="006600CB"/>
    <w:rsid w:val="00660CD5"/>
    <w:rsid w:val="00661333"/>
    <w:rsid w:val="00670A42"/>
    <w:rsid w:val="00670EA6"/>
    <w:rsid w:val="006754F5"/>
    <w:rsid w:val="00677A5A"/>
    <w:rsid w:val="00680F37"/>
    <w:rsid w:val="00681516"/>
    <w:rsid w:val="00682211"/>
    <w:rsid w:val="00686343"/>
    <w:rsid w:val="006870B6"/>
    <w:rsid w:val="00691E72"/>
    <w:rsid w:val="00693FA6"/>
    <w:rsid w:val="006A0A97"/>
    <w:rsid w:val="006A13CC"/>
    <w:rsid w:val="006A194C"/>
    <w:rsid w:val="006A21A0"/>
    <w:rsid w:val="006A2ABC"/>
    <w:rsid w:val="006A5D7F"/>
    <w:rsid w:val="006B2A5C"/>
    <w:rsid w:val="006B692D"/>
    <w:rsid w:val="006B79AF"/>
    <w:rsid w:val="006C029E"/>
    <w:rsid w:val="006C07B9"/>
    <w:rsid w:val="006C0D5B"/>
    <w:rsid w:val="006C4C8E"/>
    <w:rsid w:val="006C71A4"/>
    <w:rsid w:val="006C7D27"/>
    <w:rsid w:val="006D1065"/>
    <w:rsid w:val="006D258A"/>
    <w:rsid w:val="006D449F"/>
    <w:rsid w:val="006D4D72"/>
    <w:rsid w:val="006D53F4"/>
    <w:rsid w:val="006D5644"/>
    <w:rsid w:val="006D5F12"/>
    <w:rsid w:val="006D6D25"/>
    <w:rsid w:val="006E59C2"/>
    <w:rsid w:val="006E6483"/>
    <w:rsid w:val="006E78EF"/>
    <w:rsid w:val="006F3140"/>
    <w:rsid w:val="006F3396"/>
    <w:rsid w:val="006F35FE"/>
    <w:rsid w:val="006F5022"/>
    <w:rsid w:val="006F73D5"/>
    <w:rsid w:val="007035E4"/>
    <w:rsid w:val="00704E9F"/>
    <w:rsid w:val="00705C1E"/>
    <w:rsid w:val="00706F0E"/>
    <w:rsid w:val="007160DA"/>
    <w:rsid w:val="00720B13"/>
    <w:rsid w:val="00725B5A"/>
    <w:rsid w:val="007274C9"/>
    <w:rsid w:val="00727524"/>
    <w:rsid w:val="007279C3"/>
    <w:rsid w:val="00732C4F"/>
    <w:rsid w:val="007340B8"/>
    <w:rsid w:val="00735A29"/>
    <w:rsid w:val="00736CB7"/>
    <w:rsid w:val="00737926"/>
    <w:rsid w:val="00741299"/>
    <w:rsid w:val="007413B9"/>
    <w:rsid w:val="007421AA"/>
    <w:rsid w:val="00744612"/>
    <w:rsid w:val="0074651C"/>
    <w:rsid w:val="007474DB"/>
    <w:rsid w:val="007566B7"/>
    <w:rsid w:val="007569D4"/>
    <w:rsid w:val="00756DE4"/>
    <w:rsid w:val="00760416"/>
    <w:rsid w:val="007626F5"/>
    <w:rsid w:val="0076295D"/>
    <w:rsid w:val="00762A6E"/>
    <w:rsid w:val="00763BD3"/>
    <w:rsid w:val="00764EC8"/>
    <w:rsid w:val="007664E2"/>
    <w:rsid w:val="00771142"/>
    <w:rsid w:val="00775074"/>
    <w:rsid w:val="00776E5F"/>
    <w:rsid w:val="00776F88"/>
    <w:rsid w:val="00786C04"/>
    <w:rsid w:val="00787076"/>
    <w:rsid w:val="007879FB"/>
    <w:rsid w:val="0079616A"/>
    <w:rsid w:val="00796C2D"/>
    <w:rsid w:val="0079792D"/>
    <w:rsid w:val="007A05BE"/>
    <w:rsid w:val="007A58AC"/>
    <w:rsid w:val="007A6AAE"/>
    <w:rsid w:val="007A6EBE"/>
    <w:rsid w:val="007A7463"/>
    <w:rsid w:val="007A7641"/>
    <w:rsid w:val="007B03DE"/>
    <w:rsid w:val="007B11BE"/>
    <w:rsid w:val="007B19D9"/>
    <w:rsid w:val="007B1BE4"/>
    <w:rsid w:val="007B3D31"/>
    <w:rsid w:val="007B7C05"/>
    <w:rsid w:val="007C2BCF"/>
    <w:rsid w:val="007C3D78"/>
    <w:rsid w:val="007C7466"/>
    <w:rsid w:val="007C7C3D"/>
    <w:rsid w:val="007D14AF"/>
    <w:rsid w:val="007D2BF7"/>
    <w:rsid w:val="007D69D8"/>
    <w:rsid w:val="007E2CB4"/>
    <w:rsid w:val="007E59EF"/>
    <w:rsid w:val="007E7A04"/>
    <w:rsid w:val="007F04D7"/>
    <w:rsid w:val="007F0CA0"/>
    <w:rsid w:val="007F0F3A"/>
    <w:rsid w:val="007F1D44"/>
    <w:rsid w:val="007F3E73"/>
    <w:rsid w:val="007F5229"/>
    <w:rsid w:val="007F5649"/>
    <w:rsid w:val="007F6562"/>
    <w:rsid w:val="00800A9D"/>
    <w:rsid w:val="00800F31"/>
    <w:rsid w:val="00802038"/>
    <w:rsid w:val="00802403"/>
    <w:rsid w:val="00802EDB"/>
    <w:rsid w:val="0080530A"/>
    <w:rsid w:val="008055E7"/>
    <w:rsid w:val="00806982"/>
    <w:rsid w:val="00811018"/>
    <w:rsid w:val="00813681"/>
    <w:rsid w:val="0081455B"/>
    <w:rsid w:val="00815801"/>
    <w:rsid w:val="00815E92"/>
    <w:rsid w:val="0081685B"/>
    <w:rsid w:val="008178FC"/>
    <w:rsid w:val="00825B9B"/>
    <w:rsid w:val="00827880"/>
    <w:rsid w:val="008305B3"/>
    <w:rsid w:val="0083387A"/>
    <w:rsid w:val="00834A63"/>
    <w:rsid w:val="00834D96"/>
    <w:rsid w:val="00835538"/>
    <w:rsid w:val="00835A3C"/>
    <w:rsid w:val="00836E62"/>
    <w:rsid w:val="008407E7"/>
    <w:rsid w:val="008421BF"/>
    <w:rsid w:val="0084334B"/>
    <w:rsid w:val="00850E8B"/>
    <w:rsid w:val="00852ED8"/>
    <w:rsid w:val="008543F5"/>
    <w:rsid w:val="00854883"/>
    <w:rsid w:val="00855305"/>
    <w:rsid w:val="0086025A"/>
    <w:rsid w:val="00860FB0"/>
    <w:rsid w:val="00863E85"/>
    <w:rsid w:val="00864967"/>
    <w:rsid w:val="00864977"/>
    <w:rsid w:val="00866337"/>
    <w:rsid w:val="00874C25"/>
    <w:rsid w:val="008824C6"/>
    <w:rsid w:val="00882F33"/>
    <w:rsid w:val="00884372"/>
    <w:rsid w:val="00884C74"/>
    <w:rsid w:val="008854EA"/>
    <w:rsid w:val="00885D33"/>
    <w:rsid w:val="00892736"/>
    <w:rsid w:val="00894788"/>
    <w:rsid w:val="008A1113"/>
    <w:rsid w:val="008A1BBA"/>
    <w:rsid w:val="008A1C37"/>
    <w:rsid w:val="008A2535"/>
    <w:rsid w:val="008A3126"/>
    <w:rsid w:val="008A6E16"/>
    <w:rsid w:val="008B4D27"/>
    <w:rsid w:val="008B6914"/>
    <w:rsid w:val="008C5388"/>
    <w:rsid w:val="008C550D"/>
    <w:rsid w:val="008C5E54"/>
    <w:rsid w:val="008C6E15"/>
    <w:rsid w:val="008C73E9"/>
    <w:rsid w:val="008D00B2"/>
    <w:rsid w:val="008D0553"/>
    <w:rsid w:val="008D3074"/>
    <w:rsid w:val="008D576F"/>
    <w:rsid w:val="008D5D27"/>
    <w:rsid w:val="008D71C1"/>
    <w:rsid w:val="008D78EE"/>
    <w:rsid w:val="008E08B2"/>
    <w:rsid w:val="008E14DD"/>
    <w:rsid w:val="008E22EF"/>
    <w:rsid w:val="008E4379"/>
    <w:rsid w:val="008E63AA"/>
    <w:rsid w:val="008E7EC7"/>
    <w:rsid w:val="008F0B84"/>
    <w:rsid w:val="008F5FC5"/>
    <w:rsid w:val="008F606F"/>
    <w:rsid w:val="008F663C"/>
    <w:rsid w:val="0090049F"/>
    <w:rsid w:val="0090060F"/>
    <w:rsid w:val="009010D9"/>
    <w:rsid w:val="00902623"/>
    <w:rsid w:val="009030B4"/>
    <w:rsid w:val="00904B71"/>
    <w:rsid w:val="009050BE"/>
    <w:rsid w:val="00905361"/>
    <w:rsid w:val="00905F78"/>
    <w:rsid w:val="00906052"/>
    <w:rsid w:val="0091226D"/>
    <w:rsid w:val="00913DFD"/>
    <w:rsid w:val="00915342"/>
    <w:rsid w:val="00917298"/>
    <w:rsid w:val="00917879"/>
    <w:rsid w:val="0092181E"/>
    <w:rsid w:val="00922E6D"/>
    <w:rsid w:val="009233D0"/>
    <w:rsid w:val="00926E07"/>
    <w:rsid w:val="00930062"/>
    <w:rsid w:val="00930DC5"/>
    <w:rsid w:val="00931B8F"/>
    <w:rsid w:val="00931DD6"/>
    <w:rsid w:val="00932FB1"/>
    <w:rsid w:val="0093692C"/>
    <w:rsid w:val="00937280"/>
    <w:rsid w:val="00940E19"/>
    <w:rsid w:val="00941225"/>
    <w:rsid w:val="00942EA3"/>
    <w:rsid w:val="009438F3"/>
    <w:rsid w:val="0094409A"/>
    <w:rsid w:val="0094431E"/>
    <w:rsid w:val="009445E9"/>
    <w:rsid w:val="00947AFD"/>
    <w:rsid w:val="0095136D"/>
    <w:rsid w:val="00952874"/>
    <w:rsid w:val="009532EA"/>
    <w:rsid w:val="0095505A"/>
    <w:rsid w:val="00960188"/>
    <w:rsid w:val="00961663"/>
    <w:rsid w:val="00961894"/>
    <w:rsid w:val="00963366"/>
    <w:rsid w:val="009639BF"/>
    <w:rsid w:val="0096450C"/>
    <w:rsid w:val="00965958"/>
    <w:rsid w:val="00965BAB"/>
    <w:rsid w:val="009728D4"/>
    <w:rsid w:val="0097299E"/>
    <w:rsid w:val="0097665E"/>
    <w:rsid w:val="00976DDF"/>
    <w:rsid w:val="0097707E"/>
    <w:rsid w:val="00977146"/>
    <w:rsid w:val="00980D8A"/>
    <w:rsid w:val="00983DCE"/>
    <w:rsid w:val="009842C3"/>
    <w:rsid w:val="00984413"/>
    <w:rsid w:val="0099165E"/>
    <w:rsid w:val="00993921"/>
    <w:rsid w:val="00995616"/>
    <w:rsid w:val="00995A6D"/>
    <w:rsid w:val="009A2632"/>
    <w:rsid w:val="009A3067"/>
    <w:rsid w:val="009A3236"/>
    <w:rsid w:val="009A6928"/>
    <w:rsid w:val="009A6C78"/>
    <w:rsid w:val="009A77FE"/>
    <w:rsid w:val="009A7EA9"/>
    <w:rsid w:val="009B19E4"/>
    <w:rsid w:val="009B2549"/>
    <w:rsid w:val="009B373A"/>
    <w:rsid w:val="009B3A5B"/>
    <w:rsid w:val="009B3A64"/>
    <w:rsid w:val="009B4F61"/>
    <w:rsid w:val="009B5630"/>
    <w:rsid w:val="009B6470"/>
    <w:rsid w:val="009C16A3"/>
    <w:rsid w:val="009C404C"/>
    <w:rsid w:val="009C43DB"/>
    <w:rsid w:val="009C4C48"/>
    <w:rsid w:val="009C54D4"/>
    <w:rsid w:val="009D1421"/>
    <w:rsid w:val="009D4198"/>
    <w:rsid w:val="009D5C87"/>
    <w:rsid w:val="009D6B62"/>
    <w:rsid w:val="009E0C47"/>
    <w:rsid w:val="009E2A1F"/>
    <w:rsid w:val="009E42A0"/>
    <w:rsid w:val="009F0881"/>
    <w:rsid w:val="009F268D"/>
    <w:rsid w:val="009F27ED"/>
    <w:rsid w:val="009F34D3"/>
    <w:rsid w:val="009F7B83"/>
    <w:rsid w:val="00A02E68"/>
    <w:rsid w:val="00A0372C"/>
    <w:rsid w:val="00A03911"/>
    <w:rsid w:val="00A0455C"/>
    <w:rsid w:val="00A10336"/>
    <w:rsid w:val="00A1089A"/>
    <w:rsid w:val="00A12359"/>
    <w:rsid w:val="00A12810"/>
    <w:rsid w:val="00A130CA"/>
    <w:rsid w:val="00A13A8B"/>
    <w:rsid w:val="00A14C01"/>
    <w:rsid w:val="00A15E0C"/>
    <w:rsid w:val="00A16675"/>
    <w:rsid w:val="00A170E3"/>
    <w:rsid w:val="00A21318"/>
    <w:rsid w:val="00A21F41"/>
    <w:rsid w:val="00A230E2"/>
    <w:rsid w:val="00A247B4"/>
    <w:rsid w:val="00A3355B"/>
    <w:rsid w:val="00A36422"/>
    <w:rsid w:val="00A36A44"/>
    <w:rsid w:val="00A37A4C"/>
    <w:rsid w:val="00A40B3D"/>
    <w:rsid w:val="00A40D4F"/>
    <w:rsid w:val="00A423A3"/>
    <w:rsid w:val="00A42CC0"/>
    <w:rsid w:val="00A42F84"/>
    <w:rsid w:val="00A433FA"/>
    <w:rsid w:val="00A449B5"/>
    <w:rsid w:val="00A469CB"/>
    <w:rsid w:val="00A46DD0"/>
    <w:rsid w:val="00A4748F"/>
    <w:rsid w:val="00A508AF"/>
    <w:rsid w:val="00A50E72"/>
    <w:rsid w:val="00A54796"/>
    <w:rsid w:val="00A6029D"/>
    <w:rsid w:val="00A6366D"/>
    <w:rsid w:val="00A6466B"/>
    <w:rsid w:val="00A71555"/>
    <w:rsid w:val="00A71E88"/>
    <w:rsid w:val="00A7435A"/>
    <w:rsid w:val="00A74A94"/>
    <w:rsid w:val="00A776B5"/>
    <w:rsid w:val="00A81EE8"/>
    <w:rsid w:val="00A83802"/>
    <w:rsid w:val="00A8416A"/>
    <w:rsid w:val="00A86C8A"/>
    <w:rsid w:val="00A8747F"/>
    <w:rsid w:val="00A87C0E"/>
    <w:rsid w:val="00A903A1"/>
    <w:rsid w:val="00A906B4"/>
    <w:rsid w:val="00A908AB"/>
    <w:rsid w:val="00AA08C4"/>
    <w:rsid w:val="00AA2720"/>
    <w:rsid w:val="00AA52A7"/>
    <w:rsid w:val="00AB3051"/>
    <w:rsid w:val="00AB39B3"/>
    <w:rsid w:val="00AB51B6"/>
    <w:rsid w:val="00AB5355"/>
    <w:rsid w:val="00AB783B"/>
    <w:rsid w:val="00AC6988"/>
    <w:rsid w:val="00AC70F8"/>
    <w:rsid w:val="00AD0159"/>
    <w:rsid w:val="00AD179F"/>
    <w:rsid w:val="00AD20D9"/>
    <w:rsid w:val="00AD41B7"/>
    <w:rsid w:val="00AD4FEB"/>
    <w:rsid w:val="00AD5735"/>
    <w:rsid w:val="00AD5EB9"/>
    <w:rsid w:val="00AE546E"/>
    <w:rsid w:val="00AE7DEA"/>
    <w:rsid w:val="00AF0B54"/>
    <w:rsid w:val="00AF1A80"/>
    <w:rsid w:val="00AF3829"/>
    <w:rsid w:val="00AF4752"/>
    <w:rsid w:val="00B027ED"/>
    <w:rsid w:val="00B033FF"/>
    <w:rsid w:val="00B04F6F"/>
    <w:rsid w:val="00B06691"/>
    <w:rsid w:val="00B07F47"/>
    <w:rsid w:val="00B1519C"/>
    <w:rsid w:val="00B156FC"/>
    <w:rsid w:val="00B15DC9"/>
    <w:rsid w:val="00B20F28"/>
    <w:rsid w:val="00B2148B"/>
    <w:rsid w:val="00B23712"/>
    <w:rsid w:val="00B2723F"/>
    <w:rsid w:val="00B300BE"/>
    <w:rsid w:val="00B317F9"/>
    <w:rsid w:val="00B3210B"/>
    <w:rsid w:val="00B33F56"/>
    <w:rsid w:val="00B37B79"/>
    <w:rsid w:val="00B41A75"/>
    <w:rsid w:val="00B4723B"/>
    <w:rsid w:val="00B51A0F"/>
    <w:rsid w:val="00B5431B"/>
    <w:rsid w:val="00B556ED"/>
    <w:rsid w:val="00B563D8"/>
    <w:rsid w:val="00B576F5"/>
    <w:rsid w:val="00B57BEB"/>
    <w:rsid w:val="00B57C0D"/>
    <w:rsid w:val="00B57C46"/>
    <w:rsid w:val="00B6162E"/>
    <w:rsid w:val="00B61E1D"/>
    <w:rsid w:val="00B628D1"/>
    <w:rsid w:val="00B62A90"/>
    <w:rsid w:val="00B62FF7"/>
    <w:rsid w:val="00B63430"/>
    <w:rsid w:val="00B63455"/>
    <w:rsid w:val="00B6354D"/>
    <w:rsid w:val="00B64EDA"/>
    <w:rsid w:val="00B64F00"/>
    <w:rsid w:val="00B67B1F"/>
    <w:rsid w:val="00B71639"/>
    <w:rsid w:val="00B71835"/>
    <w:rsid w:val="00B7369A"/>
    <w:rsid w:val="00B74373"/>
    <w:rsid w:val="00B747C5"/>
    <w:rsid w:val="00B80AE3"/>
    <w:rsid w:val="00B82D73"/>
    <w:rsid w:val="00B869A5"/>
    <w:rsid w:val="00B87DCB"/>
    <w:rsid w:val="00B90656"/>
    <w:rsid w:val="00B92409"/>
    <w:rsid w:val="00B92521"/>
    <w:rsid w:val="00B97EAE"/>
    <w:rsid w:val="00BA0079"/>
    <w:rsid w:val="00BA1606"/>
    <w:rsid w:val="00BA18E7"/>
    <w:rsid w:val="00BA1EAC"/>
    <w:rsid w:val="00BA31F7"/>
    <w:rsid w:val="00BA4B87"/>
    <w:rsid w:val="00BB0978"/>
    <w:rsid w:val="00BB1826"/>
    <w:rsid w:val="00BB33F6"/>
    <w:rsid w:val="00BB76A7"/>
    <w:rsid w:val="00BC1073"/>
    <w:rsid w:val="00BC1725"/>
    <w:rsid w:val="00BC1764"/>
    <w:rsid w:val="00BC4030"/>
    <w:rsid w:val="00BC4AAC"/>
    <w:rsid w:val="00BC58CD"/>
    <w:rsid w:val="00BC6219"/>
    <w:rsid w:val="00BC703A"/>
    <w:rsid w:val="00BD0608"/>
    <w:rsid w:val="00BD0DDB"/>
    <w:rsid w:val="00BD3D30"/>
    <w:rsid w:val="00BD40F0"/>
    <w:rsid w:val="00BD665A"/>
    <w:rsid w:val="00BE03FF"/>
    <w:rsid w:val="00BE0E7F"/>
    <w:rsid w:val="00BE1C57"/>
    <w:rsid w:val="00BE2AB7"/>
    <w:rsid w:val="00BF4133"/>
    <w:rsid w:val="00BF5C3E"/>
    <w:rsid w:val="00BF71CC"/>
    <w:rsid w:val="00BF75C8"/>
    <w:rsid w:val="00BF7CAF"/>
    <w:rsid w:val="00C0018E"/>
    <w:rsid w:val="00C0181C"/>
    <w:rsid w:val="00C02580"/>
    <w:rsid w:val="00C02EE9"/>
    <w:rsid w:val="00C05BC9"/>
    <w:rsid w:val="00C074EB"/>
    <w:rsid w:val="00C147ED"/>
    <w:rsid w:val="00C15EF7"/>
    <w:rsid w:val="00C167E2"/>
    <w:rsid w:val="00C2057D"/>
    <w:rsid w:val="00C210BA"/>
    <w:rsid w:val="00C22BBA"/>
    <w:rsid w:val="00C23B29"/>
    <w:rsid w:val="00C245F2"/>
    <w:rsid w:val="00C2526D"/>
    <w:rsid w:val="00C260BD"/>
    <w:rsid w:val="00C31611"/>
    <w:rsid w:val="00C32798"/>
    <w:rsid w:val="00C32904"/>
    <w:rsid w:val="00C33272"/>
    <w:rsid w:val="00C342A0"/>
    <w:rsid w:val="00C36171"/>
    <w:rsid w:val="00C36460"/>
    <w:rsid w:val="00C36B01"/>
    <w:rsid w:val="00C376A6"/>
    <w:rsid w:val="00C47C2C"/>
    <w:rsid w:val="00C52266"/>
    <w:rsid w:val="00C52383"/>
    <w:rsid w:val="00C549B9"/>
    <w:rsid w:val="00C61159"/>
    <w:rsid w:val="00C61D8A"/>
    <w:rsid w:val="00C636A4"/>
    <w:rsid w:val="00C672A4"/>
    <w:rsid w:val="00C674D0"/>
    <w:rsid w:val="00C70ABD"/>
    <w:rsid w:val="00C74CE7"/>
    <w:rsid w:val="00C75760"/>
    <w:rsid w:val="00C810A2"/>
    <w:rsid w:val="00C8268E"/>
    <w:rsid w:val="00C82D38"/>
    <w:rsid w:val="00C84349"/>
    <w:rsid w:val="00C845AF"/>
    <w:rsid w:val="00C914ED"/>
    <w:rsid w:val="00C92DBF"/>
    <w:rsid w:val="00C94936"/>
    <w:rsid w:val="00C95129"/>
    <w:rsid w:val="00C95333"/>
    <w:rsid w:val="00C96908"/>
    <w:rsid w:val="00CA4491"/>
    <w:rsid w:val="00CA5166"/>
    <w:rsid w:val="00CA594D"/>
    <w:rsid w:val="00CA731E"/>
    <w:rsid w:val="00CB02D4"/>
    <w:rsid w:val="00CB1969"/>
    <w:rsid w:val="00CB3B73"/>
    <w:rsid w:val="00CB4FA8"/>
    <w:rsid w:val="00CB5199"/>
    <w:rsid w:val="00CB637E"/>
    <w:rsid w:val="00CB7EA7"/>
    <w:rsid w:val="00CC3360"/>
    <w:rsid w:val="00CC37EE"/>
    <w:rsid w:val="00CC59AD"/>
    <w:rsid w:val="00CC7F23"/>
    <w:rsid w:val="00CD0115"/>
    <w:rsid w:val="00CD1193"/>
    <w:rsid w:val="00CD322C"/>
    <w:rsid w:val="00CD353E"/>
    <w:rsid w:val="00CD4A4A"/>
    <w:rsid w:val="00CE6C27"/>
    <w:rsid w:val="00CF0265"/>
    <w:rsid w:val="00CF1505"/>
    <w:rsid w:val="00CF3232"/>
    <w:rsid w:val="00CF533C"/>
    <w:rsid w:val="00CF66C5"/>
    <w:rsid w:val="00D006FF"/>
    <w:rsid w:val="00D02498"/>
    <w:rsid w:val="00D04987"/>
    <w:rsid w:val="00D11623"/>
    <w:rsid w:val="00D11A83"/>
    <w:rsid w:val="00D12A0B"/>
    <w:rsid w:val="00D144A8"/>
    <w:rsid w:val="00D14648"/>
    <w:rsid w:val="00D14A1C"/>
    <w:rsid w:val="00D16D17"/>
    <w:rsid w:val="00D21A9C"/>
    <w:rsid w:val="00D21B5B"/>
    <w:rsid w:val="00D2461B"/>
    <w:rsid w:val="00D24D91"/>
    <w:rsid w:val="00D24EF3"/>
    <w:rsid w:val="00D2681F"/>
    <w:rsid w:val="00D27CCC"/>
    <w:rsid w:val="00D310AC"/>
    <w:rsid w:val="00D3420C"/>
    <w:rsid w:val="00D34885"/>
    <w:rsid w:val="00D403DA"/>
    <w:rsid w:val="00D406F5"/>
    <w:rsid w:val="00D412A0"/>
    <w:rsid w:val="00D41961"/>
    <w:rsid w:val="00D42DC9"/>
    <w:rsid w:val="00D4696B"/>
    <w:rsid w:val="00D46BB4"/>
    <w:rsid w:val="00D46EED"/>
    <w:rsid w:val="00D555D2"/>
    <w:rsid w:val="00D61B16"/>
    <w:rsid w:val="00D6270F"/>
    <w:rsid w:val="00D6364B"/>
    <w:rsid w:val="00D638FB"/>
    <w:rsid w:val="00D63DA3"/>
    <w:rsid w:val="00D64EAB"/>
    <w:rsid w:val="00D733E9"/>
    <w:rsid w:val="00D736D4"/>
    <w:rsid w:val="00D74906"/>
    <w:rsid w:val="00D75664"/>
    <w:rsid w:val="00D76C7B"/>
    <w:rsid w:val="00D7748A"/>
    <w:rsid w:val="00D80CC8"/>
    <w:rsid w:val="00D86B45"/>
    <w:rsid w:val="00D90633"/>
    <w:rsid w:val="00D90C1D"/>
    <w:rsid w:val="00D929AD"/>
    <w:rsid w:val="00D940DB"/>
    <w:rsid w:val="00D95136"/>
    <w:rsid w:val="00D9542A"/>
    <w:rsid w:val="00D95E07"/>
    <w:rsid w:val="00DA0E3E"/>
    <w:rsid w:val="00DA1DEB"/>
    <w:rsid w:val="00DA2118"/>
    <w:rsid w:val="00DA362A"/>
    <w:rsid w:val="00DA3DF1"/>
    <w:rsid w:val="00DA5774"/>
    <w:rsid w:val="00DB07EF"/>
    <w:rsid w:val="00DB27CB"/>
    <w:rsid w:val="00DB3E0D"/>
    <w:rsid w:val="00DB4C5D"/>
    <w:rsid w:val="00DB5723"/>
    <w:rsid w:val="00DB61B4"/>
    <w:rsid w:val="00DB6E54"/>
    <w:rsid w:val="00DB7D7D"/>
    <w:rsid w:val="00DC3BF9"/>
    <w:rsid w:val="00DC42E8"/>
    <w:rsid w:val="00DD1E5F"/>
    <w:rsid w:val="00DD2166"/>
    <w:rsid w:val="00DD22A9"/>
    <w:rsid w:val="00DD2C2F"/>
    <w:rsid w:val="00DD3044"/>
    <w:rsid w:val="00DD3144"/>
    <w:rsid w:val="00DE0405"/>
    <w:rsid w:val="00DE2601"/>
    <w:rsid w:val="00DE385C"/>
    <w:rsid w:val="00DE3A3D"/>
    <w:rsid w:val="00DE4138"/>
    <w:rsid w:val="00DE6C10"/>
    <w:rsid w:val="00DE7CA5"/>
    <w:rsid w:val="00DF0A88"/>
    <w:rsid w:val="00DF1C7F"/>
    <w:rsid w:val="00DF1F5B"/>
    <w:rsid w:val="00DF5910"/>
    <w:rsid w:val="00DF5BBA"/>
    <w:rsid w:val="00E0052B"/>
    <w:rsid w:val="00E02809"/>
    <w:rsid w:val="00E03047"/>
    <w:rsid w:val="00E06D27"/>
    <w:rsid w:val="00E11CC2"/>
    <w:rsid w:val="00E20299"/>
    <w:rsid w:val="00E2047E"/>
    <w:rsid w:val="00E22C2F"/>
    <w:rsid w:val="00E23BBC"/>
    <w:rsid w:val="00E25409"/>
    <w:rsid w:val="00E27992"/>
    <w:rsid w:val="00E30423"/>
    <w:rsid w:val="00E30662"/>
    <w:rsid w:val="00E312C7"/>
    <w:rsid w:val="00E33C2E"/>
    <w:rsid w:val="00E35642"/>
    <w:rsid w:val="00E43297"/>
    <w:rsid w:val="00E45A69"/>
    <w:rsid w:val="00E45CF7"/>
    <w:rsid w:val="00E46177"/>
    <w:rsid w:val="00E46D82"/>
    <w:rsid w:val="00E5108E"/>
    <w:rsid w:val="00E51CCB"/>
    <w:rsid w:val="00E5393E"/>
    <w:rsid w:val="00E60934"/>
    <w:rsid w:val="00E62801"/>
    <w:rsid w:val="00E63351"/>
    <w:rsid w:val="00E634E6"/>
    <w:rsid w:val="00E65656"/>
    <w:rsid w:val="00E710F0"/>
    <w:rsid w:val="00E7119C"/>
    <w:rsid w:val="00E74D6F"/>
    <w:rsid w:val="00E7664D"/>
    <w:rsid w:val="00E81AE8"/>
    <w:rsid w:val="00E82A5E"/>
    <w:rsid w:val="00E82D93"/>
    <w:rsid w:val="00E83F2D"/>
    <w:rsid w:val="00E84399"/>
    <w:rsid w:val="00E87C61"/>
    <w:rsid w:val="00E90210"/>
    <w:rsid w:val="00E92A46"/>
    <w:rsid w:val="00E963CC"/>
    <w:rsid w:val="00EA73CE"/>
    <w:rsid w:val="00EB3E2E"/>
    <w:rsid w:val="00EB3F21"/>
    <w:rsid w:val="00EB7E79"/>
    <w:rsid w:val="00EC0887"/>
    <w:rsid w:val="00EC08CE"/>
    <w:rsid w:val="00EC3CD6"/>
    <w:rsid w:val="00EC4BBE"/>
    <w:rsid w:val="00EC6197"/>
    <w:rsid w:val="00EC632D"/>
    <w:rsid w:val="00EC715F"/>
    <w:rsid w:val="00EC79CE"/>
    <w:rsid w:val="00ED081B"/>
    <w:rsid w:val="00ED3048"/>
    <w:rsid w:val="00ED3D0E"/>
    <w:rsid w:val="00EE093B"/>
    <w:rsid w:val="00EE258A"/>
    <w:rsid w:val="00EE2A20"/>
    <w:rsid w:val="00EE3599"/>
    <w:rsid w:val="00EE4015"/>
    <w:rsid w:val="00EE441F"/>
    <w:rsid w:val="00EE4420"/>
    <w:rsid w:val="00EE4641"/>
    <w:rsid w:val="00EF11EB"/>
    <w:rsid w:val="00EF27DE"/>
    <w:rsid w:val="00EF41CA"/>
    <w:rsid w:val="00EF550F"/>
    <w:rsid w:val="00EF6B52"/>
    <w:rsid w:val="00F03348"/>
    <w:rsid w:val="00F0371D"/>
    <w:rsid w:val="00F057CF"/>
    <w:rsid w:val="00F06517"/>
    <w:rsid w:val="00F11385"/>
    <w:rsid w:val="00F13409"/>
    <w:rsid w:val="00F15E34"/>
    <w:rsid w:val="00F1720F"/>
    <w:rsid w:val="00F235DA"/>
    <w:rsid w:val="00F273D5"/>
    <w:rsid w:val="00F30448"/>
    <w:rsid w:val="00F31293"/>
    <w:rsid w:val="00F317DD"/>
    <w:rsid w:val="00F35C78"/>
    <w:rsid w:val="00F36509"/>
    <w:rsid w:val="00F36A2A"/>
    <w:rsid w:val="00F375C5"/>
    <w:rsid w:val="00F4100F"/>
    <w:rsid w:val="00F415B1"/>
    <w:rsid w:val="00F447C2"/>
    <w:rsid w:val="00F452BC"/>
    <w:rsid w:val="00F50E33"/>
    <w:rsid w:val="00F53E3F"/>
    <w:rsid w:val="00F54A40"/>
    <w:rsid w:val="00F56A1D"/>
    <w:rsid w:val="00F57F85"/>
    <w:rsid w:val="00F60F5D"/>
    <w:rsid w:val="00F628D9"/>
    <w:rsid w:val="00F62D3D"/>
    <w:rsid w:val="00F631D7"/>
    <w:rsid w:val="00F649BB"/>
    <w:rsid w:val="00F664F9"/>
    <w:rsid w:val="00F71B1B"/>
    <w:rsid w:val="00F71B29"/>
    <w:rsid w:val="00F72493"/>
    <w:rsid w:val="00F72562"/>
    <w:rsid w:val="00F74141"/>
    <w:rsid w:val="00F76716"/>
    <w:rsid w:val="00F7765F"/>
    <w:rsid w:val="00F77ADE"/>
    <w:rsid w:val="00F77DA9"/>
    <w:rsid w:val="00F80805"/>
    <w:rsid w:val="00F84D8E"/>
    <w:rsid w:val="00F84DAE"/>
    <w:rsid w:val="00F8723D"/>
    <w:rsid w:val="00F90B8D"/>
    <w:rsid w:val="00F90BCF"/>
    <w:rsid w:val="00F9352F"/>
    <w:rsid w:val="00F940A9"/>
    <w:rsid w:val="00F96E0D"/>
    <w:rsid w:val="00F97FA7"/>
    <w:rsid w:val="00FA0848"/>
    <w:rsid w:val="00FA238A"/>
    <w:rsid w:val="00FA2DE3"/>
    <w:rsid w:val="00FA65C4"/>
    <w:rsid w:val="00FA79F2"/>
    <w:rsid w:val="00FB04B0"/>
    <w:rsid w:val="00FB0E57"/>
    <w:rsid w:val="00FB47CC"/>
    <w:rsid w:val="00FB520C"/>
    <w:rsid w:val="00FB6002"/>
    <w:rsid w:val="00FC433B"/>
    <w:rsid w:val="00FC7915"/>
    <w:rsid w:val="00FD00C8"/>
    <w:rsid w:val="00FD1A06"/>
    <w:rsid w:val="00FD21C3"/>
    <w:rsid w:val="00FD36DD"/>
    <w:rsid w:val="00FD7264"/>
    <w:rsid w:val="00FE40AD"/>
    <w:rsid w:val="00FE4D9F"/>
    <w:rsid w:val="00FE55FF"/>
    <w:rsid w:val="00FE6058"/>
    <w:rsid w:val="00FE7405"/>
    <w:rsid w:val="00FF1636"/>
    <w:rsid w:val="00FF1A3C"/>
    <w:rsid w:val="00FF2FCB"/>
    <w:rsid w:val="00FF3439"/>
    <w:rsid w:val="00FF4510"/>
    <w:rsid w:val="00FF7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4474"/>
  <w15:docId w15:val="{48E8338D-CCD1-7B40-AADB-CE2306C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98"/>
    <w:pPr>
      <w:spacing w:after="0" w:line="240" w:lineRule="auto"/>
    </w:pPr>
    <w:rPr>
      <w:rFonts w:ascii="Arial" w:eastAsia="ヒラギノ角ゴ Pro W3" w:hAnsi="Arial" w:cs="Times New Roman"/>
      <w:color w:val="000000"/>
      <w:sz w:val="24"/>
      <w:szCs w:val="24"/>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58A"/>
    <w:pPr>
      <w:tabs>
        <w:tab w:val="center" w:pos="4252"/>
        <w:tab w:val="right" w:pos="8504"/>
      </w:tabs>
    </w:pPr>
  </w:style>
  <w:style w:type="character" w:customStyle="1" w:styleId="EncabezadoCar">
    <w:name w:val="Encabezado Car"/>
    <w:basedOn w:val="Fuentedeprrafopredeter"/>
    <w:link w:val="Encabezado"/>
    <w:uiPriority w:val="99"/>
    <w:rsid w:val="00EE258A"/>
  </w:style>
  <w:style w:type="paragraph" w:styleId="Piedepgina">
    <w:name w:val="footer"/>
    <w:basedOn w:val="Normal"/>
    <w:link w:val="PiedepginaCar"/>
    <w:uiPriority w:val="99"/>
    <w:unhideWhenUsed/>
    <w:rsid w:val="00EE258A"/>
    <w:pPr>
      <w:tabs>
        <w:tab w:val="center" w:pos="4252"/>
        <w:tab w:val="right" w:pos="8504"/>
      </w:tabs>
    </w:pPr>
  </w:style>
  <w:style w:type="character" w:customStyle="1" w:styleId="PiedepginaCar">
    <w:name w:val="Pie de página Car"/>
    <w:basedOn w:val="Fuentedeprrafopredeter"/>
    <w:link w:val="Piedepgina"/>
    <w:uiPriority w:val="99"/>
    <w:rsid w:val="00EE258A"/>
  </w:style>
  <w:style w:type="paragraph" w:styleId="Prrafodelista">
    <w:name w:val="List Paragraph"/>
    <w:basedOn w:val="Normal"/>
    <w:link w:val="PrrafodelistaCar"/>
    <w:uiPriority w:val="34"/>
    <w:qFormat/>
    <w:rsid w:val="00EE258A"/>
    <w:pPr>
      <w:ind w:left="720"/>
      <w:contextualSpacing/>
    </w:pPr>
  </w:style>
  <w:style w:type="character" w:styleId="nfasis">
    <w:name w:val="Emphasis"/>
    <w:basedOn w:val="Fuentedeprrafopredeter"/>
    <w:uiPriority w:val="20"/>
    <w:qFormat/>
    <w:rsid w:val="00223565"/>
    <w:rPr>
      <w:i/>
      <w:iCs/>
    </w:rPr>
  </w:style>
  <w:style w:type="character" w:styleId="Textoennegrita">
    <w:name w:val="Strong"/>
    <w:basedOn w:val="Fuentedeprrafopredeter"/>
    <w:uiPriority w:val="22"/>
    <w:qFormat/>
    <w:rsid w:val="00223565"/>
    <w:rPr>
      <w:b/>
      <w:bCs/>
    </w:rPr>
  </w:style>
  <w:style w:type="paragraph" w:customStyle="1" w:styleId="Normal1">
    <w:name w:val="Normal1"/>
    <w:rsid w:val="007340B8"/>
    <w:pPr>
      <w:spacing w:after="200" w:line="276" w:lineRule="auto"/>
    </w:pPr>
    <w:rPr>
      <w:rFonts w:ascii="Calibri" w:eastAsia="Calibri" w:hAnsi="Calibri" w:cs="Calibri"/>
      <w:lang w:eastAsia="es-ES"/>
    </w:rPr>
  </w:style>
  <w:style w:type="character" w:styleId="Hipervnculo">
    <w:name w:val="Hyperlink"/>
    <w:basedOn w:val="Fuentedeprrafopredeter"/>
    <w:uiPriority w:val="99"/>
    <w:unhideWhenUsed/>
    <w:rsid w:val="007340B8"/>
    <w:rPr>
      <w:color w:val="0000FF"/>
      <w:u w:val="single"/>
    </w:rPr>
  </w:style>
  <w:style w:type="paragraph" w:styleId="NormalWeb">
    <w:name w:val="Normal (Web)"/>
    <w:basedOn w:val="Normal"/>
    <w:uiPriority w:val="99"/>
    <w:unhideWhenUsed/>
    <w:rsid w:val="007340B8"/>
    <w:pPr>
      <w:spacing w:before="100" w:beforeAutospacing="1" w:after="100" w:afterAutospacing="1"/>
    </w:pPr>
    <w:rPr>
      <w:rFonts w:ascii="Calibri" w:hAnsi="Calibri" w:cs="Calibri"/>
      <w:lang w:eastAsia="es-ES"/>
    </w:rPr>
  </w:style>
  <w:style w:type="paragraph" w:customStyle="1" w:styleId="TtuloVithas">
    <w:name w:val="Título Vithas"/>
    <w:basedOn w:val="Normal"/>
    <w:qFormat/>
    <w:rsid w:val="00C32798"/>
    <w:pPr>
      <w:spacing w:after="160" w:line="283" w:lineRule="auto"/>
    </w:pPr>
    <w:rPr>
      <w:rFonts w:ascii="Barlow" w:hAnsi="Barlow"/>
      <w:b/>
      <w:color w:val="0027C2"/>
      <w:sz w:val="40"/>
      <w:szCs w:val="40"/>
    </w:rPr>
  </w:style>
  <w:style w:type="character" w:customStyle="1" w:styleId="PrrafodelistaCar">
    <w:name w:val="Párrafo de lista Car"/>
    <w:link w:val="Prrafodelista"/>
    <w:uiPriority w:val="34"/>
    <w:rsid w:val="00C32798"/>
  </w:style>
  <w:style w:type="character" w:styleId="Nmerodepgina">
    <w:name w:val="page number"/>
    <w:basedOn w:val="Fuentedeprrafopredeter"/>
    <w:uiPriority w:val="99"/>
    <w:semiHidden/>
    <w:unhideWhenUsed/>
    <w:rsid w:val="004C6FF0"/>
  </w:style>
  <w:style w:type="character" w:styleId="Hipervnculovisitado">
    <w:name w:val="FollowedHyperlink"/>
    <w:basedOn w:val="Fuentedeprrafopredeter"/>
    <w:uiPriority w:val="99"/>
    <w:semiHidden/>
    <w:unhideWhenUsed/>
    <w:rsid w:val="004C6FF0"/>
    <w:rPr>
      <w:color w:val="0563C1" w:themeColor="followedHyperlink"/>
      <w:u w:val="single"/>
    </w:rPr>
  </w:style>
  <w:style w:type="character" w:customStyle="1" w:styleId="Mencinsinresolver1">
    <w:name w:val="Mención sin resolver1"/>
    <w:basedOn w:val="Fuentedeprrafopredeter"/>
    <w:uiPriority w:val="99"/>
    <w:semiHidden/>
    <w:unhideWhenUsed/>
    <w:rsid w:val="005C7656"/>
    <w:rPr>
      <w:color w:val="605E5C"/>
      <w:shd w:val="clear" w:color="auto" w:fill="E1DFDD"/>
    </w:rPr>
  </w:style>
  <w:style w:type="character" w:customStyle="1" w:styleId="Mencinsinresolver2">
    <w:name w:val="Mención sin resolver2"/>
    <w:basedOn w:val="Fuentedeprrafopredeter"/>
    <w:uiPriority w:val="99"/>
    <w:semiHidden/>
    <w:unhideWhenUsed/>
    <w:rsid w:val="00417A24"/>
    <w:rPr>
      <w:color w:val="605E5C"/>
      <w:shd w:val="clear" w:color="auto" w:fill="E1DFDD"/>
    </w:rPr>
  </w:style>
  <w:style w:type="paragraph" w:styleId="Textodeglobo">
    <w:name w:val="Balloon Text"/>
    <w:basedOn w:val="Normal"/>
    <w:link w:val="TextodegloboCar"/>
    <w:uiPriority w:val="99"/>
    <w:semiHidden/>
    <w:unhideWhenUsed/>
    <w:rsid w:val="00632D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DFD"/>
    <w:rPr>
      <w:rFonts w:ascii="Segoe UI" w:eastAsia="ヒラギノ角ゴ Pro W3" w:hAnsi="Segoe UI" w:cs="Segoe UI"/>
      <w:color w:val="000000"/>
      <w:sz w:val="18"/>
      <w:szCs w:val="18"/>
      <w:lang w:val="en-US"/>
    </w:rPr>
  </w:style>
  <w:style w:type="character" w:styleId="Refdecomentario">
    <w:name w:val="annotation reference"/>
    <w:basedOn w:val="Fuentedeprrafopredeter"/>
    <w:uiPriority w:val="99"/>
    <w:semiHidden/>
    <w:unhideWhenUsed/>
    <w:rsid w:val="00632DFD"/>
    <w:rPr>
      <w:sz w:val="16"/>
      <w:szCs w:val="16"/>
    </w:rPr>
  </w:style>
  <w:style w:type="paragraph" w:styleId="Textocomentario">
    <w:name w:val="annotation text"/>
    <w:basedOn w:val="Normal"/>
    <w:link w:val="TextocomentarioCar"/>
    <w:uiPriority w:val="99"/>
    <w:unhideWhenUsed/>
    <w:rsid w:val="00632DFD"/>
    <w:rPr>
      <w:sz w:val="20"/>
      <w:szCs w:val="20"/>
    </w:rPr>
  </w:style>
  <w:style w:type="character" w:customStyle="1" w:styleId="TextocomentarioCar">
    <w:name w:val="Texto comentario Car"/>
    <w:basedOn w:val="Fuentedeprrafopredeter"/>
    <w:link w:val="Textocomentario"/>
    <w:uiPriority w:val="99"/>
    <w:rsid w:val="00632DFD"/>
    <w:rPr>
      <w:rFonts w:ascii="Arial" w:eastAsia="ヒラギノ角ゴ Pro W3" w:hAnsi="Arial" w:cs="Times New Roman"/>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2DFD"/>
    <w:rPr>
      <w:b/>
      <w:bCs/>
    </w:rPr>
  </w:style>
  <w:style w:type="character" w:customStyle="1" w:styleId="AsuntodelcomentarioCar">
    <w:name w:val="Asunto del comentario Car"/>
    <w:basedOn w:val="TextocomentarioCar"/>
    <w:link w:val="Asuntodelcomentario"/>
    <w:uiPriority w:val="99"/>
    <w:semiHidden/>
    <w:rsid w:val="00632DFD"/>
    <w:rPr>
      <w:rFonts w:ascii="Arial" w:eastAsia="ヒラギノ角ゴ Pro W3" w:hAnsi="Arial" w:cs="Times New Roman"/>
      <w:b/>
      <w:bCs/>
      <w:color w:val="000000"/>
      <w:sz w:val="20"/>
      <w:szCs w:val="20"/>
      <w:lang w:val="en-US"/>
    </w:rPr>
  </w:style>
  <w:style w:type="character" w:customStyle="1" w:styleId="Mencinsinresolver3">
    <w:name w:val="Mención sin resolver3"/>
    <w:basedOn w:val="Fuentedeprrafopredeter"/>
    <w:uiPriority w:val="99"/>
    <w:semiHidden/>
    <w:unhideWhenUsed/>
    <w:rsid w:val="004D642B"/>
    <w:rPr>
      <w:color w:val="605E5C"/>
      <w:shd w:val="clear" w:color="auto" w:fill="E1DFDD"/>
    </w:rPr>
  </w:style>
  <w:style w:type="character" w:customStyle="1" w:styleId="Mencinsinresolver4">
    <w:name w:val="Mención sin resolver4"/>
    <w:basedOn w:val="Fuentedeprrafopredeter"/>
    <w:uiPriority w:val="99"/>
    <w:semiHidden/>
    <w:unhideWhenUsed/>
    <w:rsid w:val="00F06517"/>
    <w:rPr>
      <w:color w:val="605E5C"/>
      <w:shd w:val="clear" w:color="auto" w:fill="E1DFDD"/>
    </w:rPr>
  </w:style>
  <w:style w:type="paragraph" w:styleId="Revisin">
    <w:name w:val="Revision"/>
    <w:hidden/>
    <w:uiPriority w:val="99"/>
    <w:semiHidden/>
    <w:rsid w:val="00D75664"/>
    <w:pPr>
      <w:spacing w:after="0" w:line="240" w:lineRule="auto"/>
    </w:pPr>
    <w:rPr>
      <w:rFonts w:ascii="Arial" w:eastAsia="ヒラギノ角ゴ Pro W3" w:hAnsi="Arial" w:cs="Times New Roman"/>
      <w:color w:val="000000"/>
      <w:sz w:val="24"/>
      <w:szCs w:val="24"/>
      <w:lang w:val="en-US"/>
    </w:rPr>
  </w:style>
  <w:style w:type="character" w:customStyle="1" w:styleId="Mencinsinresolver5">
    <w:name w:val="Mención sin resolver5"/>
    <w:basedOn w:val="Fuentedeprrafopredeter"/>
    <w:uiPriority w:val="99"/>
    <w:semiHidden/>
    <w:unhideWhenUsed/>
    <w:rsid w:val="00315F6F"/>
    <w:rPr>
      <w:color w:val="605E5C"/>
      <w:shd w:val="clear" w:color="auto" w:fill="E1DFDD"/>
    </w:rPr>
  </w:style>
  <w:style w:type="character" w:customStyle="1" w:styleId="Mencinsinresolver6">
    <w:name w:val="Mención sin resolver6"/>
    <w:basedOn w:val="Fuentedeprrafopredeter"/>
    <w:uiPriority w:val="99"/>
    <w:semiHidden/>
    <w:unhideWhenUsed/>
    <w:rsid w:val="000F444D"/>
    <w:rPr>
      <w:color w:val="605E5C"/>
      <w:shd w:val="clear" w:color="auto" w:fill="E1DFDD"/>
    </w:rPr>
  </w:style>
  <w:style w:type="paragraph" w:customStyle="1" w:styleId="Cuerpo">
    <w:name w:val="Cuerpo"/>
    <w:rsid w:val="003F1B7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s-ES"/>
    </w:rPr>
  </w:style>
  <w:style w:type="character" w:customStyle="1" w:styleId="Ninguno">
    <w:name w:val="Ninguno"/>
    <w:rsid w:val="003F1B7A"/>
  </w:style>
  <w:style w:type="character" w:styleId="Mencinsinresolver">
    <w:name w:val="Unresolved Mention"/>
    <w:basedOn w:val="Fuentedeprrafopredeter"/>
    <w:uiPriority w:val="99"/>
    <w:semiHidden/>
    <w:unhideWhenUsed/>
    <w:rsid w:val="0093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455805148">
      <w:bodyDiv w:val="1"/>
      <w:marLeft w:val="0"/>
      <w:marRight w:val="0"/>
      <w:marTop w:val="0"/>
      <w:marBottom w:val="0"/>
      <w:divBdr>
        <w:top w:val="none" w:sz="0" w:space="0" w:color="auto"/>
        <w:left w:val="none" w:sz="0" w:space="0" w:color="auto"/>
        <w:bottom w:val="none" w:sz="0" w:space="0" w:color="auto"/>
        <w:right w:val="none" w:sz="0" w:space="0" w:color="auto"/>
      </w:divBdr>
    </w:div>
    <w:div w:id="534079518">
      <w:bodyDiv w:val="1"/>
      <w:marLeft w:val="0"/>
      <w:marRight w:val="0"/>
      <w:marTop w:val="0"/>
      <w:marBottom w:val="0"/>
      <w:divBdr>
        <w:top w:val="none" w:sz="0" w:space="0" w:color="auto"/>
        <w:left w:val="none" w:sz="0" w:space="0" w:color="auto"/>
        <w:bottom w:val="none" w:sz="0" w:space="0" w:color="auto"/>
        <w:right w:val="none" w:sz="0" w:space="0" w:color="auto"/>
      </w:divBdr>
    </w:div>
    <w:div w:id="578561547">
      <w:bodyDiv w:val="1"/>
      <w:marLeft w:val="0"/>
      <w:marRight w:val="0"/>
      <w:marTop w:val="0"/>
      <w:marBottom w:val="0"/>
      <w:divBdr>
        <w:top w:val="none" w:sz="0" w:space="0" w:color="auto"/>
        <w:left w:val="none" w:sz="0" w:space="0" w:color="auto"/>
        <w:bottom w:val="none" w:sz="0" w:space="0" w:color="auto"/>
        <w:right w:val="none" w:sz="0" w:space="0" w:color="auto"/>
      </w:divBdr>
    </w:div>
    <w:div w:id="585041013">
      <w:bodyDiv w:val="1"/>
      <w:marLeft w:val="0"/>
      <w:marRight w:val="0"/>
      <w:marTop w:val="0"/>
      <w:marBottom w:val="0"/>
      <w:divBdr>
        <w:top w:val="none" w:sz="0" w:space="0" w:color="auto"/>
        <w:left w:val="none" w:sz="0" w:space="0" w:color="auto"/>
        <w:bottom w:val="none" w:sz="0" w:space="0" w:color="auto"/>
        <w:right w:val="none" w:sz="0" w:space="0" w:color="auto"/>
      </w:divBdr>
    </w:div>
    <w:div w:id="908075501">
      <w:bodyDiv w:val="1"/>
      <w:marLeft w:val="0"/>
      <w:marRight w:val="0"/>
      <w:marTop w:val="0"/>
      <w:marBottom w:val="0"/>
      <w:divBdr>
        <w:top w:val="none" w:sz="0" w:space="0" w:color="auto"/>
        <w:left w:val="none" w:sz="0" w:space="0" w:color="auto"/>
        <w:bottom w:val="none" w:sz="0" w:space="0" w:color="auto"/>
        <w:right w:val="none" w:sz="0" w:space="0" w:color="auto"/>
      </w:divBdr>
    </w:div>
    <w:div w:id="1089351818">
      <w:bodyDiv w:val="1"/>
      <w:marLeft w:val="0"/>
      <w:marRight w:val="0"/>
      <w:marTop w:val="0"/>
      <w:marBottom w:val="0"/>
      <w:divBdr>
        <w:top w:val="none" w:sz="0" w:space="0" w:color="auto"/>
        <w:left w:val="none" w:sz="0" w:space="0" w:color="auto"/>
        <w:bottom w:val="none" w:sz="0" w:space="0" w:color="auto"/>
        <w:right w:val="none" w:sz="0" w:space="0" w:color="auto"/>
      </w:divBdr>
    </w:div>
    <w:div w:id="1143040533">
      <w:bodyDiv w:val="1"/>
      <w:marLeft w:val="0"/>
      <w:marRight w:val="0"/>
      <w:marTop w:val="0"/>
      <w:marBottom w:val="0"/>
      <w:divBdr>
        <w:top w:val="none" w:sz="0" w:space="0" w:color="auto"/>
        <w:left w:val="none" w:sz="0" w:space="0" w:color="auto"/>
        <w:bottom w:val="none" w:sz="0" w:space="0" w:color="auto"/>
        <w:right w:val="none" w:sz="0" w:space="0" w:color="auto"/>
      </w:divBdr>
    </w:div>
    <w:div w:id="1177500881">
      <w:bodyDiv w:val="1"/>
      <w:marLeft w:val="0"/>
      <w:marRight w:val="0"/>
      <w:marTop w:val="0"/>
      <w:marBottom w:val="0"/>
      <w:divBdr>
        <w:top w:val="none" w:sz="0" w:space="0" w:color="auto"/>
        <w:left w:val="none" w:sz="0" w:space="0" w:color="auto"/>
        <w:bottom w:val="none" w:sz="0" w:space="0" w:color="auto"/>
        <w:right w:val="none" w:sz="0" w:space="0" w:color="auto"/>
      </w:divBdr>
      <w:divsChild>
        <w:div w:id="1249000853">
          <w:marLeft w:val="0"/>
          <w:marRight w:val="0"/>
          <w:marTop w:val="240"/>
          <w:marBottom w:val="159"/>
          <w:divBdr>
            <w:top w:val="none" w:sz="0" w:space="0" w:color="auto"/>
            <w:left w:val="none" w:sz="0" w:space="0" w:color="auto"/>
            <w:bottom w:val="none" w:sz="0" w:space="0" w:color="auto"/>
            <w:right w:val="none" w:sz="0" w:space="0" w:color="auto"/>
          </w:divBdr>
        </w:div>
        <w:div w:id="198595178">
          <w:marLeft w:val="0"/>
          <w:marRight w:val="0"/>
          <w:marTop w:val="240"/>
          <w:marBottom w:val="159"/>
          <w:divBdr>
            <w:top w:val="none" w:sz="0" w:space="0" w:color="auto"/>
            <w:left w:val="none" w:sz="0" w:space="0" w:color="auto"/>
            <w:bottom w:val="none" w:sz="0" w:space="0" w:color="auto"/>
            <w:right w:val="none" w:sz="0" w:space="0" w:color="auto"/>
          </w:divBdr>
        </w:div>
        <w:div w:id="1535458256">
          <w:marLeft w:val="0"/>
          <w:marRight w:val="0"/>
          <w:marTop w:val="240"/>
          <w:marBottom w:val="159"/>
          <w:divBdr>
            <w:top w:val="none" w:sz="0" w:space="0" w:color="auto"/>
            <w:left w:val="none" w:sz="0" w:space="0" w:color="auto"/>
            <w:bottom w:val="none" w:sz="0" w:space="0" w:color="auto"/>
            <w:right w:val="none" w:sz="0" w:space="0" w:color="auto"/>
          </w:divBdr>
        </w:div>
      </w:divsChild>
    </w:div>
    <w:div w:id="1291977618">
      <w:bodyDiv w:val="1"/>
      <w:marLeft w:val="0"/>
      <w:marRight w:val="0"/>
      <w:marTop w:val="0"/>
      <w:marBottom w:val="0"/>
      <w:divBdr>
        <w:top w:val="none" w:sz="0" w:space="0" w:color="auto"/>
        <w:left w:val="none" w:sz="0" w:space="0" w:color="auto"/>
        <w:bottom w:val="none" w:sz="0" w:space="0" w:color="auto"/>
        <w:right w:val="none" w:sz="0" w:space="0" w:color="auto"/>
      </w:divBdr>
    </w:div>
    <w:div w:id="1543201655">
      <w:bodyDiv w:val="1"/>
      <w:marLeft w:val="0"/>
      <w:marRight w:val="0"/>
      <w:marTop w:val="0"/>
      <w:marBottom w:val="0"/>
      <w:divBdr>
        <w:top w:val="none" w:sz="0" w:space="0" w:color="auto"/>
        <w:left w:val="none" w:sz="0" w:space="0" w:color="auto"/>
        <w:bottom w:val="none" w:sz="0" w:space="0" w:color="auto"/>
        <w:right w:val="none" w:sz="0" w:space="0" w:color="auto"/>
      </w:divBdr>
    </w:div>
    <w:div w:id="1573850823">
      <w:bodyDiv w:val="1"/>
      <w:marLeft w:val="0"/>
      <w:marRight w:val="0"/>
      <w:marTop w:val="0"/>
      <w:marBottom w:val="0"/>
      <w:divBdr>
        <w:top w:val="none" w:sz="0" w:space="0" w:color="auto"/>
        <w:left w:val="none" w:sz="0" w:space="0" w:color="auto"/>
        <w:bottom w:val="none" w:sz="0" w:space="0" w:color="auto"/>
        <w:right w:val="none" w:sz="0" w:space="0" w:color="auto"/>
      </w:divBdr>
    </w:div>
    <w:div w:id="1600679028">
      <w:bodyDiv w:val="1"/>
      <w:marLeft w:val="0"/>
      <w:marRight w:val="0"/>
      <w:marTop w:val="0"/>
      <w:marBottom w:val="0"/>
      <w:divBdr>
        <w:top w:val="none" w:sz="0" w:space="0" w:color="auto"/>
        <w:left w:val="none" w:sz="0" w:space="0" w:color="auto"/>
        <w:bottom w:val="none" w:sz="0" w:space="0" w:color="auto"/>
        <w:right w:val="none" w:sz="0" w:space="0" w:color="auto"/>
      </w:divBdr>
    </w:div>
    <w:div w:id="1630477796">
      <w:bodyDiv w:val="1"/>
      <w:marLeft w:val="0"/>
      <w:marRight w:val="0"/>
      <w:marTop w:val="0"/>
      <w:marBottom w:val="0"/>
      <w:divBdr>
        <w:top w:val="none" w:sz="0" w:space="0" w:color="auto"/>
        <w:left w:val="none" w:sz="0" w:space="0" w:color="auto"/>
        <w:bottom w:val="none" w:sz="0" w:space="0" w:color="auto"/>
        <w:right w:val="none" w:sz="0" w:space="0" w:color="auto"/>
      </w:divBdr>
    </w:div>
    <w:div w:id="1732577556">
      <w:bodyDiv w:val="1"/>
      <w:marLeft w:val="0"/>
      <w:marRight w:val="0"/>
      <w:marTop w:val="0"/>
      <w:marBottom w:val="0"/>
      <w:divBdr>
        <w:top w:val="none" w:sz="0" w:space="0" w:color="auto"/>
        <w:left w:val="none" w:sz="0" w:space="0" w:color="auto"/>
        <w:bottom w:val="none" w:sz="0" w:space="0" w:color="auto"/>
        <w:right w:val="none" w:sz="0" w:space="0" w:color="auto"/>
      </w:divBdr>
    </w:div>
    <w:div w:id="1826240491">
      <w:bodyDiv w:val="1"/>
      <w:marLeft w:val="0"/>
      <w:marRight w:val="0"/>
      <w:marTop w:val="0"/>
      <w:marBottom w:val="0"/>
      <w:divBdr>
        <w:top w:val="none" w:sz="0" w:space="0" w:color="auto"/>
        <w:left w:val="none" w:sz="0" w:space="0" w:color="auto"/>
        <w:bottom w:val="none" w:sz="0" w:space="0" w:color="auto"/>
        <w:right w:val="none" w:sz="0" w:space="0" w:color="auto"/>
      </w:divBdr>
      <w:divsChild>
        <w:div w:id="778336488">
          <w:marLeft w:val="0"/>
          <w:marRight w:val="0"/>
          <w:marTop w:val="240"/>
          <w:marBottom w:val="159"/>
          <w:divBdr>
            <w:top w:val="none" w:sz="0" w:space="0" w:color="auto"/>
            <w:left w:val="none" w:sz="0" w:space="0" w:color="auto"/>
            <w:bottom w:val="none" w:sz="0" w:space="0" w:color="auto"/>
            <w:right w:val="none" w:sz="0" w:space="0" w:color="auto"/>
          </w:divBdr>
        </w:div>
        <w:div w:id="263344825">
          <w:marLeft w:val="0"/>
          <w:marRight w:val="0"/>
          <w:marTop w:val="240"/>
          <w:marBottom w:val="159"/>
          <w:divBdr>
            <w:top w:val="none" w:sz="0" w:space="0" w:color="auto"/>
            <w:left w:val="none" w:sz="0" w:space="0" w:color="auto"/>
            <w:bottom w:val="none" w:sz="0" w:space="0" w:color="auto"/>
            <w:right w:val="none" w:sz="0" w:space="0" w:color="auto"/>
          </w:divBdr>
        </w:div>
        <w:div w:id="829491277">
          <w:marLeft w:val="0"/>
          <w:marRight w:val="0"/>
          <w:marTop w:val="240"/>
          <w:marBottom w:val="159"/>
          <w:divBdr>
            <w:top w:val="none" w:sz="0" w:space="0" w:color="auto"/>
            <w:left w:val="none" w:sz="0" w:space="0" w:color="auto"/>
            <w:bottom w:val="none" w:sz="0" w:space="0" w:color="auto"/>
            <w:right w:val="none" w:sz="0" w:space="0" w:color="auto"/>
          </w:divBdr>
        </w:div>
      </w:divsChild>
    </w:div>
    <w:div w:id="2001612368">
      <w:bodyDiv w:val="1"/>
      <w:marLeft w:val="0"/>
      <w:marRight w:val="0"/>
      <w:marTop w:val="0"/>
      <w:marBottom w:val="0"/>
      <w:divBdr>
        <w:top w:val="none" w:sz="0" w:space="0" w:color="auto"/>
        <w:left w:val="none" w:sz="0" w:space="0" w:color="auto"/>
        <w:bottom w:val="none" w:sz="0" w:space="0" w:color="auto"/>
        <w:right w:val="none" w:sz="0" w:space="0" w:color="auto"/>
      </w:divBdr>
      <w:divsChild>
        <w:div w:id="643850981">
          <w:marLeft w:val="0"/>
          <w:marRight w:val="0"/>
          <w:marTop w:val="240"/>
          <w:marBottom w:val="159"/>
          <w:divBdr>
            <w:top w:val="none" w:sz="0" w:space="0" w:color="auto"/>
            <w:left w:val="none" w:sz="0" w:space="0" w:color="auto"/>
            <w:bottom w:val="none" w:sz="0" w:space="0" w:color="auto"/>
            <w:right w:val="none" w:sz="0" w:space="0" w:color="auto"/>
          </w:divBdr>
        </w:div>
        <w:div w:id="539241823">
          <w:marLeft w:val="0"/>
          <w:marRight w:val="0"/>
          <w:marTop w:val="240"/>
          <w:marBottom w:val="159"/>
          <w:divBdr>
            <w:top w:val="none" w:sz="0" w:space="0" w:color="auto"/>
            <w:left w:val="none" w:sz="0" w:space="0" w:color="auto"/>
            <w:bottom w:val="none" w:sz="0" w:space="0" w:color="auto"/>
            <w:right w:val="none" w:sz="0" w:space="0" w:color="auto"/>
          </w:divBdr>
        </w:div>
        <w:div w:id="842475035">
          <w:marLeft w:val="0"/>
          <w:marRight w:val="0"/>
          <w:marTop w:val="240"/>
          <w:marBottom w:val="159"/>
          <w:divBdr>
            <w:top w:val="none" w:sz="0" w:space="0" w:color="auto"/>
            <w:left w:val="none" w:sz="0" w:space="0" w:color="auto"/>
            <w:bottom w:val="none" w:sz="0" w:space="0" w:color="auto"/>
            <w:right w:val="none" w:sz="0" w:space="0" w:color="auto"/>
          </w:divBdr>
        </w:div>
      </w:divsChild>
    </w:div>
    <w:div w:id="2008705909">
      <w:bodyDiv w:val="1"/>
      <w:marLeft w:val="0"/>
      <w:marRight w:val="0"/>
      <w:marTop w:val="0"/>
      <w:marBottom w:val="0"/>
      <w:divBdr>
        <w:top w:val="none" w:sz="0" w:space="0" w:color="auto"/>
        <w:left w:val="none" w:sz="0" w:space="0" w:color="auto"/>
        <w:bottom w:val="none" w:sz="0" w:space="0" w:color="auto"/>
        <w:right w:val="none" w:sz="0" w:space="0" w:color="auto"/>
      </w:divBdr>
      <w:divsChild>
        <w:div w:id="210659249">
          <w:marLeft w:val="0"/>
          <w:marRight w:val="435"/>
          <w:marTop w:val="0"/>
          <w:marBottom w:val="0"/>
          <w:divBdr>
            <w:top w:val="none" w:sz="0" w:space="0" w:color="auto"/>
            <w:left w:val="none" w:sz="0" w:space="0" w:color="auto"/>
            <w:bottom w:val="none" w:sz="0" w:space="0" w:color="auto"/>
            <w:right w:val="none" w:sz="0" w:space="0" w:color="auto"/>
          </w:divBdr>
          <w:divsChild>
            <w:div w:id="1555579205">
              <w:marLeft w:val="0"/>
              <w:marRight w:val="0"/>
              <w:marTop w:val="0"/>
              <w:marBottom w:val="0"/>
              <w:divBdr>
                <w:top w:val="none" w:sz="0" w:space="0" w:color="auto"/>
                <w:left w:val="none" w:sz="0" w:space="0" w:color="auto"/>
                <w:bottom w:val="none" w:sz="0" w:space="0" w:color="auto"/>
                <w:right w:val="none" w:sz="0" w:space="0" w:color="auto"/>
              </w:divBdr>
              <w:divsChild>
                <w:div w:id="208345369">
                  <w:marLeft w:val="0"/>
                  <w:marRight w:val="0"/>
                  <w:marTop w:val="0"/>
                  <w:marBottom w:val="0"/>
                  <w:divBdr>
                    <w:top w:val="none" w:sz="0" w:space="0" w:color="auto"/>
                    <w:left w:val="none" w:sz="0" w:space="0" w:color="auto"/>
                    <w:bottom w:val="none" w:sz="0" w:space="0" w:color="auto"/>
                    <w:right w:val="none" w:sz="0" w:space="0" w:color="auto"/>
                  </w:divBdr>
                </w:div>
              </w:divsChild>
            </w:div>
            <w:div w:id="2116050267">
              <w:marLeft w:val="0"/>
              <w:marRight w:val="0"/>
              <w:marTop w:val="0"/>
              <w:marBottom w:val="300"/>
              <w:divBdr>
                <w:top w:val="none" w:sz="0" w:space="0" w:color="auto"/>
                <w:left w:val="none" w:sz="0" w:space="0" w:color="auto"/>
                <w:bottom w:val="none" w:sz="0" w:space="0" w:color="auto"/>
                <w:right w:val="none" w:sz="0" w:space="0" w:color="auto"/>
              </w:divBdr>
            </w:div>
          </w:divsChild>
        </w:div>
        <w:div w:id="735012361">
          <w:marLeft w:val="0"/>
          <w:marRight w:val="435"/>
          <w:marTop w:val="0"/>
          <w:marBottom w:val="0"/>
          <w:divBdr>
            <w:top w:val="none" w:sz="0" w:space="0" w:color="auto"/>
            <w:left w:val="none" w:sz="0" w:space="0" w:color="auto"/>
            <w:bottom w:val="none" w:sz="0" w:space="0" w:color="auto"/>
            <w:right w:val="none" w:sz="0" w:space="0" w:color="auto"/>
          </w:divBdr>
          <w:divsChild>
            <w:div w:id="1218976756">
              <w:marLeft w:val="0"/>
              <w:marRight w:val="0"/>
              <w:marTop w:val="0"/>
              <w:marBottom w:val="300"/>
              <w:divBdr>
                <w:top w:val="none" w:sz="0" w:space="0" w:color="auto"/>
                <w:left w:val="none" w:sz="0" w:space="0" w:color="auto"/>
                <w:bottom w:val="none" w:sz="0" w:space="0" w:color="auto"/>
                <w:right w:val="none" w:sz="0" w:space="0" w:color="auto"/>
              </w:divBdr>
            </w:div>
            <w:div w:id="1499686647">
              <w:marLeft w:val="0"/>
              <w:marRight w:val="0"/>
              <w:marTop w:val="0"/>
              <w:marBottom w:val="0"/>
              <w:divBdr>
                <w:top w:val="none" w:sz="0" w:space="0" w:color="auto"/>
                <w:left w:val="none" w:sz="0" w:space="0" w:color="auto"/>
                <w:bottom w:val="none" w:sz="0" w:space="0" w:color="auto"/>
                <w:right w:val="none" w:sz="0" w:space="0" w:color="auto"/>
              </w:divBdr>
              <w:divsChild>
                <w:div w:id="19463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093">
          <w:marLeft w:val="0"/>
          <w:marRight w:val="0"/>
          <w:marTop w:val="0"/>
          <w:marBottom w:val="0"/>
          <w:divBdr>
            <w:top w:val="none" w:sz="0" w:space="0" w:color="auto"/>
            <w:left w:val="none" w:sz="0" w:space="0" w:color="auto"/>
            <w:bottom w:val="none" w:sz="0" w:space="0" w:color="auto"/>
            <w:right w:val="none" w:sz="0" w:space="0" w:color="auto"/>
          </w:divBdr>
          <w:divsChild>
            <w:div w:id="541017134">
              <w:marLeft w:val="0"/>
              <w:marRight w:val="0"/>
              <w:marTop w:val="0"/>
              <w:marBottom w:val="300"/>
              <w:divBdr>
                <w:top w:val="none" w:sz="0" w:space="0" w:color="auto"/>
                <w:left w:val="none" w:sz="0" w:space="0" w:color="auto"/>
                <w:bottom w:val="none" w:sz="0" w:space="0" w:color="auto"/>
                <w:right w:val="none" w:sz="0" w:space="0" w:color="auto"/>
              </w:divBdr>
            </w:div>
            <w:div w:id="1637292012">
              <w:marLeft w:val="0"/>
              <w:marRight w:val="0"/>
              <w:marTop w:val="0"/>
              <w:marBottom w:val="0"/>
              <w:divBdr>
                <w:top w:val="none" w:sz="0" w:space="0" w:color="auto"/>
                <w:left w:val="none" w:sz="0" w:space="0" w:color="auto"/>
                <w:bottom w:val="none" w:sz="0" w:space="0" w:color="auto"/>
                <w:right w:val="none" w:sz="0" w:space="0" w:color="auto"/>
              </w:divBdr>
            </w:div>
          </w:divsChild>
        </w:div>
        <w:div w:id="1285885646">
          <w:marLeft w:val="0"/>
          <w:marRight w:val="0"/>
          <w:marTop w:val="0"/>
          <w:marBottom w:val="0"/>
          <w:divBdr>
            <w:top w:val="none" w:sz="0" w:space="0" w:color="auto"/>
            <w:left w:val="none" w:sz="0" w:space="0" w:color="auto"/>
            <w:bottom w:val="none" w:sz="0" w:space="0" w:color="auto"/>
            <w:right w:val="none" w:sz="0" w:space="0" w:color="auto"/>
          </w:divBdr>
          <w:divsChild>
            <w:div w:id="1917284695">
              <w:marLeft w:val="0"/>
              <w:marRight w:val="0"/>
              <w:marTop w:val="0"/>
              <w:marBottom w:val="0"/>
              <w:divBdr>
                <w:top w:val="none" w:sz="0" w:space="0" w:color="auto"/>
                <w:left w:val="none" w:sz="0" w:space="0" w:color="auto"/>
                <w:bottom w:val="none" w:sz="0" w:space="0" w:color="auto"/>
                <w:right w:val="none" w:sz="0" w:space="0" w:color="auto"/>
              </w:divBdr>
              <w:divsChild>
                <w:div w:id="1845239770">
                  <w:marLeft w:val="0"/>
                  <w:marRight w:val="0"/>
                  <w:marTop w:val="0"/>
                  <w:marBottom w:val="0"/>
                  <w:divBdr>
                    <w:top w:val="none" w:sz="0" w:space="0" w:color="auto"/>
                    <w:left w:val="none" w:sz="0" w:space="0" w:color="auto"/>
                    <w:bottom w:val="none" w:sz="0" w:space="0" w:color="auto"/>
                    <w:right w:val="none" w:sz="0" w:space="0" w:color="auto"/>
                  </w:divBdr>
                  <w:divsChild>
                    <w:div w:id="1362630731">
                      <w:marLeft w:val="0"/>
                      <w:marRight w:val="0"/>
                      <w:marTop w:val="0"/>
                      <w:marBottom w:val="0"/>
                      <w:divBdr>
                        <w:top w:val="none" w:sz="0" w:space="0" w:color="auto"/>
                        <w:left w:val="none" w:sz="0" w:space="0" w:color="auto"/>
                        <w:bottom w:val="none" w:sz="0" w:space="0" w:color="auto"/>
                        <w:right w:val="none" w:sz="0" w:space="0" w:color="auto"/>
                      </w:divBdr>
                      <w:divsChild>
                        <w:div w:id="342780922">
                          <w:marLeft w:val="0"/>
                          <w:marRight w:val="0"/>
                          <w:marTop w:val="0"/>
                          <w:marBottom w:val="0"/>
                          <w:divBdr>
                            <w:top w:val="none" w:sz="0" w:space="0" w:color="auto"/>
                            <w:left w:val="none" w:sz="0" w:space="0" w:color="auto"/>
                            <w:bottom w:val="none" w:sz="0" w:space="0" w:color="auto"/>
                            <w:right w:val="none" w:sz="0" w:space="0" w:color="auto"/>
                          </w:divBdr>
                        </w:div>
                        <w:div w:id="21360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4465">
          <w:marLeft w:val="0"/>
          <w:marRight w:val="0"/>
          <w:marTop w:val="0"/>
          <w:marBottom w:val="300"/>
          <w:divBdr>
            <w:top w:val="none" w:sz="0" w:space="0" w:color="auto"/>
            <w:left w:val="none" w:sz="0" w:space="0" w:color="auto"/>
            <w:bottom w:val="none" w:sz="0" w:space="0" w:color="auto"/>
            <w:right w:val="none" w:sz="0" w:space="0" w:color="auto"/>
          </w:divBdr>
          <w:divsChild>
            <w:div w:id="1012221500">
              <w:marLeft w:val="0"/>
              <w:marRight w:val="0"/>
              <w:marTop w:val="0"/>
              <w:marBottom w:val="0"/>
              <w:divBdr>
                <w:top w:val="none" w:sz="0" w:space="0" w:color="auto"/>
                <w:left w:val="none" w:sz="0" w:space="0" w:color="auto"/>
                <w:bottom w:val="none" w:sz="0" w:space="0" w:color="auto"/>
                <w:right w:val="none" w:sz="0" w:space="0" w:color="auto"/>
              </w:divBdr>
            </w:div>
            <w:div w:id="1148395985">
              <w:marLeft w:val="0"/>
              <w:marRight w:val="0"/>
              <w:marTop w:val="0"/>
              <w:marBottom w:val="0"/>
              <w:divBdr>
                <w:top w:val="none" w:sz="0" w:space="0" w:color="auto"/>
                <w:left w:val="none" w:sz="0" w:space="0" w:color="auto"/>
                <w:bottom w:val="none" w:sz="0" w:space="0" w:color="auto"/>
                <w:right w:val="none" w:sz="0" w:space="0" w:color="auto"/>
              </w:divBdr>
            </w:div>
          </w:divsChild>
        </w:div>
        <w:div w:id="1625580728">
          <w:marLeft w:val="0"/>
          <w:marRight w:val="0"/>
          <w:marTop w:val="0"/>
          <w:marBottom w:val="0"/>
          <w:divBdr>
            <w:top w:val="none" w:sz="0" w:space="0" w:color="auto"/>
            <w:left w:val="none" w:sz="0" w:space="0" w:color="auto"/>
            <w:bottom w:val="none" w:sz="0" w:space="0" w:color="auto"/>
            <w:right w:val="none" w:sz="0" w:space="0" w:color="auto"/>
          </w:divBdr>
          <w:divsChild>
            <w:div w:id="837311343">
              <w:marLeft w:val="0"/>
              <w:marRight w:val="0"/>
              <w:marTop w:val="0"/>
              <w:marBottom w:val="0"/>
              <w:divBdr>
                <w:top w:val="none" w:sz="0" w:space="0" w:color="auto"/>
                <w:left w:val="none" w:sz="0" w:space="0" w:color="auto"/>
                <w:bottom w:val="none" w:sz="0" w:space="0" w:color="auto"/>
                <w:right w:val="none" w:sz="0" w:space="0" w:color="auto"/>
              </w:divBdr>
              <w:divsChild>
                <w:div w:id="99877976">
                  <w:marLeft w:val="0"/>
                  <w:marRight w:val="0"/>
                  <w:marTop w:val="0"/>
                  <w:marBottom w:val="0"/>
                  <w:divBdr>
                    <w:top w:val="none" w:sz="0" w:space="0" w:color="auto"/>
                    <w:left w:val="none" w:sz="0" w:space="0" w:color="auto"/>
                    <w:bottom w:val="none" w:sz="0" w:space="0" w:color="auto"/>
                    <w:right w:val="none" w:sz="0" w:space="0" w:color="auto"/>
                  </w:divBdr>
                  <w:divsChild>
                    <w:div w:id="352071303">
                      <w:marLeft w:val="0"/>
                      <w:marRight w:val="0"/>
                      <w:marTop w:val="0"/>
                      <w:marBottom w:val="0"/>
                      <w:divBdr>
                        <w:top w:val="none" w:sz="0" w:space="0" w:color="auto"/>
                        <w:left w:val="none" w:sz="0" w:space="0" w:color="auto"/>
                        <w:bottom w:val="none" w:sz="0" w:space="0" w:color="auto"/>
                        <w:right w:val="none" w:sz="0" w:space="0" w:color="auto"/>
                      </w:divBdr>
                      <w:divsChild>
                        <w:div w:id="470093745">
                          <w:marLeft w:val="0"/>
                          <w:marRight w:val="0"/>
                          <w:marTop w:val="0"/>
                          <w:marBottom w:val="0"/>
                          <w:divBdr>
                            <w:top w:val="none" w:sz="0" w:space="0" w:color="auto"/>
                            <w:left w:val="none" w:sz="0" w:space="0" w:color="auto"/>
                            <w:bottom w:val="none" w:sz="0" w:space="0" w:color="auto"/>
                            <w:right w:val="none" w:sz="0" w:space="0" w:color="auto"/>
                          </w:divBdr>
                          <w:divsChild>
                            <w:div w:id="712117113">
                              <w:marLeft w:val="-225"/>
                              <w:marRight w:val="-225"/>
                              <w:marTop w:val="0"/>
                              <w:marBottom w:val="0"/>
                              <w:divBdr>
                                <w:top w:val="none" w:sz="0" w:space="0" w:color="auto"/>
                                <w:left w:val="none" w:sz="0" w:space="0" w:color="auto"/>
                                <w:bottom w:val="none" w:sz="0" w:space="0" w:color="auto"/>
                                <w:right w:val="none" w:sz="0" w:space="0" w:color="auto"/>
                              </w:divBdr>
                              <w:divsChild>
                                <w:div w:id="743794250">
                                  <w:marLeft w:val="0"/>
                                  <w:marRight w:val="0"/>
                                  <w:marTop w:val="0"/>
                                  <w:marBottom w:val="0"/>
                                  <w:divBdr>
                                    <w:top w:val="none" w:sz="0" w:space="0" w:color="auto"/>
                                    <w:left w:val="none" w:sz="0" w:space="0" w:color="auto"/>
                                    <w:bottom w:val="none" w:sz="0" w:space="0" w:color="auto"/>
                                    <w:right w:val="none" w:sz="0" w:space="0" w:color="auto"/>
                                  </w:divBdr>
                                  <w:divsChild>
                                    <w:div w:id="947740402">
                                      <w:marLeft w:val="0"/>
                                      <w:marRight w:val="0"/>
                                      <w:marTop w:val="75"/>
                                      <w:marBottom w:val="0"/>
                                      <w:divBdr>
                                        <w:top w:val="none" w:sz="0" w:space="0" w:color="auto"/>
                                        <w:left w:val="none" w:sz="0" w:space="0" w:color="auto"/>
                                        <w:bottom w:val="none" w:sz="0" w:space="0" w:color="auto"/>
                                        <w:right w:val="none" w:sz="0" w:space="0" w:color="auto"/>
                                      </w:divBdr>
                                      <w:divsChild>
                                        <w:div w:id="231355023">
                                          <w:marLeft w:val="0"/>
                                          <w:marRight w:val="0"/>
                                          <w:marTop w:val="0"/>
                                          <w:marBottom w:val="0"/>
                                          <w:divBdr>
                                            <w:top w:val="none" w:sz="0" w:space="0" w:color="auto"/>
                                            <w:left w:val="none" w:sz="0" w:space="0" w:color="auto"/>
                                            <w:bottom w:val="none" w:sz="0" w:space="0" w:color="auto"/>
                                            <w:right w:val="none" w:sz="0" w:space="0" w:color="auto"/>
                                          </w:divBdr>
                                        </w:div>
                                      </w:divsChild>
                                    </w:div>
                                    <w:div w:id="1012611550">
                                      <w:marLeft w:val="0"/>
                                      <w:marRight w:val="0"/>
                                      <w:marTop w:val="75"/>
                                      <w:marBottom w:val="0"/>
                                      <w:divBdr>
                                        <w:top w:val="none" w:sz="0" w:space="0" w:color="auto"/>
                                        <w:left w:val="none" w:sz="0" w:space="0" w:color="auto"/>
                                        <w:bottom w:val="none" w:sz="0" w:space="0" w:color="auto"/>
                                        <w:right w:val="none" w:sz="0" w:space="0" w:color="auto"/>
                                      </w:divBdr>
                                      <w:divsChild>
                                        <w:div w:id="120421403">
                                          <w:marLeft w:val="0"/>
                                          <w:marRight w:val="0"/>
                                          <w:marTop w:val="0"/>
                                          <w:marBottom w:val="0"/>
                                          <w:divBdr>
                                            <w:top w:val="none" w:sz="0" w:space="0" w:color="auto"/>
                                            <w:left w:val="none" w:sz="0" w:space="0" w:color="auto"/>
                                            <w:bottom w:val="none" w:sz="0" w:space="0" w:color="auto"/>
                                            <w:right w:val="none" w:sz="0" w:space="0" w:color="auto"/>
                                          </w:divBdr>
                                        </w:div>
                                      </w:divsChild>
                                    </w:div>
                                    <w:div w:id="1050687825">
                                      <w:marLeft w:val="0"/>
                                      <w:marRight w:val="0"/>
                                      <w:marTop w:val="75"/>
                                      <w:marBottom w:val="0"/>
                                      <w:divBdr>
                                        <w:top w:val="none" w:sz="0" w:space="0" w:color="auto"/>
                                        <w:left w:val="none" w:sz="0" w:space="0" w:color="auto"/>
                                        <w:bottom w:val="none" w:sz="0" w:space="0" w:color="auto"/>
                                        <w:right w:val="none" w:sz="0" w:space="0" w:color="auto"/>
                                      </w:divBdr>
                                      <w:divsChild>
                                        <w:div w:id="426315341">
                                          <w:marLeft w:val="0"/>
                                          <w:marRight w:val="0"/>
                                          <w:marTop w:val="0"/>
                                          <w:marBottom w:val="0"/>
                                          <w:divBdr>
                                            <w:top w:val="none" w:sz="0" w:space="0" w:color="auto"/>
                                            <w:left w:val="none" w:sz="0" w:space="0" w:color="auto"/>
                                            <w:bottom w:val="none" w:sz="0" w:space="0" w:color="auto"/>
                                            <w:right w:val="none" w:sz="0" w:space="0" w:color="auto"/>
                                          </w:divBdr>
                                        </w:div>
                                      </w:divsChild>
                                    </w:div>
                                    <w:div w:id="1525705216">
                                      <w:marLeft w:val="0"/>
                                      <w:marRight w:val="0"/>
                                      <w:marTop w:val="75"/>
                                      <w:marBottom w:val="0"/>
                                      <w:divBdr>
                                        <w:top w:val="none" w:sz="0" w:space="0" w:color="auto"/>
                                        <w:left w:val="none" w:sz="0" w:space="0" w:color="auto"/>
                                        <w:bottom w:val="none" w:sz="0" w:space="0" w:color="auto"/>
                                        <w:right w:val="none" w:sz="0" w:space="0" w:color="auto"/>
                                      </w:divBdr>
                                      <w:divsChild>
                                        <w:div w:id="1060054795">
                                          <w:marLeft w:val="0"/>
                                          <w:marRight w:val="0"/>
                                          <w:marTop w:val="0"/>
                                          <w:marBottom w:val="0"/>
                                          <w:divBdr>
                                            <w:top w:val="none" w:sz="0" w:space="0" w:color="auto"/>
                                            <w:left w:val="none" w:sz="0" w:space="0" w:color="auto"/>
                                            <w:bottom w:val="none" w:sz="0" w:space="0" w:color="auto"/>
                                            <w:right w:val="none" w:sz="0" w:space="0" w:color="auto"/>
                                          </w:divBdr>
                                        </w:div>
                                      </w:divsChild>
                                    </w:div>
                                    <w:div w:id="1637296306">
                                      <w:marLeft w:val="0"/>
                                      <w:marRight w:val="0"/>
                                      <w:marTop w:val="75"/>
                                      <w:marBottom w:val="0"/>
                                      <w:divBdr>
                                        <w:top w:val="none" w:sz="0" w:space="0" w:color="auto"/>
                                        <w:left w:val="none" w:sz="0" w:space="0" w:color="auto"/>
                                        <w:bottom w:val="none" w:sz="0" w:space="0" w:color="auto"/>
                                        <w:right w:val="none" w:sz="0" w:space="0" w:color="auto"/>
                                      </w:divBdr>
                                      <w:divsChild>
                                        <w:div w:id="1624654675">
                                          <w:marLeft w:val="0"/>
                                          <w:marRight w:val="0"/>
                                          <w:marTop w:val="0"/>
                                          <w:marBottom w:val="0"/>
                                          <w:divBdr>
                                            <w:top w:val="none" w:sz="0" w:space="0" w:color="auto"/>
                                            <w:left w:val="none" w:sz="0" w:space="0" w:color="auto"/>
                                            <w:bottom w:val="none" w:sz="0" w:space="0" w:color="auto"/>
                                            <w:right w:val="none" w:sz="0" w:space="0" w:color="auto"/>
                                          </w:divBdr>
                                        </w:div>
                                      </w:divsChild>
                                    </w:div>
                                    <w:div w:id="1961691814">
                                      <w:marLeft w:val="0"/>
                                      <w:marRight w:val="0"/>
                                      <w:marTop w:val="75"/>
                                      <w:marBottom w:val="0"/>
                                      <w:divBdr>
                                        <w:top w:val="none" w:sz="0" w:space="0" w:color="auto"/>
                                        <w:left w:val="none" w:sz="0" w:space="0" w:color="auto"/>
                                        <w:bottom w:val="none" w:sz="0" w:space="0" w:color="auto"/>
                                        <w:right w:val="none" w:sz="0" w:space="0" w:color="auto"/>
                                      </w:divBdr>
                                      <w:divsChild>
                                        <w:div w:id="20942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3395">
                                  <w:marLeft w:val="0"/>
                                  <w:marRight w:val="0"/>
                                  <w:marTop w:val="0"/>
                                  <w:marBottom w:val="0"/>
                                  <w:divBdr>
                                    <w:top w:val="none" w:sz="0" w:space="0" w:color="auto"/>
                                    <w:left w:val="none" w:sz="0" w:space="0" w:color="auto"/>
                                    <w:bottom w:val="none" w:sz="0" w:space="0" w:color="auto"/>
                                    <w:right w:val="none" w:sz="0" w:space="0" w:color="auto"/>
                                  </w:divBdr>
                                </w:div>
                                <w:div w:id="1906796898">
                                  <w:marLeft w:val="0"/>
                                  <w:marRight w:val="0"/>
                                  <w:marTop w:val="0"/>
                                  <w:marBottom w:val="0"/>
                                  <w:divBdr>
                                    <w:top w:val="none" w:sz="0" w:space="0" w:color="auto"/>
                                    <w:left w:val="none" w:sz="0" w:space="0" w:color="auto"/>
                                    <w:bottom w:val="none" w:sz="0" w:space="0" w:color="auto"/>
                                    <w:right w:val="none" w:sz="0" w:space="0" w:color="auto"/>
                                  </w:divBdr>
                                  <w:divsChild>
                                    <w:div w:id="1714234510">
                                      <w:marLeft w:val="0"/>
                                      <w:marRight w:val="0"/>
                                      <w:marTop w:val="0"/>
                                      <w:marBottom w:val="0"/>
                                      <w:divBdr>
                                        <w:top w:val="none" w:sz="0" w:space="0" w:color="auto"/>
                                        <w:left w:val="none" w:sz="0" w:space="0" w:color="auto"/>
                                        <w:bottom w:val="none" w:sz="0" w:space="0" w:color="auto"/>
                                        <w:right w:val="none" w:sz="0" w:space="0" w:color="auto"/>
                                      </w:divBdr>
                                      <w:divsChild>
                                        <w:div w:id="1891502263">
                                          <w:marLeft w:val="0"/>
                                          <w:marRight w:val="0"/>
                                          <w:marTop w:val="0"/>
                                          <w:marBottom w:val="0"/>
                                          <w:divBdr>
                                            <w:top w:val="none" w:sz="0" w:space="0" w:color="auto"/>
                                            <w:left w:val="none" w:sz="0" w:space="0" w:color="auto"/>
                                            <w:bottom w:val="none" w:sz="0" w:space="0" w:color="auto"/>
                                            <w:right w:val="none" w:sz="0" w:space="0" w:color="auto"/>
                                          </w:divBdr>
                                          <w:divsChild>
                                            <w:div w:id="1006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156868">
          <w:marLeft w:val="0"/>
          <w:marRight w:val="0"/>
          <w:marTop w:val="0"/>
          <w:marBottom w:val="0"/>
          <w:divBdr>
            <w:top w:val="none" w:sz="0" w:space="0" w:color="auto"/>
            <w:left w:val="none" w:sz="0" w:space="0" w:color="auto"/>
            <w:bottom w:val="none" w:sz="0" w:space="0" w:color="auto"/>
            <w:right w:val="none" w:sz="0" w:space="0" w:color="auto"/>
          </w:divBdr>
          <w:divsChild>
            <w:div w:id="727996722">
              <w:marLeft w:val="0"/>
              <w:marRight w:val="0"/>
              <w:marTop w:val="0"/>
              <w:marBottom w:val="0"/>
              <w:divBdr>
                <w:top w:val="none" w:sz="0" w:space="0" w:color="auto"/>
                <w:left w:val="none" w:sz="0" w:space="0" w:color="auto"/>
                <w:bottom w:val="none" w:sz="0" w:space="0" w:color="auto"/>
                <w:right w:val="none" w:sz="0" w:space="0" w:color="auto"/>
              </w:divBdr>
              <w:divsChild>
                <w:div w:id="116459974">
                  <w:marLeft w:val="0"/>
                  <w:marRight w:val="0"/>
                  <w:marTop w:val="0"/>
                  <w:marBottom w:val="450"/>
                  <w:divBdr>
                    <w:top w:val="none" w:sz="0" w:space="0" w:color="auto"/>
                    <w:left w:val="none" w:sz="0" w:space="0" w:color="auto"/>
                    <w:bottom w:val="none" w:sz="0" w:space="0" w:color="auto"/>
                    <w:right w:val="none" w:sz="0" w:space="0" w:color="auto"/>
                  </w:divBdr>
                  <w:divsChild>
                    <w:div w:id="709453067">
                      <w:marLeft w:val="0"/>
                      <w:marRight w:val="0"/>
                      <w:marTop w:val="0"/>
                      <w:marBottom w:val="0"/>
                      <w:divBdr>
                        <w:top w:val="none" w:sz="0" w:space="0" w:color="auto"/>
                        <w:left w:val="none" w:sz="0" w:space="0" w:color="auto"/>
                        <w:bottom w:val="single" w:sz="6" w:space="0" w:color="E4E4E4"/>
                        <w:right w:val="none" w:sz="0" w:space="0" w:color="auto"/>
                      </w:divBdr>
                      <w:divsChild>
                        <w:div w:id="267009716">
                          <w:marLeft w:val="0"/>
                          <w:marRight w:val="0"/>
                          <w:marTop w:val="0"/>
                          <w:marBottom w:val="0"/>
                          <w:divBdr>
                            <w:top w:val="none" w:sz="0" w:space="0" w:color="auto"/>
                            <w:left w:val="none" w:sz="0" w:space="0" w:color="auto"/>
                            <w:bottom w:val="none" w:sz="0" w:space="0" w:color="auto"/>
                            <w:right w:val="none" w:sz="0" w:space="0" w:color="auto"/>
                          </w:divBdr>
                          <w:divsChild>
                            <w:div w:id="1565556015">
                              <w:marLeft w:val="0"/>
                              <w:marRight w:val="0"/>
                              <w:marTop w:val="0"/>
                              <w:marBottom w:val="0"/>
                              <w:divBdr>
                                <w:top w:val="none" w:sz="0" w:space="0" w:color="auto"/>
                                <w:left w:val="none" w:sz="0" w:space="0" w:color="auto"/>
                                <w:bottom w:val="none" w:sz="0" w:space="0" w:color="auto"/>
                                <w:right w:val="none" w:sz="0" w:space="0" w:color="auto"/>
                              </w:divBdr>
                              <w:divsChild>
                                <w:div w:id="6902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4506">
                  <w:marLeft w:val="0"/>
                  <w:marRight w:val="0"/>
                  <w:marTop w:val="0"/>
                  <w:marBottom w:val="450"/>
                  <w:divBdr>
                    <w:top w:val="none" w:sz="0" w:space="0" w:color="auto"/>
                    <w:left w:val="none" w:sz="0" w:space="0" w:color="auto"/>
                    <w:bottom w:val="none" w:sz="0" w:space="0" w:color="auto"/>
                    <w:right w:val="none" w:sz="0" w:space="0" w:color="auto"/>
                  </w:divBdr>
                  <w:divsChild>
                    <w:div w:id="475993840">
                      <w:marLeft w:val="0"/>
                      <w:marRight w:val="0"/>
                      <w:marTop w:val="0"/>
                      <w:marBottom w:val="0"/>
                      <w:divBdr>
                        <w:top w:val="none" w:sz="0" w:space="0" w:color="auto"/>
                        <w:left w:val="none" w:sz="0" w:space="0" w:color="auto"/>
                        <w:bottom w:val="single" w:sz="6" w:space="0" w:color="E4E4E4"/>
                        <w:right w:val="none" w:sz="0" w:space="0" w:color="auto"/>
                      </w:divBdr>
                      <w:divsChild>
                        <w:div w:id="1854419946">
                          <w:marLeft w:val="0"/>
                          <w:marRight w:val="0"/>
                          <w:marTop w:val="0"/>
                          <w:marBottom w:val="0"/>
                          <w:divBdr>
                            <w:top w:val="none" w:sz="0" w:space="0" w:color="auto"/>
                            <w:left w:val="none" w:sz="0" w:space="0" w:color="auto"/>
                            <w:bottom w:val="none" w:sz="0" w:space="0" w:color="auto"/>
                            <w:right w:val="none" w:sz="0" w:space="0" w:color="auto"/>
                          </w:divBdr>
                          <w:divsChild>
                            <w:div w:id="3423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9448">
                  <w:marLeft w:val="0"/>
                  <w:marRight w:val="0"/>
                  <w:marTop w:val="0"/>
                  <w:marBottom w:val="450"/>
                  <w:divBdr>
                    <w:top w:val="none" w:sz="0" w:space="0" w:color="auto"/>
                    <w:left w:val="none" w:sz="0" w:space="0" w:color="auto"/>
                    <w:bottom w:val="none" w:sz="0" w:space="0" w:color="auto"/>
                    <w:right w:val="none" w:sz="0" w:space="0" w:color="auto"/>
                  </w:divBdr>
                  <w:divsChild>
                    <w:div w:id="949706752">
                      <w:marLeft w:val="0"/>
                      <w:marRight w:val="0"/>
                      <w:marTop w:val="0"/>
                      <w:marBottom w:val="0"/>
                      <w:divBdr>
                        <w:top w:val="none" w:sz="0" w:space="0" w:color="auto"/>
                        <w:left w:val="none" w:sz="0" w:space="0" w:color="auto"/>
                        <w:bottom w:val="single" w:sz="6" w:space="0" w:color="E4E4E4"/>
                        <w:right w:val="none" w:sz="0" w:space="0" w:color="auto"/>
                      </w:divBdr>
                      <w:divsChild>
                        <w:div w:id="1031418071">
                          <w:marLeft w:val="0"/>
                          <w:marRight w:val="0"/>
                          <w:marTop w:val="0"/>
                          <w:marBottom w:val="0"/>
                          <w:divBdr>
                            <w:top w:val="none" w:sz="0" w:space="0" w:color="auto"/>
                            <w:left w:val="none" w:sz="0" w:space="0" w:color="auto"/>
                            <w:bottom w:val="none" w:sz="0" w:space="0" w:color="auto"/>
                            <w:right w:val="none" w:sz="0" w:space="0" w:color="auto"/>
                          </w:divBdr>
                          <w:divsChild>
                            <w:div w:id="5471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5386">
                  <w:marLeft w:val="0"/>
                  <w:marRight w:val="0"/>
                  <w:marTop w:val="0"/>
                  <w:marBottom w:val="450"/>
                  <w:divBdr>
                    <w:top w:val="none" w:sz="0" w:space="0" w:color="auto"/>
                    <w:left w:val="none" w:sz="0" w:space="0" w:color="auto"/>
                    <w:bottom w:val="none" w:sz="0" w:space="0" w:color="auto"/>
                    <w:right w:val="none" w:sz="0" w:space="0" w:color="auto"/>
                  </w:divBdr>
                  <w:divsChild>
                    <w:div w:id="1910194041">
                      <w:marLeft w:val="0"/>
                      <w:marRight w:val="0"/>
                      <w:marTop w:val="0"/>
                      <w:marBottom w:val="0"/>
                      <w:divBdr>
                        <w:top w:val="none" w:sz="0" w:space="0" w:color="auto"/>
                        <w:left w:val="none" w:sz="0" w:space="0" w:color="auto"/>
                        <w:bottom w:val="single" w:sz="6" w:space="0" w:color="E4E4E4"/>
                        <w:right w:val="none" w:sz="0" w:space="0" w:color="auto"/>
                      </w:divBdr>
                      <w:divsChild>
                        <w:div w:id="404956432">
                          <w:marLeft w:val="0"/>
                          <w:marRight w:val="0"/>
                          <w:marTop w:val="0"/>
                          <w:marBottom w:val="0"/>
                          <w:divBdr>
                            <w:top w:val="none" w:sz="0" w:space="0" w:color="auto"/>
                            <w:left w:val="none" w:sz="0" w:space="0" w:color="auto"/>
                            <w:bottom w:val="none" w:sz="0" w:space="0" w:color="auto"/>
                            <w:right w:val="none" w:sz="0" w:space="0" w:color="auto"/>
                          </w:divBdr>
                          <w:divsChild>
                            <w:div w:id="2058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891">
                  <w:marLeft w:val="0"/>
                  <w:marRight w:val="0"/>
                  <w:marTop w:val="0"/>
                  <w:marBottom w:val="450"/>
                  <w:divBdr>
                    <w:top w:val="none" w:sz="0" w:space="0" w:color="auto"/>
                    <w:left w:val="none" w:sz="0" w:space="0" w:color="auto"/>
                    <w:bottom w:val="none" w:sz="0" w:space="0" w:color="auto"/>
                    <w:right w:val="none" w:sz="0" w:space="0" w:color="auto"/>
                  </w:divBdr>
                  <w:divsChild>
                    <w:div w:id="177895299">
                      <w:marLeft w:val="0"/>
                      <w:marRight w:val="0"/>
                      <w:marTop w:val="0"/>
                      <w:marBottom w:val="0"/>
                      <w:divBdr>
                        <w:top w:val="none" w:sz="0" w:space="0" w:color="auto"/>
                        <w:left w:val="none" w:sz="0" w:space="0" w:color="auto"/>
                        <w:bottom w:val="single" w:sz="6" w:space="0" w:color="E4E4E4"/>
                        <w:right w:val="none" w:sz="0" w:space="0" w:color="auto"/>
                      </w:divBdr>
                      <w:divsChild>
                        <w:div w:id="752705286">
                          <w:marLeft w:val="0"/>
                          <w:marRight w:val="0"/>
                          <w:marTop w:val="0"/>
                          <w:marBottom w:val="0"/>
                          <w:divBdr>
                            <w:top w:val="none" w:sz="0" w:space="0" w:color="auto"/>
                            <w:left w:val="none" w:sz="0" w:space="0" w:color="auto"/>
                            <w:bottom w:val="none" w:sz="0" w:space="0" w:color="auto"/>
                            <w:right w:val="none" w:sz="0" w:space="0" w:color="auto"/>
                          </w:divBdr>
                          <w:divsChild>
                            <w:div w:id="5562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1854">
                  <w:marLeft w:val="0"/>
                  <w:marRight w:val="0"/>
                  <w:marTop w:val="0"/>
                  <w:marBottom w:val="450"/>
                  <w:divBdr>
                    <w:top w:val="none" w:sz="0" w:space="0" w:color="auto"/>
                    <w:left w:val="none" w:sz="0" w:space="0" w:color="auto"/>
                    <w:bottom w:val="none" w:sz="0" w:space="0" w:color="auto"/>
                    <w:right w:val="none" w:sz="0" w:space="0" w:color="auto"/>
                  </w:divBdr>
                  <w:divsChild>
                    <w:div w:id="85348642">
                      <w:marLeft w:val="0"/>
                      <w:marRight w:val="0"/>
                      <w:marTop w:val="0"/>
                      <w:marBottom w:val="0"/>
                      <w:divBdr>
                        <w:top w:val="none" w:sz="0" w:space="0" w:color="auto"/>
                        <w:left w:val="none" w:sz="0" w:space="0" w:color="auto"/>
                        <w:bottom w:val="single" w:sz="6" w:space="0" w:color="E4E4E4"/>
                        <w:right w:val="none" w:sz="0" w:space="0" w:color="auto"/>
                      </w:divBdr>
                      <w:divsChild>
                        <w:div w:id="872111224">
                          <w:marLeft w:val="0"/>
                          <w:marRight w:val="0"/>
                          <w:marTop w:val="0"/>
                          <w:marBottom w:val="0"/>
                          <w:divBdr>
                            <w:top w:val="none" w:sz="0" w:space="0" w:color="auto"/>
                            <w:left w:val="none" w:sz="0" w:space="0" w:color="auto"/>
                            <w:bottom w:val="none" w:sz="0" w:space="0" w:color="auto"/>
                            <w:right w:val="none" w:sz="0" w:space="0" w:color="auto"/>
                          </w:divBdr>
                          <w:divsChild>
                            <w:div w:id="7277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27370">
                  <w:marLeft w:val="0"/>
                  <w:marRight w:val="0"/>
                  <w:marTop w:val="0"/>
                  <w:marBottom w:val="450"/>
                  <w:divBdr>
                    <w:top w:val="none" w:sz="0" w:space="0" w:color="auto"/>
                    <w:left w:val="none" w:sz="0" w:space="0" w:color="auto"/>
                    <w:bottom w:val="none" w:sz="0" w:space="0" w:color="auto"/>
                    <w:right w:val="none" w:sz="0" w:space="0" w:color="auto"/>
                  </w:divBdr>
                  <w:divsChild>
                    <w:div w:id="1903639350">
                      <w:marLeft w:val="0"/>
                      <w:marRight w:val="0"/>
                      <w:marTop w:val="0"/>
                      <w:marBottom w:val="0"/>
                      <w:divBdr>
                        <w:top w:val="none" w:sz="0" w:space="0" w:color="auto"/>
                        <w:left w:val="none" w:sz="0" w:space="0" w:color="auto"/>
                        <w:bottom w:val="single" w:sz="6" w:space="0" w:color="E4E4E4"/>
                        <w:right w:val="none" w:sz="0" w:space="0" w:color="auto"/>
                      </w:divBdr>
                      <w:divsChild>
                        <w:div w:id="835799688">
                          <w:marLeft w:val="0"/>
                          <w:marRight w:val="0"/>
                          <w:marTop w:val="0"/>
                          <w:marBottom w:val="0"/>
                          <w:divBdr>
                            <w:top w:val="none" w:sz="0" w:space="0" w:color="auto"/>
                            <w:left w:val="none" w:sz="0" w:space="0" w:color="auto"/>
                            <w:bottom w:val="none" w:sz="0" w:space="0" w:color="auto"/>
                            <w:right w:val="none" w:sz="0" w:space="0" w:color="auto"/>
                          </w:divBdr>
                          <w:divsChild>
                            <w:div w:id="462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42747">
                  <w:marLeft w:val="0"/>
                  <w:marRight w:val="0"/>
                  <w:marTop w:val="0"/>
                  <w:marBottom w:val="450"/>
                  <w:divBdr>
                    <w:top w:val="none" w:sz="0" w:space="0" w:color="auto"/>
                    <w:left w:val="none" w:sz="0" w:space="0" w:color="auto"/>
                    <w:bottom w:val="none" w:sz="0" w:space="0" w:color="auto"/>
                    <w:right w:val="none" w:sz="0" w:space="0" w:color="auto"/>
                  </w:divBdr>
                  <w:divsChild>
                    <w:div w:id="898980875">
                      <w:marLeft w:val="0"/>
                      <w:marRight w:val="0"/>
                      <w:marTop w:val="0"/>
                      <w:marBottom w:val="0"/>
                      <w:divBdr>
                        <w:top w:val="none" w:sz="0" w:space="0" w:color="auto"/>
                        <w:left w:val="none" w:sz="0" w:space="0" w:color="auto"/>
                        <w:bottom w:val="single" w:sz="6" w:space="0" w:color="E4E4E4"/>
                        <w:right w:val="none" w:sz="0" w:space="0" w:color="auto"/>
                      </w:divBdr>
                      <w:divsChild>
                        <w:div w:id="582376122">
                          <w:marLeft w:val="0"/>
                          <w:marRight w:val="0"/>
                          <w:marTop w:val="0"/>
                          <w:marBottom w:val="0"/>
                          <w:divBdr>
                            <w:top w:val="none" w:sz="0" w:space="0" w:color="auto"/>
                            <w:left w:val="none" w:sz="0" w:space="0" w:color="auto"/>
                            <w:bottom w:val="none" w:sz="0" w:space="0" w:color="auto"/>
                            <w:right w:val="none" w:sz="0" w:space="0" w:color="auto"/>
                          </w:divBdr>
                          <w:divsChild>
                            <w:div w:id="569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41100">
                  <w:marLeft w:val="0"/>
                  <w:marRight w:val="0"/>
                  <w:marTop w:val="0"/>
                  <w:marBottom w:val="450"/>
                  <w:divBdr>
                    <w:top w:val="none" w:sz="0" w:space="0" w:color="auto"/>
                    <w:left w:val="none" w:sz="0" w:space="0" w:color="auto"/>
                    <w:bottom w:val="none" w:sz="0" w:space="0" w:color="auto"/>
                    <w:right w:val="none" w:sz="0" w:space="0" w:color="auto"/>
                  </w:divBdr>
                  <w:divsChild>
                    <w:div w:id="744717052">
                      <w:marLeft w:val="0"/>
                      <w:marRight w:val="0"/>
                      <w:marTop w:val="0"/>
                      <w:marBottom w:val="0"/>
                      <w:divBdr>
                        <w:top w:val="none" w:sz="0" w:space="0" w:color="auto"/>
                        <w:left w:val="none" w:sz="0" w:space="0" w:color="auto"/>
                        <w:bottom w:val="single" w:sz="6" w:space="0" w:color="E4E4E4"/>
                        <w:right w:val="none" w:sz="0" w:space="0" w:color="auto"/>
                      </w:divBdr>
                      <w:divsChild>
                        <w:div w:id="1895778437">
                          <w:marLeft w:val="0"/>
                          <w:marRight w:val="0"/>
                          <w:marTop w:val="0"/>
                          <w:marBottom w:val="0"/>
                          <w:divBdr>
                            <w:top w:val="none" w:sz="0" w:space="0" w:color="auto"/>
                            <w:left w:val="none" w:sz="0" w:space="0" w:color="auto"/>
                            <w:bottom w:val="none" w:sz="0" w:space="0" w:color="auto"/>
                            <w:right w:val="none" w:sz="0" w:space="0" w:color="auto"/>
                          </w:divBdr>
                          <w:divsChild>
                            <w:div w:id="2373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6959">
                  <w:marLeft w:val="0"/>
                  <w:marRight w:val="0"/>
                  <w:marTop w:val="0"/>
                  <w:marBottom w:val="450"/>
                  <w:divBdr>
                    <w:top w:val="none" w:sz="0" w:space="0" w:color="auto"/>
                    <w:left w:val="none" w:sz="0" w:space="0" w:color="auto"/>
                    <w:bottom w:val="none" w:sz="0" w:space="0" w:color="auto"/>
                    <w:right w:val="none" w:sz="0" w:space="0" w:color="auto"/>
                  </w:divBdr>
                  <w:divsChild>
                    <w:div w:id="1745682627">
                      <w:marLeft w:val="0"/>
                      <w:marRight w:val="0"/>
                      <w:marTop w:val="0"/>
                      <w:marBottom w:val="0"/>
                      <w:divBdr>
                        <w:top w:val="none" w:sz="0" w:space="0" w:color="auto"/>
                        <w:left w:val="none" w:sz="0" w:space="0" w:color="auto"/>
                        <w:bottom w:val="single" w:sz="6" w:space="0" w:color="E4E4E4"/>
                        <w:right w:val="none" w:sz="0" w:space="0" w:color="auto"/>
                      </w:divBdr>
                      <w:divsChild>
                        <w:div w:id="1067337125">
                          <w:marLeft w:val="0"/>
                          <w:marRight w:val="0"/>
                          <w:marTop w:val="0"/>
                          <w:marBottom w:val="0"/>
                          <w:divBdr>
                            <w:top w:val="none" w:sz="0" w:space="0" w:color="auto"/>
                            <w:left w:val="none" w:sz="0" w:space="0" w:color="auto"/>
                            <w:bottom w:val="none" w:sz="0" w:space="0" w:color="auto"/>
                            <w:right w:val="none" w:sz="0" w:space="0" w:color="auto"/>
                          </w:divBdr>
                          <w:divsChild>
                            <w:div w:id="430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434">
                  <w:marLeft w:val="0"/>
                  <w:marRight w:val="0"/>
                  <w:marTop w:val="0"/>
                  <w:marBottom w:val="450"/>
                  <w:divBdr>
                    <w:top w:val="none" w:sz="0" w:space="0" w:color="auto"/>
                    <w:left w:val="none" w:sz="0" w:space="0" w:color="auto"/>
                    <w:bottom w:val="none" w:sz="0" w:space="0" w:color="auto"/>
                    <w:right w:val="none" w:sz="0" w:space="0" w:color="auto"/>
                  </w:divBdr>
                  <w:divsChild>
                    <w:div w:id="1793862213">
                      <w:marLeft w:val="0"/>
                      <w:marRight w:val="0"/>
                      <w:marTop w:val="0"/>
                      <w:marBottom w:val="0"/>
                      <w:divBdr>
                        <w:top w:val="none" w:sz="0" w:space="0" w:color="auto"/>
                        <w:left w:val="none" w:sz="0" w:space="0" w:color="auto"/>
                        <w:bottom w:val="single" w:sz="6" w:space="0" w:color="E4E4E4"/>
                        <w:right w:val="none" w:sz="0" w:space="0" w:color="auto"/>
                      </w:divBdr>
                      <w:divsChild>
                        <w:div w:id="553196492">
                          <w:marLeft w:val="0"/>
                          <w:marRight w:val="0"/>
                          <w:marTop w:val="0"/>
                          <w:marBottom w:val="0"/>
                          <w:divBdr>
                            <w:top w:val="none" w:sz="0" w:space="0" w:color="auto"/>
                            <w:left w:val="none" w:sz="0" w:space="0" w:color="auto"/>
                            <w:bottom w:val="none" w:sz="0" w:space="0" w:color="auto"/>
                            <w:right w:val="none" w:sz="0" w:space="0" w:color="auto"/>
                          </w:divBdr>
                          <w:divsChild>
                            <w:div w:id="9849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87">
                  <w:marLeft w:val="0"/>
                  <w:marRight w:val="0"/>
                  <w:marTop w:val="0"/>
                  <w:marBottom w:val="450"/>
                  <w:divBdr>
                    <w:top w:val="none" w:sz="0" w:space="0" w:color="auto"/>
                    <w:left w:val="none" w:sz="0" w:space="0" w:color="auto"/>
                    <w:bottom w:val="none" w:sz="0" w:space="0" w:color="auto"/>
                    <w:right w:val="none" w:sz="0" w:space="0" w:color="auto"/>
                  </w:divBdr>
                  <w:divsChild>
                    <w:div w:id="1744134262">
                      <w:marLeft w:val="0"/>
                      <w:marRight w:val="0"/>
                      <w:marTop w:val="0"/>
                      <w:marBottom w:val="0"/>
                      <w:divBdr>
                        <w:top w:val="none" w:sz="0" w:space="0" w:color="auto"/>
                        <w:left w:val="none" w:sz="0" w:space="0" w:color="auto"/>
                        <w:bottom w:val="single" w:sz="6" w:space="0" w:color="E4E4E4"/>
                        <w:right w:val="none" w:sz="0" w:space="0" w:color="auto"/>
                      </w:divBdr>
                      <w:divsChild>
                        <w:div w:id="976765499">
                          <w:marLeft w:val="0"/>
                          <w:marRight w:val="0"/>
                          <w:marTop w:val="0"/>
                          <w:marBottom w:val="0"/>
                          <w:divBdr>
                            <w:top w:val="none" w:sz="0" w:space="0" w:color="auto"/>
                            <w:left w:val="none" w:sz="0" w:space="0" w:color="auto"/>
                            <w:bottom w:val="none" w:sz="0" w:space="0" w:color="auto"/>
                            <w:right w:val="none" w:sz="0" w:space="0" w:color="auto"/>
                          </w:divBdr>
                          <w:divsChild>
                            <w:div w:id="1970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10275">
                  <w:marLeft w:val="0"/>
                  <w:marRight w:val="0"/>
                  <w:marTop w:val="0"/>
                  <w:marBottom w:val="450"/>
                  <w:divBdr>
                    <w:top w:val="none" w:sz="0" w:space="0" w:color="auto"/>
                    <w:left w:val="none" w:sz="0" w:space="0" w:color="auto"/>
                    <w:bottom w:val="none" w:sz="0" w:space="0" w:color="auto"/>
                    <w:right w:val="none" w:sz="0" w:space="0" w:color="auto"/>
                  </w:divBdr>
                  <w:divsChild>
                    <w:div w:id="435176882">
                      <w:marLeft w:val="0"/>
                      <w:marRight w:val="0"/>
                      <w:marTop w:val="0"/>
                      <w:marBottom w:val="0"/>
                      <w:divBdr>
                        <w:top w:val="none" w:sz="0" w:space="0" w:color="auto"/>
                        <w:left w:val="none" w:sz="0" w:space="0" w:color="auto"/>
                        <w:bottom w:val="single" w:sz="6" w:space="0" w:color="E4E4E4"/>
                        <w:right w:val="none" w:sz="0" w:space="0" w:color="auto"/>
                      </w:divBdr>
                      <w:divsChild>
                        <w:div w:id="758873010">
                          <w:marLeft w:val="0"/>
                          <w:marRight w:val="0"/>
                          <w:marTop w:val="0"/>
                          <w:marBottom w:val="0"/>
                          <w:divBdr>
                            <w:top w:val="none" w:sz="0" w:space="0" w:color="auto"/>
                            <w:left w:val="none" w:sz="0" w:space="0" w:color="auto"/>
                            <w:bottom w:val="none" w:sz="0" w:space="0" w:color="auto"/>
                            <w:right w:val="none" w:sz="0" w:space="0" w:color="auto"/>
                          </w:divBdr>
                          <w:divsChild>
                            <w:div w:id="14412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6078">
                  <w:marLeft w:val="0"/>
                  <w:marRight w:val="0"/>
                  <w:marTop w:val="0"/>
                  <w:marBottom w:val="450"/>
                  <w:divBdr>
                    <w:top w:val="none" w:sz="0" w:space="0" w:color="auto"/>
                    <w:left w:val="none" w:sz="0" w:space="0" w:color="auto"/>
                    <w:bottom w:val="none" w:sz="0" w:space="0" w:color="auto"/>
                    <w:right w:val="none" w:sz="0" w:space="0" w:color="auto"/>
                  </w:divBdr>
                  <w:divsChild>
                    <w:div w:id="881669306">
                      <w:marLeft w:val="0"/>
                      <w:marRight w:val="0"/>
                      <w:marTop w:val="0"/>
                      <w:marBottom w:val="0"/>
                      <w:divBdr>
                        <w:top w:val="none" w:sz="0" w:space="0" w:color="auto"/>
                        <w:left w:val="none" w:sz="0" w:space="0" w:color="auto"/>
                        <w:bottom w:val="single" w:sz="6" w:space="0" w:color="E4E4E4"/>
                        <w:right w:val="none" w:sz="0" w:space="0" w:color="auto"/>
                      </w:divBdr>
                      <w:divsChild>
                        <w:div w:id="419526856">
                          <w:marLeft w:val="0"/>
                          <w:marRight w:val="0"/>
                          <w:marTop w:val="0"/>
                          <w:marBottom w:val="0"/>
                          <w:divBdr>
                            <w:top w:val="none" w:sz="0" w:space="0" w:color="auto"/>
                            <w:left w:val="none" w:sz="0" w:space="0" w:color="auto"/>
                            <w:bottom w:val="none" w:sz="0" w:space="0" w:color="auto"/>
                            <w:right w:val="none" w:sz="0" w:space="0" w:color="auto"/>
                          </w:divBdr>
                          <w:divsChild>
                            <w:div w:id="1604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3532">
                  <w:marLeft w:val="0"/>
                  <w:marRight w:val="0"/>
                  <w:marTop w:val="0"/>
                  <w:marBottom w:val="450"/>
                  <w:divBdr>
                    <w:top w:val="none" w:sz="0" w:space="0" w:color="auto"/>
                    <w:left w:val="none" w:sz="0" w:space="0" w:color="auto"/>
                    <w:bottom w:val="none" w:sz="0" w:space="0" w:color="auto"/>
                    <w:right w:val="none" w:sz="0" w:space="0" w:color="auto"/>
                  </w:divBdr>
                  <w:divsChild>
                    <w:div w:id="1532181714">
                      <w:marLeft w:val="0"/>
                      <w:marRight w:val="0"/>
                      <w:marTop w:val="0"/>
                      <w:marBottom w:val="0"/>
                      <w:divBdr>
                        <w:top w:val="none" w:sz="0" w:space="0" w:color="auto"/>
                        <w:left w:val="none" w:sz="0" w:space="0" w:color="auto"/>
                        <w:bottom w:val="single" w:sz="6" w:space="0" w:color="E4E4E4"/>
                        <w:right w:val="none" w:sz="0" w:space="0" w:color="auto"/>
                      </w:divBdr>
                      <w:divsChild>
                        <w:div w:id="1476606395">
                          <w:marLeft w:val="0"/>
                          <w:marRight w:val="0"/>
                          <w:marTop w:val="0"/>
                          <w:marBottom w:val="0"/>
                          <w:divBdr>
                            <w:top w:val="none" w:sz="0" w:space="0" w:color="auto"/>
                            <w:left w:val="none" w:sz="0" w:space="0" w:color="auto"/>
                            <w:bottom w:val="none" w:sz="0" w:space="0" w:color="auto"/>
                            <w:right w:val="none" w:sz="0" w:space="0" w:color="auto"/>
                          </w:divBdr>
                          <w:divsChild>
                            <w:div w:id="15502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2965">
                  <w:marLeft w:val="0"/>
                  <w:marRight w:val="0"/>
                  <w:marTop w:val="0"/>
                  <w:marBottom w:val="450"/>
                  <w:divBdr>
                    <w:top w:val="none" w:sz="0" w:space="0" w:color="auto"/>
                    <w:left w:val="none" w:sz="0" w:space="0" w:color="auto"/>
                    <w:bottom w:val="none" w:sz="0" w:space="0" w:color="auto"/>
                    <w:right w:val="none" w:sz="0" w:space="0" w:color="auto"/>
                  </w:divBdr>
                  <w:divsChild>
                    <w:div w:id="800734335">
                      <w:marLeft w:val="0"/>
                      <w:marRight w:val="0"/>
                      <w:marTop w:val="0"/>
                      <w:marBottom w:val="0"/>
                      <w:divBdr>
                        <w:top w:val="none" w:sz="0" w:space="0" w:color="auto"/>
                        <w:left w:val="none" w:sz="0" w:space="0" w:color="auto"/>
                        <w:bottom w:val="single" w:sz="6" w:space="0" w:color="E4E4E4"/>
                        <w:right w:val="none" w:sz="0" w:space="0" w:color="auto"/>
                      </w:divBdr>
                      <w:divsChild>
                        <w:div w:id="590746400">
                          <w:marLeft w:val="0"/>
                          <w:marRight w:val="0"/>
                          <w:marTop w:val="0"/>
                          <w:marBottom w:val="0"/>
                          <w:divBdr>
                            <w:top w:val="none" w:sz="0" w:space="0" w:color="auto"/>
                            <w:left w:val="none" w:sz="0" w:space="0" w:color="auto"/>
                            <w:bottom w:val="none" w:sz="0" w:space="0" w:color="auto"/>
                            <w:right w:val="none" w:sz="0" w:space="0" w:color="auto"/>
                          </w:divBdr>
                          <w:divsChild>
                            <w:div w:id="766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4875">
                  <w:marLeft w:val="0"/>
                  <w:marRight w:val="0"/>
                  <w:marTop w:val="0"/>
                  <w:marBottom w:val="450"/>
                  <w:divBdr>
                    <w:top w:val="none" w:sz="0" w:space="0" w:color="auto"/>
                    <w:left w:val="none" w:sz="0" w:space="0" w:color="auto"/>
                    <w:bottom w:val="none" w:sz="0" w:space="0" w:color="auto"/>
                    <w:right w:val="none" w:sz="0" w:space="0" w:color="auto"/>
                  </w:divBdr>
                  <w:divsChild>
                    <w:div w:id="1891527907">
                      <w:marLeft w:val="0"/>
                      <w:marRight w:val="0"/>
                      <w:marTop w:val="0"/>
                      <w:marBottom w:val="0"/>
                      <w:divBdr>
                        <w:top w:val="none" w:sz="0" w:space="0" w:color="auto"/>
                        <w:left w:val="none" w:sz="0" w:space="0" w:color="auto"/>
                        <w:bottom w:val="single" w:sz="6" w:space="0" w:color="E4E4E4"/>
                        <w:right w:val="none" w:sz="0" w:space="0" w:color="auto"/>
                      </w:divBdr>
                      <w:divsChild>
                        <w:div w:id="1452822993">
                          <w:marLeft w:val="0"/>
                          <w:marRight w:val="0"/>
                          <w:marTop w:val="0"/>
                          <w:marBottom w:val="0"/>
                          <w:divBdr>
                            <w:top w:val="none" w:sz="0" w:space="0" w:color="auto"/>
                            <w:left w:val="none" w:sz="0" w:space="0" w:color="auto"/>
                            <w:bottom w:val="none" w:sz="0" w:space="0" w:color="auto"/>
                            <w:right w:val="none" w:sz="0" w:space="0" w:color="auto"/>
                          </w:divBdr>
                          <w:divsChild>
                            <w:div w:id="464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61120">
                  <w:marLeft w:val="0"/>
                  <w:marRight w:val="0"/>
                  <w:marTop w:val="0"/>
                  <w:marBottom w:val="450"/>
                  <w:divBdr>
                    <w:top w:val="none" w:sz="0" w:space="0" w:color="auto"/>
                    <w:left w:val="none" w:sz="0" w:space="0" w:color="auto"/>
                    <w:bottom w:val="none" w:sz="0" w:space="0" w:color="auto"/>
                    <w:right w:val="none" w:sz="0" w:space="0" w:color="auto"/>
                  </w:divBdr>
                  <w:divsChild>
                    <w:div w:id="846404509">
                      <w:marLeft w:val="0"/>
                      <w:marRight w:val="0"/>
                      <w:marTop w:val="0"/>
                      <w:marBottom w:val="0"/>
                      <w:divBdr>
                        <w:top w:val="none" w:sz="0" w:space="0" w:color="auto"/>
                        <w:left w:val="none" w:sz="0" w:space="0" w:color="auto"/>
                        <w:bottom w:val="single" w:sz="6" w:space="0" w:color="E4E4E4"/>
                        <w:right w:val="none" w:sz="0" w:space="0" w:color="auto"/>
                      </w:divBdr>
                      <w:divsChild>
                        <w:div w:id="1381586845">
                          <w:marLeft w:val="0"/>
                          <w:marRight w:val="0"/>
                          <w:marTop w:val="0"/>
                          <w:marBottom w:val="0"/>
                          <w:divBdr>
                            <w:top w:val="none" w:sz="0" w:space="0" w:color="auto"/>
                            <w:left w:val="none" w:sz="0" w:space="0" w:color="auto"/>
                            <w:bottom w:val="none" w:sz="0" w:space="0" w:color="auto"/>
                            <w:right w:val="none" w:sz="0" w:space="0" w:color="auto"/>
                          </w:divBdr>
                          <w:divsChild>
                            <w:div w:id="7523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009">
                  <w:marLeft w:val="0"/>
                  <w:marRight w:val="0"/>
                  <w:marTop w:val="0"/>
                  <w:marBottom w:val="450"/>
                  <w:divBdr>
                    <w:top w:val="none" w:sz="0" w:space="0" w:color="auto"/>
                    <w:left w:val="none" w:sz="0" w:space="0" w:color="auto"/>
                    <w:bottom w:val="none" w:sz="0" w:space="0" w:color="auto"/>
                    <w:right w:val="none" w:sz="0" w:space="0" w:color="auto"/>
                  </w:divBdr>
                  <w:divsChild>
                    <w:div w:id="750542057">
                      <w:marLeft w:val="0"/>
                      <w:marRight w:val="0"/>
                      <w:marTop w:val="0"/>
                      <w:marBottom w:val="0"/>
                      <w:divBdr>
                        <w:top w:val="none" w:sz="0" w:space="0" w:color="auto"/>
                        <w:left w:val="none" w:sz="0" w:space="0" w:color="auto"/>
                        <w:bottom w:val="single" w:sz="6" w:space="0" w:color="E4E4E4"/>
                        <w:right w:val="none" w:sz="0" w:space="0" w:color="auto"/>
                      </w:divBdr>
                      <w:divsChild>
                        <w:div w:id="421025466">
                          <w:marLeft w:val="0"/>
                          <w:marRight w:val="0"/>
                          <w:marTop w:val="0"/>
                          <w:marBottom w:val="0"/>
                          <w:divBdr>
                            <w:top w:val="none" w:sz="0" w:space="0" w:color="auto"/>
                            <w:left w:val="none" w:sz="0" w:space="0" w:color="auto"/>
                            <w:bottom w:val="none" w:sz="0" w:space="0" w:color="auto"/>
                            <w:right w:val="none" w:sz="0" w:space="0" w:color="auto"/>
                          </w:divBdr>
                          <w:divsChild>
                            <w:div w:id="831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310">
                  <w:marLeft w:val="0"/>
                  <w:marRight w:val="0"/>
                  <w:marTop w:val="0"/>
                  <w:marBottom w:val="450"/>
                  <w:divBdr>
                    <w:top w:val="none" w:sz="0" w:space="0" w:color="auto"/>
                    <w:left w:val="none" w:sz="0" w:space="0" w:color="auto"/>
                    <w:bottom w:val="none" w:sz="0" w:space="0" w:color="auto"/>
                    <w:right w:val="none" w:sz="0" w:space="0" w:color="auto"/>
                  </w:divBdr>
                  <w:divsChild>
                    <w:div w:id="19822006">
                      <w:marLeft w:val="0"/>
                      <w:marRight w:val="0"/>
                      <w:marTop w:val="0"/>
                      <w:marBottom w:val="0"/>
                      <w:divBdr>
                        <w:top w:val="none" w:sz="0" w:space="0" w:color="auto"/>
                        <w:left w:val="none" w:sz="0" w:space="0" w:color="auto"/>
                        <w:bottom w:val="single" w:sz="6" w:space="0" w:color="E4E4E4"/>
                        <w:right w:val="none" w:sz="0" w:space="0" w:color="auto"/>
                      </w:divBdr>
                      <w:divsChild>
                        <w:div w:id="1151170885">
                          <w:marLeft w:val="0"/>
                          <w:marRight w:val="0"/>
                          <w:marTop w:val="0"/>
                          <w:marBottom w:val="0"/>
                          <w:divBdr>
                            <w:top w:val="none" w:sz="0" w:space="0" w:color="auto"/>
                            <w:left w:val="none" w:sz="0" w:space="0" w:color="auto"/>
                            <w:bottom w:val="none" w:sz="0" w:space="0" w:color="auto"/>
                            <w:right w:val="none" w:sz="0" w:space="0" w:color="auto"/>
                          </w:divBdr>
                          <w:divsChild>
                            <w:div w:id="505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0669">
              <w:marLeft w:val="0"/>
              <w:marRight w:val="450"/>
              <w:marTop w:val="0"/>
              <w:marBottom w:val="0"/>
              <w:divBdr>
                <w:top w:val="none" w:sz="0" w:space="0" w:color="auto"/>
                <w:left w:val="none" w:sz="0" w:space="0" w:color="auto"/>
                <w:bottom w:val="none" w:sz="0" w:space="0" w:color="auto"/>
                <w:right w:val="none" w:sz="0" w:space="0" w:color="auto"/>
              </w:divBdr>
              <w:divsChild>
                <w:div w:id="1134252783">
                  <w:marLeft w:val="0"/>
                  <w:marRight w:val="0"/>
                  <w:marTop w:val="0"/>
                  <w:marBottom w:val="0"/>
                  <w:divBdr>
                    <w:top w:val="none" w:sz="0" w:space="0" w:color="auto"/>
                    <w:left w:val="none" w:sz="0" w:space="0" w:color="auto"/>
                    <w:bottom w:val="none" w:sz="0" w:space="0" w:color="auto"/>
                    <w:right w:val="none" w:sz="0" w:space="0" w:color="auto"/>
                  </w:divBdr>
                </w:div>
                <w:div w:id="1674608032">
                  <w:marLeft w:val="0"/>
                  <w:marRight w:val="0"/>
                  <w:marTop w:val="0"/>
                  <w:marBottom w:val="0"/>
                  <w:divBdr>
                    <w:top w:val="none" w:sz="0" w:space="0" w:color="auto"/>
                    <w:left w:val="none" w:sz="0" w:space="0" w:color="auto"/>
                    <w:bottom w:val="none" w:sz="0" w:space="0" w:color="auto"/>
                    <w:right w:val="none" w:sz="0" w:space="0" w:color="auto"/>
                  </w:divBdr>
                  <w:divsChild>
                    <w:div w:id="1472361533">
                      <w:marLeft w:val="0"/>
                      <w:marRight w:val="0"/>
                      <w:marTop w:val="0"/>
                      <w:marBottom w:val="0"/>
                      <w:divBdr>
                        <w:top w:val="none" w:sz="0" w:space="0" w:color="auto"/>
                        <w:left w:val="none" w:sz="0" w:space="0" w:color="auto"/>
                        <w:bottom w:val="none" w:sz="0" w:space="0" w:color="auto"/>
                        <w:right w:val="none" w:sz="0" w:space="0" w:color="auto"/>
                      </w:divBdr>
                    </w:div>
                    <w:div w:id="1763452269">
                      <w:marLeft w:val="0"/>
                      <w:marRight w:val="0"/>
                      <w:marTop w:val="0"/>
                      <w:marBottom w:val="0"/>
                      <w:divBdr>
                        <w:top w:val="none" w:sz="0" w:space="0" w:color="auto"/>
                        <w:left w:val="none" w:sz="0" w:space="0" w:color="auto"/>
                        <w:bottom w:val="none" w:sz="0" w:space="0" w:color="auto"/>
                        <w:right w:val="none" w:sz="0" w:space="0" w:color="auto"/>
                      </w:divBdr>
                    </w:div>
                  </w:divsChild>
                </w:div>
                <w:div w:id="2076581205">
                  <w:marLeft w:val="300"/>
                  <w:marRight w:val="0"/>
                  <w:marTop w:val="0"/>
                  <w:marBottom w:val="300"/>
                  <w:divBdr>
                    <w:top w:val="none" w:sz="0" w:space="0" w:color="auto"/>
                    <w:left w:val="none" w:sz="0" w:space="0" w:color="auto"/>
                    <w:bottom w:val="none" w:sz="0" w:space="0" w:color="auto"/>
                    <w:right w:val="none" w:sz="0" w:space="0" w:color="auto"/>
                  </w:divBdr>
                  <w:divsChild>
                    <w:div w:id="391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ithaslab.es/" TargetMode="External"/><Relationship Id="rId18" Type="http://schemas.openxmlformats.org/officeDocument/2006/relationships/hyperlink" Target="https://es.linkedin.com/company/vithas-hospita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facebook.com/HospitalesVith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undacion.vithas.es/" TargetMode="External"/><Relationship Id="rId17" Type="http://schemas.openxmlformats.org/officeDocument/2006/relationships/hyperlink" Target="https://www.goodgrower.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ithas.es" TargetMode="External"/><Relationship Id="rId20" Type="http://schemas.openxmlformats.org/officeDocument/2006/relationships/hyperlink" Target="https://www.tiktok.com/@hospitalvithas?_t=8qv5phDRLf7&amp;_r=1"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thas.es" TargetMode="External"/><Relationship Id="rId24" Type="http://schemas.openxmlformats.org/officeDocument/2006/relationships/hyperlink" Target="mailto:ruth.vazquez@atlanticacomunicacion.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odgrower.com/" TargetMode="External"/><Relationship Id="rId23" Type="http://schemas.openxmlformats.org/officeDocument/2006/relationships/hyperlink" Target="mailto:" TargetMode="External"/><Relationship Id="rId28" Type="http://schemas.openxmlformats.org/officeDocument/2006/relationships/hyperlink" Target="mailto:ruth.vazquez@atlanticacomunicacion.com" TargetMode="External"/><Relationship Id="rId10" Type="http://schemas.openxmlformats.org/officeDocument/2006/relationships/endnotes" Target="endnotes.xml"/><Relationship Id="rId19" Type="http://schemas.openxmlformats.org/officeDocument/2006/relationships/hyperlink" Target="https://www.instagram.com/vithas_hospitales/?hl=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zasalud.es/" TargetMode="External"/><Relationship Id="rId22" Type="http://schemas.openxmlformats.org/officeDocument/2006/relationships/hyperlink" Target="https://twitter.com/Vithas" TargetMode="External"/><Relationship Id="rId27" Type="http://schemas.openxmlformats.org/officeDocument/2006/relationships/hyperlink" Target="mailto:" TargetMode="External"/><Relationship Id="rId30" Type="http://schemas.openxmlformats.org/officeDocument/2006/relationships/image" Target="media/image4.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Personalizado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4c3f75-fe5c-4cc0-af57-80ec45673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348000E9AEF34C9566AC0987258A34" ma:contentTypeVersion="17" ma:contentTypeDescription="Crear nuevo documento." ma:contentTypeScope="" ma:versionID="e898c17d0feb8229222bf34315c0f3a1">
  <xsd:schema xmlns:xsd="http://www.w3.org/2001/XMLSchema" xmlns:xs="http://www.w3.org/2001/XMLSchema" xmlns:p="http://schemas.microsoft.com/office/2006/metadata/properties" xmlns:ns3="504c3f75-fe5c-4cc0-af57-80ec456738b1" xmlns:ns4="d115579e-4fae-4a14-ba4a-23403f46a5d9" targetNamespace="http://schemas.microsoft.com/office/2006/metadata/properties" ma:root="true" ma:fieldsID="df46caae1a181bdc5f4a1f288fd271eb" ns3:_="" ns4:_="">
    <xsd:import namespace="504c3f75-fe5c-4cc0-af57-80ec456738b1"/>
    <xsd:import namespace="d115579e-4fae-4a14-ba4a-23403f46a5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c3f75-fe5c-4cc0-af57-80ec4567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5579e-4fae-4a14-ba4a-23403f46a5d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349E3-0EF4-4908-8293-7B522DDCB894}">
  <ds:schemaRefs>
    <ds:schemaRef ds:uri="http://schemas.microsoft.com/office/2006/metadata/properties"/>
    <ds:schemaRef ds:uri="http://schemas.microsoft.com/office/infopath/2007/PartnerControls"/>
    <ds:schemaRef ds:uri="504c3f75-fe5c-4cc0-af57-80ec456738b1"/>
  </ds:schemaRefs>
</ds:datastoreItem>
</file>

<file path=customXml/itemProps2.xml><?xml version="1.0" encoding="utf-8"?>
<ds:datastoreItem xmlns:ds="http://schemas.openxmlformats.org/officeDocument/2006/customXml" ds:itemID="{818AE116-108D-4F9E-9736-89EEA42493DD}">
  <ds:schemaRefs>
    <ds:schemaRef ds:uri="http://schemas.microsoft.com/sharepoint/v3/contenttype/forms"/>
  </ds:schemaRefs>
</ds:datastoreItem>
</file>

<file path=customXml/itemProps3.xml><?xml version="1.0" encoding="utf-8"?>
<ds:datastoreItem xmlns:ds="http://schemas.openxmlformats.org/officeDocument/2006/customXml" ds:itemID="{8440BB18-BA70-4824-A239-F73248999691}">
  <ds:schemaRefs>
    <ds:schemaRef ds:uri="http://schemas.openxmlformats.org/officeDocument/2006/bibliography"/>
  </ds:schemaRefs>
</ds:datastoreItem>
</file>

<file path=customXml/itemProps4.xml><?xml version="1.0" encoding="utf-8"?>
<ds:datastoreItem xmlns:ds="http://schemas.openxmlformats.org/officeDocument/2006/customXml" ds:itemID="{C9121644-23C6-44E0-83C7-1C06FB75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c3f75-fe5c-4cc0-af57-80ec456738b1"/>
    <ds:schemaRef ds:uri="d115579e-4fae-4a14-ba4a-23403f46a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785</Words>
  <Characters>4234</Characters>
  <Application>Microsoft Office Word</Application>
  <DocSecurity>0</DocSecurity>
  <Lines>96</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www.vithas.es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Xabier López Escalante</dc:creator>
  <cp:keywords/>
  <dc:description/>
  <cp:lastModifiedBy>Andrea Mariño</cp:lastModifiedBy>
  <cp:revision>5</cp:revision>
  <cp:lastPrinted>2025-09-30T15:45:00Z</cp:lastPrinted>
  <dcterms:created xsi:type="dcterms:W3CDTF">2026-04-28T07:21:00Z</dcterms:created>
  <dcterms:modified xsi:type="dcterms:W3CDTF">2026-04-28T07:56:00Z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0x01010013348000E9AEF34C9566AC0987258A34</vt:lpwstr>
  </property>
</Properties>
</file>