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A12F" w14:textId="77777777" w:rsidR="009A77FE" w:rsidRDefault="006354CB" w:rsidP="00467BF9">
      <w:pPr>
        <w:spacing w:line="280" w:lineRule="auto"/>
        <w:jc w:val="center"/>
        <w:rPr>
          <w:rFonts w:ascii="Barlow" w:hAnsi="Barlow"/>
          <w:b/>
          <w:sz w:val="40"/>
          <w:szCs w:val="40"/>
          <w:lang w:val="es-ES"/>
        </w:rPr>
      </w:pPr>
      <w:r>
        <w:rPr>
          <w:rFonts w:ascii="Barlow" w:hAnsi="Barlow"/>
          <w:b/>
          <w:sz w:val="40"/>
          <w:szCs w:val="40"/>
          <w:lang w:val="es-ES"/>
        </w:rPr>
        <w:t>Vithas Vigo</w:t>
      </w:r>
      <w:r w:rsidR="00206CCE">
        <w:rPr>
          <w:rFonts w:ascii="Barlow" w:hAnsi="Barlow"/>
          <w:b/>
          <w:sz w:val="40"/>
          <w:szCs w:val="40"/>
          <w:lang w:val="es-ES"/>
        </w:rPr>
        <w:t xml:space="preserve"> </w:t>
      </w:r>
      <w:r w:rsidR="00E20299">
        <w:rPr>
          <w:rFonts w:ascii="Barlow" w:hAnsi="Barlow"/>
          <w:b/>
          <w:sz w:val="40"/>
          <w:szCs w:val="40"/>
          <w:lang w:val="es-ES"/>
        </w:rPr>
        <w:t>estrena</w:t>
      </w:r>
      <w:r w:rsidR="00206CCE">
        <w:rPr>
          <w:rFonts w:ascii="Barlow" w:hAnsi="Barlow"/>
          <w:b/>
          <w:sz w:val="40"/>
          <w:szCs w:val="40"/>
          <w:lang w:val="es-ES"/>
        </w:rPr>
        <w:t xml:space="preserve"> </w:t>
      </w:r>
      <w:r w:rsidR="001239B4">
        <w:rPr>
          <w:rFonts w:ascii="Barlow" w:hAnsi="Barlow"/>
          <w:b/>
          <w:sz w:val="40"/>
          <w:szCs w:val="40"/>
          <w:lang w:val="es-ES"/>
        </w:rPr>
        <w:t xml:space="preserve">el </w:t>
      </w:r>
      <w:r w:rsidR="004A255B">
        <w:rPr>
          <w:rFonts w:ascii="Barlow" w:hAnsi="Barlow"/>
          <w:b/>
          <w:sz w:val="40"/>
          <w:szCs w:val="40"/>
          <w:lang w:val="es-ES"/>
        </w:rPr>
        <w:t xml:space="preserve">robot </w:t>
      </w:r>
      <w:r w:rsidR="001239B4">
        <w:rPr>
          <w:rFonts w:ascii="Barlow" w:hAnsi="Barlow"/>
          <w:b/>
          <w:sz w:val="40"/>
          <w:szCs w:val="40"/>
          <w:lang w:val="es-ES"/>
        </w:rPr>
        <w:t>Da Vinci y realiza</w:t>
      </w:r>
      <w:r w:rsidR="00BE0E7F">
        <w:rPr>
          <w:rFonts w:ascii="Barlow" w:hAnsi="Barlow"/>
          <w:b/>
          <w:sz w:val="40"/>
          <w:szCs w:val="40"/>
          <w:lang w:val="es-ES"/>
        </w:rPr>
        <w:t xml:space="preserve"> </w:t>
      </w:r>
      <w:r w:rsidR="001239B4">
        <w:rPr>
          <w:rFonts w:ascii="Barlow" w:hAnsi="Barlow"/>
          <w:b/>
          <w:sz w:val="40"/>
          <w:szCs w:val="40"/>
          <w:lang w:val="es-ES"/>
        </w:rPr>
        <w:t>sus primeras</w:t>
      </w:r>
      <w:r w:rsidR="00BE0E7F">
        <w:rPr>
          <w:rFonts w:ascii="Barlow" w:hAnsi="Barlow"/>
          <w:b/>
          <w:sz w:val="40"/>
          <w:szCs w:val="40"/>
          <w:lang w:val="es-ES"/>
        </w:rPr>
        <w:t xml:space="preserve"> </w:t>
      </w:r>
      <w:r w:rsidR="004A255B">
        <w:rPr>
          <w:rFonts w:ascii="Barlow" w:hAnsi="Barlow"/>
          <w:b/>
          <w:sz w:val="40"/>
          <w:szCs w:val="40"/>
          <w:lang w:val="es-ES"/>
        </w:rPr>
        <w:t>cirugías urológicas</w:t>
      </w:r>
      <w:r w:rsidR="00E20299">
        <w:rPr>
          <w:rFonts w:ascii="Barlow" w:hAnsi="Barlow"/>
          <w:b/>
          <w:sz w:val="40"/>
          <w:szCs w:val="40"/>
          <w:lang w:val="es-ES"/>
        </w:rPr>
        <w:t>,</w:t>
      </w:r>
      <w:r w:rsidR="004A255B">
        <w:rPr>
          <w:rFonts w:ascii="Barlow" w:hAnsi="Barlow"/>
          <w:b/>
          <w:sz w:val="40"/>
          <w:szCs w:val="40"/>
          <w:lang w:val="es-ES"/>
        </w:rPr>
        <w:t xml:space="preserve"> inc</w:t>
      </w:r>
      <w:r w:rsidR="006557F2">
        <w:rPr>
          <w:rFonts w:ascii="Barlow" w:hAnsi="Barlow"/>
          <w:b/>
          <w:sz w:val="40"/>
          <w:szCs w:val="40"/>
          <w:lang w:val="es-ES"/>
        </w:rPr>
        <w:t>luyendo</w:t>
      </w:r>
      <w:r w:rsidR="004A255B">
        <w:rPr>
          <w:rFonts w:ascii="Barlow" w:hAnsi="Barlow"/>
          <w:b/>
          <w:sz w:val="40"/>
          <w:szCs w:val="40"/>
          <w:lang w:val="es-ES"/>
        </w:rPr>
        <w:t xml:space="preserve"> la </w:t>
      </w:r>
      <w:r w:rsidR="006F3396">
        <w:rPr>
          <w:rFonts w:ascii="Barlow" w:hAnsi="Barlow"/>
          <w:b/>
          <w:sz w:val="40"/>
          <w:szCs w:val="40"/>
          <w:lang w:val="es-ES"/>
        </w:rPr>
        <w:t>prostatectomía radical</w:t>
      </w:r>
      <w:r w:rsidR="001239B4">
        <w:rPr>
          <w:rFonts w:ascii="Barlow" w:hAnsi="Barlow"/>
          <w:b/>
          <w:sz w:val="40"/>
          <w:szCs w:val="40"/>
          <w:lang w:val="es-ES"/>
        </w:rPr>
        <w:t xml:space="preserve"> </w:t>
      </w:r>
      <w:r w:rsidR="004A255B">
        <w:rPr>
          <w:rFonts w:ascii="Barlow" w:hAnsi="Barlow"/>
          <w:b/>
          <w:sz w:val="40"/>
          <w:szCs w:val="40"/>
          <w:lang w:val="es-ES"/>
        </w:rPr>
        <w:t>extraperitoneal</w:t>
      </w:r>
    </w:p>
    <w:p w14:paraId="0A4E5FE5" w14:textId="77777777" w:rsidR="000C31B5" w:rsidRPr="000C31B5" w:rsidRDefault="000C31B5" w:rsidP="000C31B5">
      <w:pPr>
        <w:rPr>
          <w:rFonts w:ascii="Barlow" w:hAnsi="Barlow"/>
          <w:b/>
          <w:color w:val="auto"/>
          <w:sz w:val="22"/>
          <w:szCs w:val="22"/>
          <w:lang w:val="es-ES"/>
        </w:rPr>
      </w:pPr>
    </w:p>
    <w:p w14:paraId="7BC1832B" w14:textId="77777777" w:rsidR="00E20299" w:rsidRDefault="00E20299" w:rsidP="00E20299">
      <w:pPr>
        <w:pStyle w:val="Prrafodelista"/>
        <w:rPr>
          <w:rFonts w:ascii="Barlow" w:hAnsi="Barlow"/>
          <w:b/>
          <w:sz w:val="22"/>
          <w:szCs w:val="22"/>
          <w:lang w:val="es-ES"/>
        </w:rPr>
      </w:pPr>
    </w:p>
    <w:p w14:paraId="49D2048D" w14:textId="77777777" w:rsidR="006F3396" w:rsidRDefault="00BE0E7F" w:rsidP="00166A73">
      <w:pPr>
        <w:pStyle w:val="Prrafodelista"/>
        <w:numPr>
          <w:ilvl w:val="0"/>
          <w:numId w:val="9"/>
        </w:numPr>
        <w:rPr>
          <w:rFonts w:ascii="Barlow" w:hAnsi="Barlow"/>
          <w:b/>
          <w:sz w:val="22"/>
          <w:szCs w:val="22"/>
          <w:lang w:val="es-ES"/>
        </w:rPr>
      </w:pPr>
      <w:r w:rsidRPr="00193C81">
        <w:rPr>
          <w:rFonts w:ascii="Barlow" w:hAnsi="Barlow"/>
          <w:b/>
          <w:sz w:val="22"/>
          <w:szCs w:val="22"/>
          <w:lang w:val="es-ES"/>
        </w:rPr>
        <w:t>Se convierte en</w:t>
      </w:r>
      <w:r w:rsidR="00913DFD" w:rsidRPr="00193C81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605EE7" w:rsidRPr="00193C81">
        <w:rPr>
          <w:rFonts w:ascii="Barlow" w:hAnsi="Barlow"/>
          <w:b/>
          <w:sz w:val="22"/>
          <w:szCs w:val="22"/>
          <w:lang w:val="es-ES"/>
        </w:rPr>
        <w:t xml:space="preserve">uno de los pocos </w:t>
      </w:r>
      <w:r w:rsidR="00166F05" w:rsidRPr="00193C81">
        <w:rPr>
          <w:rFonts w:ascii="Barlow" w:hAnsi="Barlow"/>
          <w:b/>
          <w:sz w:val="22"/>
          <w:szCs w:val="22"/>
          <w:lang w:val="es-ES"/>
        </w:rPr>
        <w:t xml:space="preserve">hospitales </w:t>
      </w:r>
      <w:r w:rsidR="00864977">
        <w:rPr>
          <w:rFonts w:ascii="Barlow" w:hAnsi="Barlow"/>
          <w:b/>
          <w:sz w:val="22"/>
          <w:szCs w:val="22"/>
          <w:lang w:val="es-ES"/>
        </w:rPr>
        <w:t xml:space="preserve">de España </w:t>
      </w:r>
      <w:r w:rsidR="00193C81" w:rsidRPr="00193C81">
        <w:rPr>
          <w:rFonts w:ascii="Barlow" w:hAnsi="Barlow"/>
          <w:b/>
          <w:sz w:val="22"/>
          <w:szCs w:val="22"/>
          <w:lang w:val="es-ES"/>
        </w:rPr>
        <w:t xml:space="preserve">en </w:t>
      </w:r>
      <w:r w:rsidR="00EC79CE">
        <w:rPr>
          <w:rFonts w:ascii="Barlow" w:hAnsi="Barlow"/>
          <w:b/>
          <w:sz w:val="22"/>
          <w:szCs w:val="22"/>
          <w:lang w:val="es-ES"/>
        </w:rPr>
        <w:t xml:space="preserve">abordar </w:t>
      </w:r>
      <w:r w:rsidR="00472D87">
        <w:rPr>
          <w:rFonts w:ascii="Barlow" w:hAnsi="Barlow"/>
          <w:b/>
          <w:sz w:val="22"/>
          <w:szCs w:val="22"/>
          <w:lang w:val="es-ES"/>
        </w:rPr>
        <w:t xml:space="preserve">la </w:t>
      </w:r>
      <w:r w:rsidR="00E92A46">
        <w:rPr>
          <w:rFonts w:ascii="Barlow" w:hAnsi="Barlow"/>
          <w:b/>
          <w:sz w:val="22"/>
          <w:szCs w:val="22"/>
          <w:lang w:val="es-ES"/>
        </w:rPr>
        <w:t>e</w:t>
      </w:r>
      <w:r w:rsidR="00193C81" w:rsidRPr="00193C81">
        <w:rPr>
          <w:rFonts w:ascii="Barlow" w:hAnsi="Barlow"/>
          <w:b/>
          <w:sz w:val="22"/>
          <w:szCs w:val="22"/>
          <w:lang w:val="es-ES"/>
        </w:rPr>
        <w:t>xtirpa</w:t>
      </w:r>
      <w:r w:rsidR="00E92A46">
        <w:rPr>
          <w:rFonts w:ascii="Barlow" w:hAnsi="Barlow"/>
          <w:b/>
          <w:sz w:val="22"/>
          <w:szCs w:val="22"/>
          <w:lang w:val="es-ES"/>
        </w:rPr>
        <w:t>ción</w:t>
      </w:r>
      <w:r w:rsidR="00166F05" w:rsidRPr="00193C81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E92A46">
        <w:rPr>
          <w:rFonts w:ascii="Barlow" w:hAnsi="Barlow"/>
          <w:b/>
          <w:sz w:val="22"/>
          <w:szCs w:val="22"/>
          <w:lang w:val="es-ES"/>
        </w:rPr>
        <w:t>completa de</w:t>
      </w:r>
      <w:r w:rsidR="00166F05" w:rsidRPr="00193C81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EC79CE">
        <w:rPr>
          <w:rFonts w:ascii="Barlow" w:hAnsi="Barlow"/>
          <w:b/>
          <w:sz w:val="22"/>
          <w:szCs w:val="22"/>
          <w:lang w:val="es-ES"/>
        </w:rPr>
        <w:t xml:space="preserve">la </w:t>
      </w:r>
      <w:r w:rsidR="00472D87">
        <w:rPr>
          <w:rFonts w:ascii="Barlow" w:hAnsi="Barlow"/>
          <w:b/>
          <w:sz w:val="22"/>
          <w:szCs w:val="22"/>
          <w:lang w:val="es-ES"/>
        </w:rPr>
        <w:t xml:space="preserve">próstata </w:t>
      </w:r>
      <w:r w:rsidR="00166F05" w:rsidRPr="00193C81">
        <w:rPr>
          <w:rFonts w:ascii="Barlow" w:hAnsi="Barlow"/>
          <w:b/>
          <w:sz w:val="22"/>
          <w:szCs w:val="22"/>
          <w:lang w:val="es-ES"/>
        </w:rPr>
        <w:t>y tejidos circundantes</w:t>
      </w:r>
      <w:r w:rsidR="00EC79CE">
        <w:rPr>
          <w:rFonts w:ascii="Barlow" w:hAnsi="Barlow"/>
          <w:b/>
          <w:sz w:val="22"/>
          <w:szCs w:val="22"/>
          <w:lang w:val="es-ES"/>
        </w:rPr>
        <w:t xml:space="preserve">, sin invadir la cavidad peritoneal </w:t>
      </w:r>
    </w:p>
    <w:p w14:paraId="19057FD9" w14:textId="77777777" w:rsidR="00193C81" w:rsidRPr="00193C81" w:rsidRDefault="00193C81" w:rsidP="00193C81">
      <w:pPr>
        <w:pStyle w:val="Prrafodelista"/>
        <w:rPr>
          <w:rFonts w:ascii="Barlow" w:hAnsi="Barlow"/>
          <w:b/>
          <w:sz w:val="22"/>
          <w:szCs w:val="22"/>
          <w:lang w:val="es-ES"/>
        </w:rPr>
      </w:pPr>
    </w:p>
    <w:p w14:paraId="03066D85" w14:textId="77777777" w:rsidR="006F3396" w:rsidRPr="00DA5774" w:rsidRDefault="00193C81" w:rsidP="003D3877">
      <w:pPr>
        <w:pStyle w:val="Prrafodelista"/>
        <w:numPr>
          <w:ilvl w:val="0"/>
          <w:numId w:val="9"/>
        </w:numPr>
        <w:rPr>
          <w:rFonts w:ascii="Barlow" w:hAnsi="Barlow"/>
          <w:b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>La</w:t>
      </w:r>
      <w:r w:rsidR="00706F0E" w:rsidRPr="00DA5774">
        <w:rPr>
          <w:rFonts w:ascii="Barlow" w:hAnsi="Barlow"/>
          <w:b/>
          <w:sz w:val="22"/>
          <w:szCs w:val="22"/>
          <w:lang w:val="es-ES"/>
        </w:rPr>
        <w:t xml:space="preserve"> precisión del Da Vinci </w:t>
      </w:r>
      <w:r>
        <w:rPr>
          <w:rFonts w:ascii="Barlow" w:hAnsi="Barlow"/>
          <w:b/>
          <w:sz w:val="22"/>
          <w:szCs w:val="22"/>
          <w:lang w:val="es-ES"/>
        </w:rPr>
        <w:t>protege</w:t>
      </w:r>
      <w:r w:rsidR="00706F0E" w:rsidRPr="00DA5774">
        <w:rPr>
          <w:rFonts w:ascii="Barlow" w:hAnsi="Barlow"/>
          <w:b/>
          <w:sz w:val="22"/>
          <w:szCs w:val="22"/>
          <w:lang w:val="es-ES"/>
        </w:rPr>
        <w:t xml:space="preserve"> las estructuras </w:t>
      </w:r>
      <w:r w:rsidR="006F3396" w:rsidRPr="00DA5774">
        <w:rPr>
          <w:rFonts w:ascii="Barlow" w:hAnsi="Barlow"/>
          <w:b/>
          <w:sz w:val="22"/>
          <w:szCs w:val="22"/>
          <w:lang w:val="es-ES"/>
        </w:rPr>
        <w:t xml:space="preserve">responsables </w:t>
      </w:r>
      <w:r w:rsidR="00706F0E" w:rsidRPr="00DA5774">
        <w:rPr>
          <w:rFonts w:ascii="Barlow" w:hAnsi="Barlow"/>
          <w:b/>
          <w:sz w:val="22"/>
          <w:szCs w:val="22"/>
          <w:lang w:val="es-ES"/>
        </w:rPr>
        <w:t>de la continencia y de la función sexual</w:t>
      </w:r>
      <w:r w:rsidR="004D30D4">
        <w:rPr>
          <w:rFonts w:ascii="Barlow" w:hAnsi="Barlow"/>
          <w:b/>
          <w:sz w:val="22"/>
          <w:szCs w:val="22"/>
          <w:lang w:val="es-ES"/>
        </w:rPr>
        <w:t xml:space="preserve">, disminuye el dolor y </w:t>
      </w:r>
      <w:r w:rsidR="00DA5774">
        <w:rPr>
          <w:rFonts w:ascii="Barlow" w:hAnsi="Barlow"/>
          <w:b/>
          <w:sz w:val="22"/>
          <w:szCs w:val="22"/>
          <w:lang w:val="es-ES"/>
        </w:rPr>
        <w:t>acelera la recuperación del paciente</w:t>
      </w:r>
    </w:p>
    <w:p w14:paraId="28A437F2" w14:textId="77777777" w:rsidR="00DA5774" w:rsidRPr="00DA5774" w:rsidRDefault="00DA5774" w:rsidP="00DA5774">
      <w:pPr>
        <w:rPr>
          <w:rFonts w:ascii="Barlow" w:hAnsi="Barlow"/>
          <w:b/>
          <w:lang w:val="es-ES"/>
        </w:rPr>
      </w:pPr>
    </w:p>
    <w:p w14:paraId="3F031456" w14:textId="77777777" w:rsidR="006F3396" w:rsidRPr="008A6E16" w:rsidRDefault="006F3396" w:rsidP="006F3396">
      <w:pPr>
        <w:pStyle w:val="Prrafodelista"/>
        <w:rPr>
          <w:rFonts w:ascii="Barlow" w:hAnsi="Barlow"/>
          <w:b/>
          <w:lang w:val="es-ES"/>
        </w:rPr>
      </w:pPr>
    </w:p>
    <w:p w14:paraId="742FF46A" w14:textId="09BBC5D5" w:rsidR="009F268D" w:rsidRDefault="00D11A83" w:rsidP="009F268D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 xml:space="preserve">Vigo, </w:t>
      </w:r>
      <w:r w:rsidR="00BA1EAC">
        <w:rPr>
          <w:rFonts w:ascii="Barlow" w:hAnsi="Barlow"/>
          <w:b/>
          <w:sz w:val="22"/>
          <w:szCs w:val="22"/>
          <w:lang w:val="es-ES"/>
        </w:rPr>
        <w:t>3</w:t>
      </w:r>
      <w:r w:rsidR="00A02E68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3C07F0">
        <w:rPr>
          <w:rFonts w:ascii="Barlow" w:hAnsi="Barlow"/>
          <w:b/>
          <w:sz w:val="22"/>
          <w:szCs w:val="22"/>
          <w:lang w:val="es-ES"/>
        </w:rPr>
        <w:t xml:space="preserve">de </w:t>
      </w:r>
      <w:r w:rsidR="00BA1EAC">
        <w:rPr>
          <w:rFonts w:ascii="Barlow" w:hAnsi="Barlow"/>
          <w:b/>
          <w:sz w:val="22"/>
          <w:szCs w:val="22"/>
          <w:lang w:val="es-ES"/>
        </w:rPr>
        <w:t>marzo</w:t>
      </w:r>
      <w:r w:rsidR="00DE0405">
        <w:rPr>
          <w:rFonts w:ascii="Barlow" w:hAnsi="Barlow"/>
          <w:b/>
          <w:sz w:val="22"/>
          <w:szCs w:val="22"/>
          <w:lang w:val="es-ES"/>
        </w:rPr>
        <w:t xml:space="preserve"> </w:t>
      </w:r>
      <w:r>
        <w:rPr>
          <w:rFonts w:ascii="Barlow" w:hAnsi="Barlow"/>
          <w:b/>
          <w:sz w:val="22"/>
          <w:szCs w:val="22"/>
          <w:lang w:val="es-ES"/>
        </w:rPr>
        <w:t>de 202</w:t>
      </w:r>
      <w:r w:rsidR="00A02E68">
        <w:rPr>
          <w:rFonts w:ascii="Barlow" w:hAnsi="Barlow"/>
          <w:b/>
          <w:sz w:val="22"/>
          <w:szCs w:val="22"/>
          <w:lang w:val="es-ES"/>
        </w:rPr>
        <w:t>6</w:t>
      </w:r>
      <w:r w:rsidR="00367F2B" w:rsidRPr="00367F2B">
        <w:rPr>
          <w:rFonts w:ascii="Barlow" w:hAnsi="Barlow"/>
          <w:bCs/>
          <w:sz w:val="22"/>
          <w:szCs w:val="22"/>
          <w:lang w:val="es-ES"/>
        </w:rPr>
        <w:t>.</w:t>
      </w:r>
      <w:r>
        <w:rPr>
          <w:rFonts w:ascii="Barlow" w:hAnsi="Barlow"/>
          <w:bCs/>
          <w:sz w:val="22"/>
          <w:szCs w:val="22"/>
          <w:lang w:val="es-ES"/>
        </w:rPr>
        <w:t>-</w:t>
      </w:r>
      <w:r w:rsidR="00F71B1B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6570A1">
        <w:rPr>
          <w:rFonts w:ascii="Barlow" w:hAnsi="Barlow"/>
          <w:bCs/>
          <w:sz w:val="22"/>
          <w:szCs w:val="22"/>
          <w:lang w:val="es-ES"/>
        </w:rPr>
        <w:t>En su apuesta por la cirugía robótica y de precisión</w:t>
      </w:r>
      <w:r w:rsidR="00BF7CAF">
        <w:rPr>
          <w:rFonts w:ascii="Barlow" w:hAnsi="Barlow"/>
          <w:bCs/>
          <w:sz w:val="22"/>
          <w:szCs w:val="22"/>
          <w:lang w:val="es-ES"/>
        </w:rPr>
        <w:t>,</w:t>
      </w:r>
      <w:r w:rsidR="006570A1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6F5022">
        <w:rPr>
          <w:rFonts w:ascii="Barlow" w:hAnsi="Barlow"/>
          <w:bCs/>
          <w:sz w:val="22"/>
          <w:szCs w:val="22"/>
          <w:lang w:val="es-ES"/>
        </w:rPr>
        <w:t>Vithas Vigo</w:t>
      </w:r>
      <w:r w:rsidR="006570A1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D940DB">
        <w:rPr>
          <w:rFonts w:ascii="Barlow" w:hAnsi="Barlow"/>
          <w:bCs/>
          <w:sz w:val="22"/>
          <w:szCs w:val="22"/>
          <w:lang w:val="es-ES"/>
        </w:rPr>
        <w:t xml:space="preserve">ha </w:t>
      </w:r>
      <w:r w:rsidR="001320B8">
        <w:rPr>
          <w:rFonts w:ascii="Barlow" w:hAnsi="Barlow"/>
          <w:bCs/>
          <w:sz w:val="22"/>
          <w:szCs w:val="22"/>
          <w:lang w:val="es-ES"/>
        </w:rPr>
        <w:t>estrena</w:t>
      </w:r>
      <w:r w:rsidR="00D940DB">
        <w:rPr>
          <w:rFonts w:ascii="Barlow" w:hAnsi="Barlow"/>
          <w:bCs/>
          <w:sz w:val="22"/>
          <w:szCs w:val="22"/>
          <w:lang w:val="es-ES"/>
        </w:rPr>
        <w:t>do</w:t>
      </w:r>
      <w:r w:rsidR="001320B8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6570A1">
        <w:rPr>
          <w:rFonts w:ascii="Barlow" w:hAnsi="Barlow"/>
          <w:bCs/>
          <w:sz w:val="22"/>
          <w:szCs w:val="22"/>
          <w:lang w:val="es-ES"/>
        </w:rPr>
        <w:t>el robot quirúrgico Da Vinci</w:t>
      </w:r>
      <w:r w:rsidR="00813681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1C79FA">
        <w:rPr>
          <w:rFonts w:ascii="Barlow" w:hAnsi="Barlow"/>
          <w:bCs/>
          <w:sz w:val="22"/>
          <w:szCs w:val="22"/>
          <w:lang w:val="es-ES"/>
        </w:rPr>
        <w:t>—</w:t>
      </w:r>
      <w:r w:rsidR="00813681">
        <w:rPr>
          <w:rFonts w:ascii="Barlow" w:hAnsi="Barlow"/>
          <w:bCs/>
          <w:sz w:val="22"/>
          <w:szCs w:val="22"/>
          <w:lang w:val="es-ES"/>
        </w:rPr>
        <w:t xml:space="preserve">el primero que se instala en un </w:t>
      </w:r>
      <w:r w:rsidR="001C79FA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813681">
        <w:rPr>
          <w:rFonts w:ascii="Barlow" w:hAnsi="Barlow"/>
          <w:bCs/>
          <w:sz w:val="22"/>
          <w:szCs w:val="22"/>
          <w:lang w:val="es-ES"/>
        </w:rPr>
        <w:t>hospital privado del sur de Galicia</w:t>
      </w:r>
      <w:r w:rsidR="001C79FA">
        <w:rPr>
          <w:rFonts w:ascii="Barlow" w:hAnsi="Barlow"/>
          <w:bCs/>
          <w:sz w:val="22"/>
          <w:szCs w:val="22"/>
          <w:lang w:val="es-ES"/>
        </w:rPr>
        <w:t>—</w:t>
      </w:r>
      <w:r w:rsidR="00536D2C">
        <w:rPr>
          <w:rFonts w:ascii="Barlow" w:hAnsi="Barlow"/>
          <w:bCs/>
          <w:sz w:val="22"/>
          <w:szCs w:val="22"/>
          <w:lang w:val="es-ES"/>
        </w:rPr>
        <w:t>,</w:t>
      </w:r>
      <w:r w:rsidR="006570A1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D940DB">
        <w:rPr>
          <w:rFonts w:ascii="Barlow" w:hAnsi="Barlow"/>
          <w:bCs/>
          <w:sz w:val="22"/>
          <w:szCs w:val="22"/>
          <w:lang w:val="es-ES"/>
        </w:rPr>
        <w:t>con la intervención de</w:t>
      </w:r>
      <w:r w:rsidR="00536D2C">
        <w:rPr>
          <w:rFonts w:ascii="Barlow" w:hAnsi="Barlow"/>
          <w:bCs/>
          <w:sz w:val="22"/>
          <w:szCs w:val="22"/>
          <w:lang w:val="es-ES"/>
        </w:rPr>
        <w:t xml:space="preserve"> cuatro pacientes </w:t>
      </w:r>
      <w:r w:rsidR="009F268D">
        <w:rPr>
          <w:rFonts w:ascii="Barlow" w:hAnsi="Barlow"/>
          <w:bCs/>
          <w:sz w:val="22"/>
          <w:szCs w:val="22"/>
          <w:lang w:val="es-ES"/>
        </w:rPr>
        <w:t>urológicos</w:t>
      </w:r>
      <w:r w:rsidR="00536D2C">
        <w:rPr>
          <w:rFonts w:ascii="Barlow" w:hAnsi="Barlow"/>
          <w:bCs/>
          <w:sz w:val="22"/>
          <w:szCs w:val="22"/>
          <w:lang w:val="es-ES"/>
        </w:rPr>
        <w:t xml:space="preserve">. </w:t>
      </w:r>
      <w:r w:rsidR="00542442">
        <w:rPr>
          <w:rFonts w:ascii="Barlow" w:hAnsi="Barlow"/>
          <w:bCs/>
          <w:sz w:val="22"/>
          <w:szCs w:val="22"/>
          <w:lang w:val="es-ES"/>
        </w:rPr>
        <w:t xml:space="preserve">El </w:t>
      </w:r>
      <w:r w:rsidR="009445E9">
        <w:rPr>
          <w:rFonts w:ascii="Barlow" w:hAnsi="Barlow"/>
          <w:bCs/>
          <w:sz w:val="22"/>
          <w:szCs w:val="22"/>
          <w:lang w:val="es-ES"/>
        </w:rPr>
        <w:t>nuevo sistema robótico</w:t>
      </w:r>
      <w:r w:rsidR="00CC3360">
        <w:rPr>
          <w:rFonts w:ascii="Barlow" w:hAnsi="Barlow"/>
          <w:bCs/>
          <w:sz w:val="22"/>
          <w:szCs w:val="22"/>
          <w:lang w:val="es-ES"/>
        </w:rPr>
        <w:t>, que</w:t>
      </w:r>
      <w:r w:rsidR="00542442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9445E9">
        <w:rPr>
          <w:rFonts w:ascii="Barlow" w:hAnsi="Barlow"/>
          <w:bCs/>
          <w:sz w:val="22"/>
          <w:szCs w:val="22"/>
          <w:lang w:val="es-ES"/>
        </w:rPr>
        <w:t xml:space="preserve">asistirá a cirujanos de </w:t>
      </w:r>
      <w:r w:rsidR="00D64EAB">
        <w:rPr>
          <w:rFonts w:ascii="Barlow" w:hAnsi="Barlow"/>
          <w:bCs/>
          <w:sz w:val="22"/>
          <w:szCs w:val="22"/>
          <w:lang w:val="es-ES"/>
        </w:rPr>
        <w:t xml:space="preserve">Vithas Vigo </w:t>
      </w:r>
      <w:r w:rsidR="004D30D4">
        <w:rPr>
          <w:rFonts w:ascii="Barlow" w:hAnsi="Barlow"/>
          <w:bCs/>
          <w:sz w:val="22"/>
          <w:szCs w:val="22"/>
          <w:lang w:val="es-ES"/>
        </w:rPr>
        <w:t>en</w:t>
      </w:r>
      <w:r w:rsidR="00D64EAB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9445E9">
        <w:rPr>
          <w:rFonts w:ascii="Barlow" w:hAnsi="Barlow"/>
          <w:bCs/>
          <w:sz w:val="22"/>
          <w:szCs w:val="22"/>
          <w:lang w:val="es-ES"/>
        </w:rPr>
        <w:t>cinco especialidades</w:t>
      </w:r>
      <w:r w:rsidR="00CC3360">
        <w:rPr>
          <w:rFonts w:ascii="Barlow" w:hAnsi="Barlow"/>
          <w:bCs/>
          <w:sz w:val="22"/>
          <w:szCs w:val="22"/>
          <w:lang w:val="es-ES"/>
        </w:rPr>
        <w:t xml:space="preserve">, se está aplicando ya </w:t>
      </w:r>
      <w:r w:rsidR="009F268D">
        <w:rPr>
          <w:rFonts w:ascii="Barlow" w:hAnsi="Barlow"/>
          <w:bCs/>
          <w:sz w:val="22"/>
          <w:szCs w:val="22"/>
          <w:lang w:val="es-ES"/>
        </w:rPr>
        <w:t xml:space="preserve">en </w:t>
      </w:r>
      <w:r w:rsidR="00A21F41">
        <w:rPr>
          <w:rFonts w:ascii="Barlow" w:hAnsi="Barlow"/>
          <w:bCs/>
          <w:sz w:val="22"/>
          <w:szCs w:val="22"/>
          <w:lang w:val="es-ES"/>
        </w:rPr>
        <w:t>cirugías</w:t>
      </w:r>
      <w:r w:rsidR="009F268D">
        <w:rPr>
          <w:rFonts w:ascii="Barlow" w:hAnsi="Barlow"/>
          <w:bCs/>
          <w:sz w:val="22"/>
          <w:szCs w:val="22"/>
          <w:lang w:val="es-ES"/>
        </w:rPr>
        <w:t xml:space="preserve"> de cáncer </w:t>
      </w:r>
      <w:r w:rsidR="00A21F41">
        <w:rPr>
          <w:rFonts w:ascii="Barlow" w:hAnsi="Barlow"/>
          <w:bCs/>
          <w:sz w:val="22"/>
          <w:szCs w:val="22"/>
          <w:lang w:val="es-ES"/>
        </w:rPr>
        <w:t>de próstata</w:t>
      </w:r>
      <w:r w:rsidR="009F268D">
        <w:rPr>
          <w:rFonts w:ascii="Barlow" w:hAnsi="Barlow"/>
          <w:bCs/>
          <w:sz w:val="22"/>
          <w:szCs w:val="22"/>
          <w:lang w:val="es-ES"/>
        </w:rPr>
        <w:t xml:space="preserve"> y de vejiga, en la extirpación de tumores renales, preservando el riñón, y en reconstrucciones complejas de la vía urinaria.  </w:t>
      </w:r>
    </w:p>
    <w:p w14:paraId="6EC08A27" w14:textId="77777777" w:rsidR="00D64EAB" w:rsidRDefault="00D64EAB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6B80FFEA" w14:textId="77777777" w:rsidR="00706F0E" w:rsidRDefault="001131D0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En</w:t>
      </w:r>
      <w:r w:rsidR="00D64EAB">
        <w:rPr>
          <w:rFonts w:ascii="Barlow" w:hAnsi="Barlow"/>
          <w:bCs/>
          <w:sz w:val="22"/>
          <w:szCs w:val="22"/>
          <w:lang w:val="es-ES"/>
        </w:rPr>
        <w:t xml:space="preserve"> la cirugía de cáncer de próstata, Vithas Vigo incorpora el Da Vinci </w:t>
      </w:r>
      <w:r w:rsidR="00A21F41">
        <w:rPr>
          <w:rFonts w:ascii="Barlow" w:hAnsi="Barlow"/>
          <w:bCs/>
          <w:sz w:val="22"/>
          <w:szCs w:val="22"/>
          <w:lang w:val="es-ES"/>
        </w:rPr>
        <w:t>a</w:t>
      </w:r>
      <w:r w:rsidR="00D64EAB">
        <w:rPr>
          <w:rFonts w:ascii="Barlow" w:hAnsi="Barlow"/>
          <w:bCs/>
          <w:sz w:val="22"/>
          <w:szCs w:val="22"/>
          <w:lang w:val="es-ES"/>
        </w:rPr>
        <w:t xml:space="preserve"> la </w:t>
      </w:r>
      <w:r w:rsidR="00A21F41">
        <w:rPr>
          <w:rFonts w:ascii="Barlow" w:hAnsi="Barlow"/>
          <w:bCs/>
          <w:sz w:val="22"/>
          <w:szCs w:val="22"/>
          <w:lang w:val="es-ES"/>
        </w:rPr>
        <w:t xml:space="preserve">técnica de </w:t>
      </w:r>
      <w:r w:rsidR="00D64EAB">
        <w:rPr>
          <w:rFonts w:ascii="Barlow" w:hAnsi="Barlow"/>
          <w:bCs/>
          <w:sz w:val="22"/>
          <w:szCs w:val="22"/>
          <w:lang w:val="es-ES"/>
        </w:rPr>
        <w:t xml:space="preserve">prostatectomía radical (extirpación completa de la próstata y tejidos circundantes), </w:t>
      </w:r>
      <w:r w:rsidR="00A21F41">
        <w:rPr>
          <w:rFonts w:ascii="Barlow" w:hAnsi="Barlow"/>
          <w:bCs/>
          <w:sz w:val="22"/>
          <w:szCs w:val="22"/>
          <w:lang w:val="es-ES"/>
        </w:rPr>
        <w:t>con</w:t>
      </w:r>
      <w:r w:rsidR="00D64EAB">
        <w:rPr>
          <w:rFonts w:ascii="Barlow" w:hAnsi="Barlow"/>
          <w:bCs/>
          <w:sz w:val="22"/>
          <w:szCs w:val="22"/>
          <w:lang w:val="es-ES"/>
        </w:rPr>
        <w:t xml:space="preserve"> acceso extraperitoneal, es decir, sin invadir la cavidad peritoneal. </w:t>
      </w:r>
      <w:r w:rsidR="00756DE4">
        <w:rPr>
          <w:rFonts w:ascii="Barlow" w:hAnsi="Barlow"/>
          <w:bCs/>
          <w:sz w:val="22"/>
          <w:szCs w:val="22"/>
          <w:lang w:val="es-ES"/>
        </w:rPr>
        <w:t xml:space="preserve">Se trata de </w:t>
      </w:r>
      <w:r w:rsidR="00BA31F7">
        <w:rPr>
          <w:rFonts w:ascii="Barlow" w:hAnsi="Barlow"/>
          <w:bCs/>
          <w:sz w:val="22"/>
          <w:szCs w:val="22"/>
          <w:lang w:val="es-ES"/>
        </w:rPr>
        <w:t>un</w:t>
      </w:r>
      <w:r w:rsidR="00756DE4">
        <w:rPr>
          <w:rFonts w:ascii="Barlow" w:hAnsi="Barlow"/>
          <w:bCs/>
          <w:sz w:val="22"/>
          <w:szCs w:val="22"/>
          <w:lang w:val="es-ES"/>
        </w:rPr>
        <w:t xml:space="preserve"> abordaje </w:t>
      </w:r>
      <w:r w:rsidR="00BA31F7">
        <w:rPr>
          <w:rFonts w:ascii="Barlow" w:hAnsi="Barlow"/>
          <w:bCs/>
          <w:sz w:val="22"/>
          <w:szCs w:val="22"/>
          <w:lang w:val="es-ES"/>
        </w:rPr>
        <w:t>de vanguardia</w:t>
      </w:r>
      <w:r w:rsidR="00756DE4">
        <w:rPr>
          <w:rFonts w:ascii="Barlow" w:hAnsi="Barlow"/>
          <w:bCs/>
          <w:sz w:val="22"/>
          <w:szCs w:val="22"/>
          <w:lang w:val="es-ES"/>
        </w:rPr>
        <w:t>,</w:t>
      </w:r>
      <w:r w:rsidR="0059468E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3F1B7A">
        <w:rPr>
          <w:rFonts w:ascii="Barlow" w:hAnsi="Barlow"/>
          <w:bCs/>
          <w:sz w:val="22"/>
          <w:szCs w:val="22"/>
          <w:lang w:val="es-ES"/>
        </w:rPr>
        <w:t xml:space="preserve">que se realiza en muy pocos hospitales de España, </w:t>
      </w:r>
      <w:r w:rsidR="00BA31F7">
        <w:rPr>
          <w:rFonts w:ascii="Barlow" w:hAnsi="Barlow"/>
          <w:bCs/>
          <w:sz w:val="22"/>
          <w:szCs w:val="22"/>
          <w:lang w:val="es-ES"/>
        </w:rPr>
        <w:t>capaz de transformar</w:t>
      </w:r>
      <w:r w:rsidR="0059468E">
        <w:rPr>
          <w:rFonts w:ascii="Barlow" w:hAnsi="Barlow"/>
          <w:bCs/>
          <w:sz w:val="22"/>
          <w:szCs w:val="22"/>
          <w:lang w:val="es-ES"/>
        </w:rPr>
        <w:t xml:space="preserve"> una cirugía compleja en un procedimiento mínimamente invasivo</w:t>
      </w:r>
      <w:r w:rsidR="00571936">
        <w:rPr>
          <w:rFonts w:ascii="Barlow" w:hAnsi="Barlow"/>
          <w:bCs/>
          <w:sz w:val="22"/>
          <w:szCs w:val="22"/>
          <w:lang w:val="es-ES"/>
        </w:rPr>
        <w:t>, con menos incisiones, sangrado, dolor posoperatorio y reincorporación más rápida del paciente a la vida diaria.</w:t>
      </w:r>
      <w:r w:rsidR="0059468E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A21F41">
        <w:rPr>
          <w:rFonts w:ascii="Barlow" w:hAnsi="Barlow"/>
          <w:bCs/>
          <w:sz w:val="22"/>
          <w:szCs w:val="22"/>
          <w:lang w:val="es-ES"/>
        </w:rPr>
        <w:t>El</w:t>
      </w:r>
      <w:r w:rsidR="00A15E0C">
        <w:rPr>
          <w:rFonts w:ascii="Barlow" w:hAnsi="Barlow"/>
          <w:bCs/>
          <w:sz w:val="22"/>
          <w:szCs w:val="22"/>
          <w:lang w:val="es-ES"/>
        </w:rPr>
        <w:t xml:space="preserve"> cirujano </w:t>
      </w:r>
      <w:r w:rsidR="0059468E">
        <w:rPr>
          <w:rFonts w:ascii="Barlow" w:hAnsi="Barlow"/>
          <w:bCs/>
          <w:sz w:val="22"/>
          <w:szCs w:val="22"/>
          <w:lang w:val="es-ES"/>
        </w:rPr>
        <w:t xml:space="preserve">cuenta con </w:t>
      </w:r>
      <w:r w:rsidR="00A15E0C">
        <w:rPr>
          <w:rFonts w:ascii="Barlow" w:hAnsi="Barlow"/>
          <w:bCs/>
          <w:sz w:val="22"/>
          <w:szCs w:val="22"/>
          <w:lang w:val="es-ES"/>
        </w:rPr>
        <w:t xml:space="preserve">mayor </w:t>
      </w:r>
      <w:r w:rsidR="0059468E">
        <w:rPr>
          <w:rFonts w:ascii="Barlow" w:hAnsi="Barlow"/>
          <w:bCs/>
          <w:sz w:val="22"/>
          <w:szCs w:val="22"/>
          <w:lang w:val="es-ES"/>
        </w:rPr>
        <w:t xml:space="preserve">seguridad y </w:t>
      </w:r>
      <w:r w:rsidR="00A15E0C">
        <w:rPr>
          <w:rFonts w:ascii="Barlow" w:hAnsi="Barlow"/>
          <w:bCs/>
          <w:sz w:val="22"/>
          <w:szCs w:val="22"/>
          <w:lang w:val="es-ES"/>
        </w:rPr>
        <w:t>precisión</w:t>
      </w:r>
      <w:r w:rsidR="0059468E">
        <w:rPr>
          <w:rFonts w:ascii="Barlow" w:hAnsi="Barlow"/>
          <w:bCs/>
          <w:sz w:val="22"/>
          <w:szCs w:val="22"/>
          <w:lang w:val="es-ES"/>
        </w:rPr>
        <w:t xml:space="preserve"> quirúrgica</w:t>
      </w:r>
      <w:r w:rsidR="005D617C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59468E">
        <w:rPr>
          <w:rFonts w:ascii="Barlow" w:hAnsi="Barlow"/>
          <w:bCs/>
          <w:sz w:val="22"/>
          <w:szCs w:val="22"/>
          <w:lang w:val="es-ES"/>
        </w:rPr>
        <w:t>para intervenir en</w:t>
      </w:r>
      <w:r w:rsidR="00A15E0C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59468E">
        <w:rPr>
          <w:rFonts w:ascii="Barlow" w:hAnsi="Barlow"/>
          <w:bCs/>
          <w:sz w:val="22"/>
          <w:szCs w:val="22"/>
          <w:lang w:val="es-ES"/>
        </w:rPr>
        <w:t>áreas</w:t>
      </w:r>
      <w:r w:rsidR="00A15E0C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59468E">
        <w:rPr>
          <w:rFonts w:ascii="Barlow" w:hAnsi="Barlow"/>
          <w:bCs/>
          <w:sz w:val="22"/>
          <w:szCs w:val="22"/>
          <w:lang w:val="es-ES"/>
        </w:rPr>
        <w:t>de difícil acceso</w:t>
      </w:r>
      <w:r w:rsidR="00A15E0C">
        <w:rPr>
          <w:rFonts w:ascii="Barlow" w:hAnsi="Barlow"/>
          <w:bCs/>
          <w:sz w:val="22"/>
          <w:szCs w:val="22"/>
          <w:lang w:val="es-ES"/>
        </w:rPr>
        <w:t xml:space="preserve"> o en tejidos que deben preservarse</w:t>
      </w:r>
      <w:r w:rsidR="007D69D8">
        <w:rPr>
          <w:rFonts w:ascii="Barlow" w:hAnsi="Barlow"/>
          <w:bCs/>
          <w:sz w:val="22"/>
          <w:szCs w:val="22"/>
          <w:lang w:val="es-ES"/>
        </w:rPr>
        <w:t>,</w:t>
      </w:r>
      <w:r w:rsidR="00A15E0C">
        <w:rPr>
          <w:rFonts w:ascii="Barlow" w:hAnsi="Barlow"/>
          <w:bCs/>
          <w:sz w:val="22"/>
          <w:szCs w:val="22"/>
          <w:lang w:val="es-ES"/>
        </w:rPr>
        <w:t xml:space="preserve"> como</w:t>
      </w:r>
      <w:r w:rsidR="0059468E">
        <w:rPr>
          <w:rFonts w:ascii="Barlow" w:hAnsi="Barlow"/>
          <w:bCs/>
          <w:sz w:val="22"/>
          <w:szCs w:val="22"/>
          <w:lang w:val="es-ES"/>
        </w:rPr>
        <w:t xml:space="preserve"> son</w:t>
      </w:r>
      <w:r w:rsidR="00A15E0C">
        <w:rPr>
          <w:rFonts w:ascii="Barlow" w:hAnsi="Barlow"/>
          <w:bCs/>
          <w:sz w:val="22"/>
          <w:szCs w:val="22"/>
          <w:lang w:val="es-ES"/>
        </w:rPr>
        <w:t xml:space="preserve"> las estructuras responsables de la continencia y de la función sexual, sin </w:t>
      </w:r>
      <w:r w:rsidR="00A21F41">
        <w:rPr>
          <w:rFonts w:ascii="Barlow" w:hAnsi="Barlow"/>
          <w:bCs/>
          <w:sz w:val="22"/>
          <w:szCs w:val="22"/>
          <w:lang w:val="es-ES"/>
        </w:rPr>
        <w:t>comprometer la curación oncológica.</w:t>
      </w:r>
    </w:p>
    <w:p w14:paraId="4EE696B0" w14:textId="77777777" w:rsidR="00706F0E" w:rsidRDefault="00706F0E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7F2FC051" w14:textId="77777777" w:rsidR="006032E6" w:rsidRDefault="0012347A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“</w:t>
      </w:r>
      <w:r w:rsidR="009010D9">
        <w:rPr>
          <w:rFonts w:ascii="Barlow" w:hAnsi="Barlow"/>
          <w:bCs/>
          <w:sz w:val="22"/>
          <w:szCs w:val="22"/>
          <w:lang w:val="es-ES"/>
        </w:rPr>
        <w:t>La</w:t>
      </w:r>
      <w:r w:rsidR="0025237B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7D69D8">
        <w:rPr>
          <w:rFonts w:ascii="Barlow" w:hAnsi="Barlow"/>
          <w:bCs/>
          <w:sz w:val="22"/>
          <w:szCs w:val="22"/>
          <w:lang w:val="es-ES"/>
        </w:rPr>
        <w:t xml:space="preserve">incorporación </w:t>
      </w:r>
      <w:r w:rsidR="009010D9">
        <w:rPr>
          <w:rFonts w:ascii="Barlow" w:hAnsi="Barlow"/>
          <w:bCs/>
          <w:sz w:val="22"/>
          <w:szCs w:val="22"/>
          <w:lang w:val="es-ES"/>
        </w:rPr>
        <w:t xml:space="preserve">del robot Da Vinci </w:t>
      </w:r>
      <w:r w:rsidR="007D69D8">
        <w:rPr>
          <w:rFonts w:ascii="Barlow" w:hAnsi="Barlow"/>
          <w:bCs/>
          <w:sz w:val="22"/>
          <w:szCs w:val="22"/>
          <w:lang w:val="es-ES"/>
        </w:rPr>
        <w:t>es</w:t>
      </w:r>
      <w:r>
        <w:rPr>
          <w:rFonts w:ascii="Barlow" w:hAnsi="Barlow"/>
          <w:bCs/>
          <w:sz w:val="22"/>
          <w:szCs w:val="22"/>
          <w:lang w:val="es-ES"/>
        </w:rPr>
        <w:t xml:space="preserve"> un salto cualitativo</w:t>
      </w:r>
      <w:r w:rsidR="0025237B">
        <w:rPr>
          <w:rFonts w:ascii="Barlow" w:hAnsi="Barlow"/>
          <w:bCs/>
          <w:sz w:val="22"/>
          <w:szCs w:val="22"/>
          <w:lang w:val="es-ES"/>
        </w:rPr>
        <w:t xml:space="preserve"> asistencial </w:t>
      </w:r>
      <w:r>
        <w:rPr>
          <w:rFonts w:ascii="Barlow" w:hAnsi="Barlow"/>
          <w:bCs/>
          <w:sz w:val="22"/>
          <w:szCs w:val="22"/>
          <w:lang w:val="es-ES"/>
        </w:rPr>
        <w:t>importante</w:t>
      </w:r>
      <w:r w:rsidR="00AA52A7">
        <w:rPr>
          <w:rFonts w:ascii="Barlow" w:hAnsi="Barlow"/>
          <w:bCs/>
          <w:sz w:val="22"/>
          <w:szCs w:val="22"/>
          <w:lang w:val="es-ES"/>
        </w:rPr>
        <w:t xml:space="preserve"> para</w:t>
      </w:r>
      <w:r w:rsidR="0025237B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AA52A7">
        <w:rPr>
          <w:rFonts w:ascii="Barlow" w:hAnsi="Barlow"/>
          <w:bCs/>
          <w:sz w:val="22"/>
          <w:szCs w:val="22"/>
          <w:lang w:val="es-ES"/>
        </w:rPr>
        <w:t>Vithas Vigo</w:t>
      </w:r>
      <w:r w:rsidR="0025237B">
        <w:rPr>
          <w:rFonts w:ascii="Barlow" w:hAnsi="Barlow"/>
          <w:bCs/>
          <w:sz w:val="22"/>
          <w:szCs w:val="22"/>
          <w:lang w:val="es-ES"/>
        </w:rPr>
        <w:t>. Supone acercar a nuestros pacientes</w:t>
      </w:r>
      <w:r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7D69D8">
        <w:rPr>
          <w:rFonts w:ascii="Barlow" w:hAnsi="Barlow"/>
          <w:bCs/>
          <w:sz w:val="22"/>
          <w:szCs w:val="22"/>
          <w:lang w:val="es-ES"/>
        </w:rPr>
        <w:t xml:space="preserve">la mejor tecnología </w:t>
      </w:r>
      <w:r w:rsidR="00CF533C">
        <w:rPr>
          <w:rFonts w:ascii="Barlow" w:hAnsi="Barlow"/>
          <w:bCs/>
          <w:sz w:val="22"/>
          <w:szCs w:val="22"/>
          <w:lang w:val="es-ES"/>
        </w:rPr>
        <w:t xml:space="preserve">quirúrgica </w:t>
      </w:r>
      <w:r w:rsidR="007D69D8">
        <w:rPr>
          <w:rFonts w:ascii="Barlow" w:hAnsi="Barlow"/>
          <w:bCs/>
          <w:sz w:val="22"/>
          <w:szCs w:val="22"/>
          <w:lang w:val="es-ES"/>
        </w:rPr>
        <w:t>disponibl</w:t>
      </w:r>
      <w:r w:rsidR="00CF533C">
        <w:rPr>
          <w:rFonts w:ascii="Barlow" w:hAnsi="Barlow"/>
          <w:bCs/>
          <w:sz w:val="22"/>
          <w:szCs w:val="22"/>
          <w:lang w:val="es-ES"/>
        </w:rPr>
        <w:t>e</w:t>
      </w:r>
      <w:r w:rsidR="007A58AC">
        <w:rPr>
          <w:rFonts w:ascii="Barlow" w:hAnsi="Barlow"/>
          <w:bCs/>
          <w:sz w:val="22"/>
          <w:szCs w:val="22"/>
          <w:lang w:val="es-ES"/>
        </w:rPr>
        <w:t xml:space="preserve"> y </w:t>
      </w:r>
      <w:r w:rsidR="00023F41">
        <w:rPr>
          <w:rFonts w:ascii="Barlow" w:hAnsi="Barlow"/>
          <w:bCs/>
          <w:sz w:val="22"/>
          <w:szCs w:val="22"/>
          <w:lang w:val="es-ES"/>
        </w:rPr>
        <w:t>ofrecer procedimientos más precisos, menos invasivos y con mejores resultados</w:t>
      </w:r>
      <w:r w:rsidR="006032E6">
        <w:rPr>
          <w:rFonts w:ascii="Barlow" w:hAnsi="Barlow"/>
          <w:bCs/>
          <w:sz w:val="22"/>
          <w:szCs w:val="22"/>
          <w:lang w:val="es-ES"/>
        </w:rPr>
        <w:t xml:space="preserve">”, </w:t>
      </w:r>
      <w:r w:rsidR="00796C2D">
        <w:rPr>
          <w:rFonts w:ascii="Barlow" w:hAnsi="Barlow"/>
          <w:bCs/>
          <w:sz w:val="22"/>
          <w:szCs w:val="22"/>
          <w:lang w:val="es-ES"/>
        </w:rPr>
        <w:t>destaca</w:t>
      </w:r>
      <w:r w:rsidR="006032E6">
        <w:rPr>
          <w:rFonts w:ascii="Barlow" w:hAnsi="Barlow"/>
          <w:bCs/>
          <w:sz w:val="22"/>
          <w:szCs w:val="22"/>
          <w:lang w:val="es-ES"/>
        </w:rPr>
        <w:t xml:space="preserve"> Ciro Cabezas, gerente de Vithas Vigo.</w:t>
      </w:r>
    </w:p>
    <w:p w14:paraId="65F1D038" w14:textId="77777777" w:rsidR="006032E6" w:rsidRDefault="006032E6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08CDEAA9" w14:textId="77777777" w:rsidR="003325A9" w:rsidRDefault="006032E6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“</w:t>
      </w:r>
      <w:r w:rsidR="00A21F41">
        <w:rPr>
          <w:rFonts w:ascii="Barlow" w:hAnsi="Barlow"/>
          <w:bCs/>
          <w:sz w:val="22"/>
          <w:szCs w:val="22"/>
          <w:lang w:val="es-ES"/>
        </w:rPr>
        <w:t>El</w:t>
      </w:r>
      <w:r w:rsidR="00CF533C">
        <w:rPr>
          <w:rFonts w:ascii="Barlow" w:hAnsi="Barlow"/>
          <w:bCs/>
          <w:sz w:val="22"/>
          <w:szCs w:val="22"/>
          <w:lang w:val="es-ES"/>
        </w:rPr>
        <w:t xml:space="preserve"> abordaje extraperitoneal en las prostatectomías radicales es un</w:t>
      </w:r>
      <w:r w:rsidR="00864977">
        <w:rPr>
          <w:rFonts w:ascii="Barlow" w:hAnsi="Barlow"/>
          <w:bCs/>
          <w:sz w:val="22"/>
          <w:szCs w:val="22"/>
          <w:lang w:val="es-ES"/>
        </w:rPr>
        <w:t>a</w:t>
      </w:r>
      <w:r w:rsidR="00CF533C">
        <w:rPr>
          <w:rFonts w:ascii="Barlow" w:hAnsi="Barlow"/>
          <w:bCs/>
          <w:sz w:val="22"/>
          <w:szCs w:val="22"/>
          <w:lang w:val="es-ES"/>
        </w:rPr>
        <w:t xml:space="preserve"> técnica pionera</w:t>
      </w:r>
      <w:r w:rsidR="005C7D09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834D96">
        <w:rPr>
          <w:rFonts w:ascii="Barlow" w:hAnsi="Barlow"/>
          <w:bCs/>
          <w:sz w:val="22"/>
          <w:szCs w:val="22"/>
          <w:lang w:val="es-ES"/>
        </w:rPr>
        <w:t xml:space="preserve">disponible en muy pocos centros, </w:t>
      </w:r>
      <w:r w:rsidR="00A21F41">
        <w:rPr>
          <w:rFonts w:ascii="Barlow" w:hAnsi="Barlow"/>
          <w:bCs/>
          <w:sz w:val="22"/>
          <w:szCs w:val="22"/>
          <w:lang w:val="es-ES"/>
        </w:rPr>
        <w:t>y la que</w:t>
      </w:r>
      <w:r w:rsidR="002E65EE">
        <w:rPr>
          <w:rFonts w:ascii="Barlow" w:hAnsi="Barlow"/>
          <w:bCs/>
          <w:sz w:val="22"/>
          <w:szCs w:val="22"/>
          <w:lang w:val="es-ES"/>
        </w:rPr>
        <w:t xml:space="preserve"> más evidencia acumula en beneficios para el paciente</w:t>
      </w:r>
      <w:r w:rsidR="00A21F41">
        <w:rPr>
          <w:rFonts w:ascii="Barlow" w:hAnsi="Barlow"/>
          <w:bCs/>
          <w:sz w:val="22"/>
          <w:szCs w:val="22"/>
          <w:lang w:val="es-ES"/>
        </w:rPr>
        <w:t>. R</w:t>
      </w:r>
      <w:r w:rsidR="00CF533C">
        <w:rPr>
          <w:rFonts w:ascii="Barlow" w:hAnsi="Barlow"/>
          <w:bCs/>
          <w:sz w:val="22"/>
          <w:szCs w:val="22"/>
          <w:lang w:val="es-ES"/>
        </w:rPr>
        <w:t xml:space="preserve">equiere </w:t>
      </w:r>
      <w:r w:rsidR="00834D96">
        <w:rPr>
          <w:rFonts w:ascii="Barlow" w:hAnsi="Barlow"/>
          <w:bCs/>
          <w:sz w:val="22"/>
          <w:szCs w:val="22"/>
          <w:lang w:val="es-ES"/>
        </w:rPr>
        <w:t xml:space="preserve">además </w:t>
      </w:r>
      <w:r w:rsidR="00CF533C">
        <w:rPr>
          <w:rFonts w:ascii="Barlow" w:hAnsi="Barlow"/>
          <w:bCs/>
          <w:sz w:val="22"/>
          <w:szCs w:val="22"/>
          <w:lang w:val="es-ES"/>
        </w:rPr>
        <w:t xml:space="preserve">de alta </w:t>
      </w:r>
      <w:r w:rsidR="00534D3C">
        <w:rPr>
          <w:rFonts w:ascii="Barlow" w:hAnsi="Barlow"/>
          <w:bCs/>
          <w:sz w:val="22"/>
          <w:szCs w:val="22"/>
          <w:lang w:val="es-ES"/>
        </w:rPr>
        <w:t>especialización</w:t>
      </w:r>
      <w:r w:rsidR="003325A9">
        <w:rPr>
          <w:rFonts w:ascii="Barlow" w:hAnsi="Barlow"/>
          <w:bCs/>
          <w:sz w:val="22"/>
          <w:szCs w:val="22"/>
          <w:lang w:val="es-ES"/>
        </w:rPr>
        <w:t xml:space="preserve"> y </w:t>
      </w:r>
      <w:r w:rsidR="005C7D09">
        <w:rPr>
          <w:rFonts w:ascii="Barlow" w:hAnsi="Barlow"/>
          <w:bCs/>
          <w:sz w:val="22"/>
          <w:szCs w:val="22"/>
          <w:lang w:val="es-ES"/>
        </w:rPr>
        <w:t xml:space="preserve">probada </w:t>
      </w:r>
      <w:r w:rsidR="004D30D4">
        <w:rPr>
          <w:rFonts w:ascii="Barlow" w:hAnsi="Barlow"/>
          <w:bCs/>
          <w:sz w:val="22"/>
          <w:szCs w:val="22"/>
          <w:lang w:val="es-ES"/>
        </w:rPr>
        <w:t>experiencia</w:t>
      </w:r>
      <w:r w:rsidR="005C7D09">
        <w:rPr>
          <w:rFonts w:ascii="Barlow" w:hAnsi="Barlow"/>
          <w:bCs/>
          <w:sz w:val="22"/>
          <w:szCs w:val="22"/>
          <w:lang w:val="es-ES"/>
        </w:rPr>
        <w:t xml:space="preserve"> en cirugía robótica</w:t>
      </w:r>
      <w:r w:rsidR="007A58AC">
        <w:rPr>
          <w:rFonts w:ascii="Barlow" w:hAnsi="Barlow"/>
          <w:bCs/>
          <w:sz w:val="22"/>
          <w:szCs w:val="22"/>
          <w:lang w:val="es-ES"/>
        </w:rPr>
        <w:t xml:space="preserve">”, señala Manuel Carballo, responsable de cirugía robótica urológica </w:t>
      </w:r>
      <w:r w:rsidR="000118FA">
        <w:rPr>
          <w:rFonts w:ascii="Barlow" w:hAnsi="Barlow"/>
          <w:bCs/>
          <w:sz w:val="22"/>
          <w:szCs w:val="22"/>
          <w:lang w:val="es-ES"/>
        </w:rPr>
        <w:t>de</w:t>
      </w:r>
      <w:r w:rsidR="007A58AC">
        <w:rPr>
          <w:rFonts w:ascii="Barlow" w:hAnsi="Barlow"/>
          <w:bCs/>
          <w:sz w:val="22"/>
          <w:szCs w:val="22"/>
          <w:lang w:val="es-ES"/>
        </w:rPr>
        <w:t xml:space="preserve"> Vithas Vigo</w:t>
      </w:r>
      <w:r w:rsidR="003325A9">
        <w:rPr>
          <w:rFonts w:ascii="Barlow" w:hAnsi="Barlow"/>
          <w:bCs/>
          <w:sz w:val="22"/>
          <w:szCs w:val="22"/>
          <w:lang w:val="es-ES"/>
        </w:rPr>
        <w:t>.</w:t>
      </w:r>
    </w:p>
    <w:p w14:paraId="5EB0019A" w14:textId="77777777" w:rsidR="00834D96" w:rsidRDefault="00834D96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213A513B" w14:textId="77777777" w:rsidR="000118FA" w:rsidRDefault="00BB1826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lastRenderedPageBreak/>
        <w:t xml:space="preserve">En </w:t>
      </w:r>
      <w:r w:rsidR="00796C2D">
        <w:rPr>
          <w:rFonts w:ascii="Barlow" w:hAnsi="Barlow"/>
          <w:bCs/>
          <w:sz w:val="22"/>
          <w:szCs w:val="22"/>
          <w:lang w:val="es-ES"/>
        </w:rPr>
        <w:t>tratamientos de</w:t>
      </w:r>
      <w:r>
        <w:rPr>
          <w:rFonts w:ascii="Barlow" w:hAnsi="Barlow"/>
          <w:bCs/>
          <w:sz w:val="22"/>
          <w:szCs w:val="22"/>
          <w:lang w:val="es-ES"/>
        </w:rPr>
        <w:t xml:space="preserve"> cáncer renal, </w:t>
      </w:r>
      <w:r w:rsidR="003325A9">
        <w:rPr>
          <w:rFonts w:ascii="Barlow" w:hAnsi="Barlow"/>
          <w:bCs/>
          <w:sz w:val="22"/>
          <w:szCs w:val="22"/>
          <w:lang w:val="es-ES"/>
        </w:rPr>
        <w:t>Da Vinci</w:t>
      </w:r>
      <w:r w:rsidR="000118FA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796C2D">
        <w:rPr>
          <w:rFonts w:ascii="Barlow" w:hAnsi="Barlow"/>
          <w:bCs/>
          <w:sz w:val="22"/>
          <w:szCs w:val="22"/>
          <w:lang w:val="es-ES"/>
        </w:rPr>
        <w:t>extirpa</w:t>
      </w:r>
      <w:r w:rsidR="000118FA">
        <w:rPr>
          <w:rFonts w:ascii="Barlow" w:hAnsi="Barlow"/>
          <w:bCs/>
          <w:sz w:val="22"/>
          <w:szCs w:val="22"/>
          <w:lang w:val="es-ES"/>
        </w:rPr>
        <w:t xml:space="preserve"> el tumor y conserva el resto del riñón</w:t>
      </w:r>
      <w:r>
        <w:rPr>
          <w:rFonts w:ascii="Barlow" w:hAnsi="Barlow"/>
          <w:bCs/>
          <w:sz w:val="22"/>
          <w:szCs w:val="22"/>
          <w:lang w:val="es-ES"/>
        </w:rPr>
        <w:t>,</w:t>
      </w:r>
      <w:r w:rsidR="000118FA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834D96">
        <w:rPr>
          <w:rFonts w:ascii="Barlow" w:hAnsi="Barlow"/>
          <w:bCs/>
          <w:sz w:val="22"/>
          <w:szCs w:val="22"/>
          <w:lang w:val="es-ES"/>
        </w:rPr>
        <w:t>preservando</w:t>
      </w:r>
      <w:r w:rsidR="000118FA">
        <w:rPr>
          <w:rFonts w:ascii="Barlow" w:hAnsi="Barlow"/>
          <w:bCs/>
          <w:sz w:val="22"/>
          <w:szCs w:val="22"/>
          <w:lang w:val="es-ES"/>
        </w:rPr>
        <w:t xml:space="preserve"> la función renal a largo plazo</w:t>
      </w:r>
      <w:r>
        <w:rPr>
          <w:rFonts w:ascii="Barlow" w:hAnsi="Barlow"/>
          <w:bCs/>
          <w:sz w:val="22"/>
          <w:szCs w:val="22"/>
          <w:lang w:val="es-ES"/>
        </w:rPr>
        <w:t xml:space="preserve">. En las cirugías reconstructivas de la vía urinaria, </w:t>
      </w:r>
      <w:r w:rsidR="003325A9">
        <w:rPr>
          <w:rFonts w:ascii="Barlow" w:hAnsi="Barlow"/>
          <w:bCs/>
          <w:sz w:val="22"/>
          <w:szCs w:val="22"/>
          <w:lang w:val="es-ES"/>
        </w:rPr>
        <w:t>su</w:t>
      </w:r>
      <w:r>
        <w:rPr>
          <w:rFonts w:ascii="Barlow" w:hAnsi="Barlow"/>
          <w:bCs/>
          <w:sz w:val="22"/>
          <w:szCs w:val="22"/>
          <w:lang w:val="es-ES"/>
        </w:rPr>
        <w:t xml:space="preserve"> visión 3D ampliada y el control milimétrico del instrumental del robot permiten abordar procedimientos de alta complejidad con mayor</w:t>
      </w:r>
      <w:r w:rsidR="003325A9">
        <w:rPr>
          <w:rFonts w:ascii="Barlow" w:hAnsi="Barlow"/>
          <w:bCs/>
          <w:sz w:val="22"/>
          <w:szCs w:val="22"/>
          <w:lang w:val="es-ES"/>
        </w:rPr>
        <w:t xml:space="preserve"> </w:t>
      </w:r>
      <w:r>
        <w:rPr>
          <w:rFonts w:ascii="Barlow" w:hAnsi="Barlow"/>
          <w:bCs/>
          <w:sz w:val="22"/>
          <w:szCs w:val="22"/>
          <w:lang w:val="es-ES"/>
        </w:rPr>
        <w:t>seguridad y mejores resultados.</w:t>
      </w:r>
    </w:p>
    <w:p w14:paraId="554B0792" w14:textId="77777777" w:rsidR="006E6483" w:rsidRDefault="006E6483" w:rsidP="00995A6D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3A6E3C4A" w14:textId="77777777" w:rsidR="003F1B7A" w:rsidRDefault="00995A6D" w:rsidP="003F1B7A">
      <w:pPr>
        <w:pStyle w:val="Cuerpo"/>
        <w:spacing w:line="276" w:lineRule="auto"/>
        <w:jc w:val="both"/>
        <w:rPr>
          <w:rStyle w:val="Ninguno"/>
          <w:rFonts w:ascii="Barlow" w:hAnsi="Barlow"/>
          <w:sz w:val="22"/>
          <w:szCs w:val="22"/>
          <w:lang w:val="es-ES_tradnl"/>
        </w:rPr>
      </w:pPr>
      <w:r>
        <w:rPr>
          <w:rFonts w:ascii="Barlow" w:hAnsi="Barlow"/>
          <w:bCs/>
          <w:sz w:val="22"/>
          <w:szCs w:val="22"/>
        </w:rPr>
        <w:t>El</w:t>
      </w:r>
      <w:r w:rsidR="004B0388">
        <w:rPr>
          <w:rFonts w:ascii="Barlow" w:hAnsi="Barlow"/>
          <w:bCs/>
          <w:sz w:val="22"/>
          <w:szCs w:val="22"/>
        </w:rPr>
        <w:t xml:space="preserve"> </w:t>
      </w:r>
      <w:r>
        <w:rPr>
          <w:rFonts w:ascii="Barlow" w:hAnsi="Barlow"/>
          <w:bCs/>
          <w:sz w:val="22"/>
          <w:szCs w:val="22"/>
        </w:rPr>
        <w:t>sistema robótico</w:t>
      </w:r>
      <w:r w:rsidR="004B0388">
        <w:rPr>
          <w:rFonts w:ascii="Barlow" w:hAnsi="Barlow"/>
          <w:bCs/>
          <w:sz w:val="22"/>
          <w:szCs w:val="22"/>
        </w:rPr>
        <w:t xml:space="preserve"> Da Vinci está i</w:t>
      </w:r>
      <w:r w:rsidR="00FC433B" w:rsidRPr="00FC433B">
        <w:rPr>
          <w:rFonts w:ascii="Barlow" w:hAnsi="Barlow"/>
          <w:bCs/>
          <w:sz w:val="22"/>
          <w:szCs w:val="22"/>
        </w:rPr>
        <w:t>ntegrad</w:t>
      </w:r>
      <w:r w:rsidR="004B0388">
        <w:rPr>
          <w:rFonts w:ascii="Barlow" w:hAnsi="Barlow"/>
          <w:bCs/>
          <w:sz w:val="22"/>
          <w:szCs w:val="22"/>
        </w:rPr>
        <w:t>o</w:t>
      </w:r>
      <w:r w:rsidR="00FC433B" w:rsidRPr="00FC433B">
        <w:rPr>
          <w:rFonts w:ascii="Barlow" w:hAnsi="Barlow"/>
          <w:bCs/>
          <w:sz w:val="22"/>
          <w:szCs w:val="22"/>
        </w:rPr>
        <w:t xml:space="preserve"> por una consola quirúrgica, </w:t>
      </w:r>
      <w:r>
        <w:rPr>
          <w:rFonts w:ascii="Barlow" w:hAnsi="Barlow"/>
          <w:bCs/>
          <w:sz w:val="22"/>
          <w:szCs w:val="22"/>
        </w:rPr>
        <w:t xml:space="preserve">desde la que el cirujano controla y maneja el endoscopio 3D y los instrumentos articulados EndoWrist, </w:t>
      </w:r>
      <w:r w:rsidR="00FC433B" w:rsidRPr="00FC433B">
        <w:rPr>
          <w:rFonts w:ascii="Barlow" w:hAnsi="Barlow"/>
          <w:bCs/>
          <w:sz w:val="22"/>
          <w:szCs w:val="22"/>
        </w:rPr>
        <w:t xml:space="preserve">un carro para el paciente </w:t>
      </w:r>
      <w:r>
        <w:rPr>
          <w:rFonts w:ascii="Barlow" w:hAnsi="Barlow"/>
          <w:bCs/>
          <w:sz w:val="22"/>
          <w:szCs w:val="22"/>
        </w:rPr>
        <w:t>con</w:t>
      </w:r>
      <w:r w:rsidRPr="00995A6D">
        <w:rPr>
          <w:rFonts w:ascii="Barlow" w:hAnsi="Barlow"/>
          <w:bCs/>
          <w:sz w:val="22"/>
          <w:szCs w:val="22"/>
        </w:rPr>
        <w:t xml:space="preserve"> cuatro brazos </w:t>
      </w:r>
      <w:r>
        <w:rPr>
          <w:rFonts w:ascii="Barlow" w:hAnsi="Barlow"/>
          <w:bCs/>
          <w:sz w:val="22"/>
          <w:szCs w:val="22"/>
        </w:rPr>
        <w:t>quirúrgicos</w:t>
      </w:r>
      <w:r w:rsidRPr="00995A6D">
        <w:rPr>
          <w:rFonts w:ascii="Barlow" w:hAnsi="Barlow"/>
          <w:bCs/>
          <w:sz w:val="22"/>
          <w:szCs w:val="22"/>
        </w:rPr>
        <w:t xml:space="preserve"> </w:t>
      </w:r>
      <w:r w:rsidR="00FC433B" w:rsidRPr="00FC433B">
        <w:rPr>
          <w:rFonts w:ascii="Barlow" w:hAnsi="Barlow"/>
          <w:bCs/>
          <w:sz w:val="22"/>
          <w:szCs w:val="22"/>
        </w:rPr>
        <w:t xml:space="preserve">y </w:t>
      </w:r>
      <w:r>
        <w:rPr>
          <w:rFonts w:ascii="Barlow" w:hAnsi="Barlow"/>
          <w:bCs/>
          <w:sz w:val="22"/>
          <w:szCs w:val="22"/>
        </w:rPr>
        <w:t>una torre</w:t>
      </w:r>
      <w:r w:rsidR="00FC433B" w:rsidRPr="00FC433B">
        <w:rPr>
          <w:rFonts w:ascii="Barlow" w:hAnsi="Barlow"/>
          <w:bCs/>
          <w:sz w:val="22"/>
          <w:szCs w:val="22"/>
        </w:rPr>
        <w:t xml:space="preserve"> de </w:t>
      </w:r>
      <w:r>
        <w:rPr>
          <w:rFonts w:ascii="Barlow" w:hAnsi="Barlow"/>
          <w:bCs/>
          <w:sz w:val="22"/>
          <w:szCs w:val="22"/>
        </w:rPr>
        <w:t>imagen</w:t>
      </w:r>
      <w:r w:rsidR="004B0388">
        <w:rPr>
          <w:rFonts w:ascii="Barlow" w:hAnsi="Barlow"/>
          <w:bCs/>
          <w:sz w:val="22"/>
          <w:szCs w:val="22"/>
        </w:rPr>
        <w:t xml:space="preserve">. </w:t>
      </w:r>
      <w:r w:rsidR="00764EC8">
        <w:rPr>
          <w:rFonts w:ascii="Barlow" w:hAnsi="Barlow"/>
          <w:bCs/>
          <w:sz w:val="22"/>
          <w:szCs w:val="22"/>
        </w:rPr>
        <w:t xml:space="preserve"> </w:t>
      </w:r>
      <w:r w:rsidR="003F1B7A">
        <w:rPr>
          <w:rStyle w:val="Ninguno"/>
          <w:rFonts w:ascii="Barlow" w:hAnsi="Barlow"/>
          <w:sz w:val="22"/>
          <w:szCs w:val="22"/>
          <w:lang w:val="es-ES_tradnl"/>
        </w:rPr>
        <w:t xml:space="preserve">El cirujano opera sentado sobre </w:t>
      </w:r>
      <w:r w:rsidR="003325A9">
        <w:rPr>
          <w:rStyle w:val="Ninguno"/>
          <w:rFonts w:ascii="Barlow" w:hAnsi="Barlow"/>
          <w:sz w:val="22"/>
          <w:szCs w:val="22"/>
          <w:lang w:val="es-ES_tradnl"/>
        </w:rPr>
        <w:t>la</w:t>
      </w:r>
      <w:r w:rsidR="003F1B7A">
        <w:rPr>
          <w:rStyle w:val="Ninguno"/>
          <w:rFonts w:ascii="Barlow" w:hAnsi="Barlow"/>
          <w:sz w:val="22"/>
          <w:szCs w:val="22"/>
          <w:lang w:val="es-ES_tradnl"/>
        </w:rPr>
        <w:t xml:space="preserve"> consola</w:t>
      </w:r>
      <w:r w:rsidR="00796C2D">
        <w:rPr>
          <w:rStyle w:val="Ninguno"/>
          <w:rFonts w:ascii="Barlow" w:hAnsi="Barlow"/>
          <w:sz w:val="22"/>
          <w:szCs w:val="22"/>
          <w:lang w:val="es-ES_tradnl"/>
        </w:rPr>
        <w:t xml:space="preserve">, </w:t>
      </w:r>
      <w:r w:rsidR="003F1B7A">
        <w:rPr>
          <w:rStyle w:val="Ninguno"/>
          <w:rFonts w:ascii="Barlow" w:hAnsi="Barlow"/>
          <w:sz w:val="22"/>
          <w:szCs w:val="22"/>
          <w:lang w:val="es-ES_tradnl"/>
        </w:rPr>
        <w:t xml:space="preserve">desde donde maneja virtualmente </w:t>
      </w:r>
      <w:r w:rsidR="003325A9">
        <w:rPr>
          <w:rStyle w:val="Ninguno"/>
          <w:rFonts w:ascii="Barlow" w:hAnsi="Barlow"/>
          <w:sz w:val="22"/>
          <w:szCs w:val="22"/>
          <w:lang w:val="es-ES_tradnl"/>
        </w:rPr>
        <w:t>las</w:t>
      </w:r>
      <w:r w:rsidR="003F1B7A">
        <w:rPr>
          <w:rStyle w:val="Ninguno"/>
          <w:rFonts w:ascii="Barlow" w:hAnsi="Barlow"/>
          <w:sz w:val="22"/>
          <w:szCs w:val="22"/>
          <w:lang w:val="es-ES_tradnl"/>
        </w:rPr>
        <w:t xml:space="preserve"> pinzas, con visión en 3D y aumento de gran precisión. El sistema traduce los movimientos de las manos del médico en impulsos que son trasmitidos a los brazos robóticos</w:t>
      </w:r>
      <w:r w:rsidR="003325A9">
        <w:rPr>
          <w:rStyle w:val="Ninguno"/>
          <w:rFonts w:ascii="Barlow" w:hAnsi="Barlow"/>
          <w:sz w:val="22"/>
          <w:szCs w:val="22"/>
          <w:lang w:val="es-ES_tradnl"/>
        </w:rPr>
        <w:t>,</w:t>
      </w:r>
      <w:r w:rsidR="003F1B7A">
        <w:rPr>
          <w:rStyle w:val="Ninguno"/>
          <w:rFonts w:ascii="Barlow" w:hAnsi="Barlow"/>
          <w:sz w:val="22"/>
          <w:szCs w:val="22"/>
          <w:lang w:val="es-ES_tradnl"/>
        </w:rPr>
        <w:t xml:space="preserve"> permitiendo llegar a zonas de difícil acceso</w:t>
      </w:r>
      <w:r w:rsidR="003325A9">
        <w:rPr>
          <w:rStyle w:val="Ninguno"/>
          <w:rFonts w:ascii="Barlow" w:hAnsi="Barlow"/>
          <w:sz w:val="22"/>
          <w:szCs w:val="22"/>
          <w:lang w:val="es-ES_tradnl"/>
        </w:rPr>
        <w:t xml:space="preserve">, </w:t>
      </w:r>
      <w:r w:rsidR="003F1B7A">
        <w:rPr>
          <w:rStyle w:val="Ninguno"/>
          <w:rFonts w:ascii="Barlow" w:hAnsi="Barlow"/>
          <w:sz w:val="22"/>
          <w:szCs w:val="22"/>
          <w:lang w:val="es-ES_tradnl"/>
        </w:rPr>
        <w:t xml:space="preserve">eliminando el temblor fisiológico, </w:t>
      </w:r>
      <w:r w:rsidR="003325A9">
        <w:rPr>
          <w:rStyle w:val="Ninguno"/>
          <w:rFonts w:ascii="Barlow" w:hAnsi="Barlow"/>
          <w:sz w:val="22"/>
          <w:szCs w:val="22"/>
          <w:lang w:val="es-ES_tradnl"/>
        </w:rPr>
        <w:t xml:space="preserve">los </w:t>
      </w:r>
      <w:r w:rsidR="003F1B7A">
        <w:rPr>
          <w:rStyle w:val="Ninguno"/>
          <w:rFonts w:ascii="Barlow" w:hAnsi="Barlow"/>
          <w:sz w:val="22"/>
          <w:szCs w:val="22"/>
          <w:lang w:val="es-ES_tradnl"/>
        </w:rPr>
        <w:t xml:space="preserve">movimientos involuntarios y </w:t>
      </w:r>
      <w:r w:rsidR="003325A9">
        <w:rPr>
          <w:rStyle w:val="Ninguno"/>
          <w:rFonts w:ascii="Barlow" w:hAnsi="Barlow"/>
          <w:sz w:val="22"/>
          <w:szCs w:val="22"/>
          <w:lang w:val="es-ES_tradnl"/>
        </w:rPr>
        <w:t>aquellos provocados por</w:t>
      </w:r>
      <w:r w:rsidR="003F1B7A">
        <w:rPr>
          <w:rStyle w:val="Ninguno"/>
          <w:rFonts w:ascii="Barlow" w:hAnsi="Barlow"/>
          <w:sz w:val="22"/>
          <w:szCs w:val="22"/>
          <w:lang w:val="es-ES_tradnl"/>
        </w:rPr>
        <w:t xml:space="preserve"> cansancio postural. </w:t>
      </w:r>
    </w:p>
    <w:p w14:paraId="320BAAF7" w14:textId="77777777" w:rsidR="00E90210" w:rsidRDefault="00E90210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04AA9588" w14:textId="77777777" w:rsid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1F37470B" w14:textId="77777777" w:rsidR="00DB7D7D" w:rsidRDefault="00DB7D7D" w:rsidP="00535215">
      <w:pPr>
        <w:spacing w:line="259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  <w:r w:rsidRPr="00DB7D7D">
        <w:rPr>
          <w:rFonts w:ascii="Barlow" w:hAnsi="Barlow"/>
          <w:b/>
          <w:bCs/>
          <w:i/>
          <w:iCs/>
          <w:lang w:val="es-ES" w:eastAsia="es-ES_tradnl"/>
        </w:rPr>
        <w:t>Sobre Vithas</w:t>
      </w:r>
    </w:p>
    <w:p w14:paraId="26AD3329" w14:textId="77777777" w:rsidR="00482237" w:rsidRDefault="00482237" w:rsidP="00535215">
      <w:pPr>
        <w:spacing w:line="259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</w:p>
    <w:p w14:paraId="5D906E48" w14:textId="77777777" w:rsidR="00764EC8" w:rsidRPr="003D34C2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El </w:t>
      </w:r>
      <w:hyperlink r:id="rId11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grupo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está integrado por 2</w:t>
      </w:r>
      <w:r>
        <w:rPr>
          <w:rFonts w:ascii="Barlow" w:hAnsi="Barlow"/>
          <w:sz w:val="22"/>
          <w:szCs w:val="22"/>
          <w:lang w:val="es-ES"/>
        </w:rPr>
        <w:t>2</w:t>
      </w:r>
      <w:r w:rsidRPr="003D34C2">
        <w:rPr>
          <w:rFonts w:ascii="Barlow" w:hAnsi="Barlow"/>
          <w:sz w:val="22"/>
          <w:szCs w:val="22"/>
          <w:lang w:val="es-ES"/>
        </w:rPr>
        <w:t xml:space="preserve"> hospitales y 3</w:t>
      </w:r>
      <w:r>
        <w:rPr>
          <w:rFonts w:ascii="Barlow" w:hAnsi="Barlow"/>
          <w:sz w:val="22"/>
          <w:szCs w:val="22"/>
          <w:lang w:val="es-ES"/>
        </w:rPr>
        <w:t>9</w:t>
      </w:r>
      <w:r w:rsidRPr="003D34C2">
        <w:rPr>
          <w:rFonts w:ascii="Barlow" w:hAnsi="Barlow"/>
          <w:sz w:val="22"/>
          <w:szCs w:val="22"/>
          <w:lang w:val="es-ES"/>
        </w:rPr>
        <w:t xml:space="preserve"> centros médicos y asistenciales distribuidos por 14 provincias. Los 12.600 profesionales que conforman Vithas lo han convertido en uno de los líderes de la sanidad española. Además, el grupo integra a la</w:t>
      </w:r>
      <w:r>
        <w:rPr>
          <w:rFonts w:ascii="Barlow" w:hAnsi="Barlow"/>
          <w:sz w:val="22"/>
          <w:szCs w:val="22"/>
          <w:lang w:val="es-ES"/>
        </w:rPr>
        <w:t xml:space="preserve"> </w:t>
      </w:r>
      <w:hyperlink r:id="rId12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Fundación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, </w:t>
      </w:r>
      <w:hyperlink r:id="rId13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 Red Diagnóstica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y la central de compras </w:t>
      </w:r>
      <w:hyperlink r:id="rId14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PlazaSalud</w:t>
        </w:r>
      </w:hyperlink>
      <w:r w:rsidRPr="003D34C2">
        <w:rPr>
          <w:rFonts w:ascii="Barlow" w:hAnsi="Barlow"/>
          <w:sz w:val="22"/>
          <w:szCs w:val="22"/>
          <w:lang w:val="es-ES"/>
        </w:rPr>
        <w:t>.</w:t>
      </w:r>
      <w:r w:rsidR="00FF2FCB">
        <w:rPr>
          <w:rFonts w:ascii="Barlow" w:hAnsi="Barlow"/>
          <w:sz w:val="22"/>
          <w:szCs w:val="22"/>
          <w:lang w:val="es-ES"/>
        </w:rPr>
        <w:t xml:space="preserve"> </w:t>
      </w:r>
      <w:r w:rsidRPr="003D34C2">
        <w:rPr>
          <w:rFonts w:ascii="Barlow" w:hAnsi="Barlow"/>
          <w:sz w:val="22"/>
          <w:szCs w:val="22"/>
          <w:lang w:val="es-ES"/>
        </w:rPr>
        <w:t xml:space="preserve">Vithas, respaldada por el grupo </w:t>
      </w:r>
      <w:hyperlink r:id="rId15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</w:t>
        </w:r>
      </w:hyperlink>
      <w:r w:rsidRPr="003D34C2">
        <w:rPr>
          <w:rFonts w:ascii="Barlow" w:hAnsi="Barlow"/>
          <w:sz w:val="22"/>
          <w:szCs w:val="22"/>
          <w:lang w:val="es-ES"/>
        </w:rPr>
        <w:t>, fundamenta su estrategia corporativa en la calidad asistencial acreditada, la experiencia paciente, la investigación y la innovación y el compromiso social y medioambiental.</w:t>
      </w:r>
    </w:p>
    <w:p w14:paraId="08E39774" w14:textId="77777777" w:rsidR="00482237" w:rsidRPr="00864977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</w:rPr>
      </w:pPr>
      <w:hyperlink r:id="rId16" w:history="1">
        <w:r w:rsidRPr="00864977">
          <w:rPr>
            <w:rFonts w:ascii="Barlow" w:hAnsi="Barlow"/>
            <w:color w:val="0000FF"/>
            <w:sz w:val="22"/>
            <w:szCs w:val="22"/>
            <w:u w:val="single"/>
          </w:rPr>
          <w:t>Vithas.es</w:t>
        </w:r>
      </w:hyperlink>
    </w:p>
    <w:p w14:paraId="1E35E1B5" w14:textId="33720CD5" w:rsidR="00930062" w:rsidRPr="00864977" w:rsidRDefault="00482237" w:rsidP="00482237">
      <w:pPr>
        <w:spacing w:line="276" w:lineRule="auto"/>
        <w:jc w:val="both"/>
      </w:pPr>
      <w:hyperlink r:id="rId17" w:history="1">
        <w:r w:rsidRPr="00864977">
          <w:rPr>
            <w:rFonts w:ascii="Barlow" w:hAnsi="Barlow"/>
            <w:color w:val="0000FF"/>
            <w:sz w:val="22"/>
            <w:szCs w:val="22"/>
            <w:u w:val="single"/>
          </w:rPr>
          <w:t>Goodgrower.com</w:t>
        </w:r>
      </w:hyperlink>
    </w:p>
    <w:p w14:paraId="1420A8CF" w14:textId="77777777" w:rsidR="00764EC8" w:rsidRPr="00864977" w:rsidRDefault="00482237" w:rsidP="00B06691">
      <w:pPr>
        <w:spacing w:line="276" w:lineRule="auto"/>
        <w:jc w:val="both"/>
        <w:rPr>
          <w:rFonts w:ascii="Barlow" w:hAnsi="Barlow"/>
          <w:bCs/>
          <w:color w:val="0000FF"/>
          <w:sz w:val="22"/>
          <w:szCs w:val="22"/>
          <w:u w:val="single"/>
        </w:rPr>
      </w:pPr>
      <w:r w:rsidRPr="00864977">
        <w:rPr>
          <w:rFonts w:ascii="Barlow" w:hAnsi="Barlow"/>
          <w:bCs/>
          <w:sz w:val="22"/>
          <w:szCs w:val="22"/>
        </w:rPr>
        <w:t xml:space="preserve">Síguenos en: </w:t>
      </w:r>
      <w:hyperlink r:id="rId18" w:history="1">
        <w:r w:rsidRPr="00864977">
          <w:rPr>
            <w:rFonts w:ascii="Barlow" w:hAnsi="Barlow"/>
            <w:bCs/>
            <w:color w:val="0000FF"/>
            <w:sz w:val="22"/>
            <w:szCs w:val="22"/>
            <w:u w:val="single"/>
          </w:rPr>
          <w:t>LinkedIn</w:t>
        </w:r>
      </w:hyperlink>
      <w:r w:rsidRPr="00864977">
        <w:rPr>
          <w:rFonts w:ascii="Barlow" w:hAnsi="Barlow"/>
          <w:bCs/>
          <w:sz w:val="22"/>
          <w:szCs w:val="22"/>
        </w:rPr>
        <w:t xml:space="preserve"> </w:t>
      </w:r>
      <w:hyperlink r:id="rId19" w:history="1">
        <w:r w:rsidRPr="00864977">
          <w:rPr>
            <w:rFonts w:ascii="Barlow" w:hAnsi="Barlow"/>
            <w:bCs/>
            <w:color w:val="0000FF"/>
            <w:sz w:val="22"/>
            <w:szCs w:val="22"/>
            <w:u w:val="single"/>
          </w:rPr>
          <w:t>Instagram</w:t>
        </w:r>
      </w:hyperlink>
      <w:r w:rsidRPr="00864977">
        <w:rPr>
          <w:rFonts w:ascii="Barlow" w:hAnsi="Barlow"/>
          <w:bCs/>
          <w:sz w:val="22"/>
          <w:szCs w:val="22"/>
        </w:rPr>
        <w:t xml:space="preserve"> </w:t>
      </w:r>
      <w:hyperlink r:id="rId20" w:history="1">
        <w:r w:rsidRPr="00864977">
          <w:rPr>
            <w:rStyle w:val="Hipervnculo"/>
            <w:rFonts w:ascii="Barlow" w:hAnsi="Barlow"/>
            <w:bCs/>
            <w:sz w:val="22"/>
            <w:szCs w:val="22"/>
          </w:rPr>
          <w:t>TikTok</w:t>
        </w:r>
      </w:hyperlink>
      <w:r w:rsidRPr="00864977">
        <w:t xml:space="preserve"> </w:t>
      </w:r>
      <w:hyperlink r:id="rId21" w:history="1">
        <w:r w:rsidRPr="00864977">
          <w:rPr>
            <w:rFonts w:ascii="Barlow" w:hAnsi="Barlow"/>
            <w:bCs/>
            <w:color w:val="0000FF"/>
            <w:sz w:val="22"/>
            <w:szCs w:val="22"/>
            <w:u w:val="single"/>
          </w:rPr>
          <w:t>Facebook</w:t>
        </w:r>
      </w:hyperlink>
      <w:r w:rsidRPr="00864977">
        <w:rPr>
          <w:rFonts w:ascii="Barlow" w:hAnsi="Barlow"/>
          <w:bCs/>
          <w:sz w:val="22"/>
          <w:szCs w:val="22"/>
        </w:rPr>
        <w:t xml:space="preserve"> </w:t>
      </w:r>
      <w:hyperlink r:id="rId22" w:history="1">
        <w:r w:rsidRPr="00864977">
          <w:rPr>
            <w:rFonts w:ascii="Barlow" w:hAnsi="Barlow"/>
            <w:bCs/>
            <w:color w:val="0000FF"/>
            <w:sz w:val="22"/>
            <w:szCs w:val="22"/>
            <w:u w:val="single"/>
          </w:rPr>
          <w:t>X</w:t>
        </w:r>
      </w:hyperlink>
      <w:r w:rsidRPr="00864977">
        <w:rPr>
          <w:rFonts w:ascii="Barlow" w:hAnsi="Barlow"/>
          <w:bCs/>
          <w:sz w:val="22"/>
          <w:szCs w:val="22"/>
        </w:rPr>
        <w:t xml:space="preserve"> </w:t>
      </w:r>
      <w:r w:rsidRPr="00864977">
        <w:rPr>
          <w:rFonts w:ascii="Barlow" w:hAnsi="Barlow"/>
          <w:bCs/>
          <w:color w:val="0000FF"/>
          <w:sz w:val="22"/>
          <w:szCs w:val="22"/>
          <w:u w:val="single"/>
        </w:rPr>
        <w:t>Youtube</w:t>
      </w:r>
    </w:p>
    <w:p w14:paraId="43F8CEB0" w14:textId="77777777" w:rsidR="00764EC8" w:rsidRPr="00864977" w:rsidRDefault="00764EC8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</w:rPr>
      </w:pPr>
    </w:p>
    <w:p w14:paraId="3B1E0656" w14:textId="77777777" w:rsidR="000F444D" w:rsidRDefault="00300A6F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  <w:r>
        <w:rPr>
          <w:rFonts w:ascii="Barlow" w:hAnsi="Barlow"/>
          <w:b/>
          <w:noProof/>
          <w:color w:val="auto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B3C606" wp14:editId="10C0AF39">
                <wp:simplePos x="0" y="0"/>
                <wp:positionH relativeFrom="column">
                  <wp:posOffset>-66040</wp:posOffset>
                </wp:positionH>
                <wp:positionV relativeFrom="paragraph">
                  <wp:posOffset>233045</wp:posOffset>
                </wp:positionV>
                <wp:extent cx="3771900" cy="1473200"/>
                <wp:effectExtent l="0" t="0" r="0" b="0"/>
                <wp:wrapThrough wrapText="bothSides">
                  <wp:wrapPolygon edited="0">
                    <wp:start x="0" y="0"/>
                    <wp:lineTo x="0" y="20483"/>
                    <wp:lineTo x="582" y="21228"/>
                    <wp:lineTo x="21164" y="21228"/>
                    <wp:lineTo x="21091" y="0"/>
                    <wp:lineTo x="0" y="0"/>
                  </wp:wrapPolygon>
                </wp:wrapThrough>
                <wp:docPr id="1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1473200"/>
                          <a:chOff x="0" y="0"/>
                          <a:chExt cx="54683" cy="11654"/>
                        </a:xfrm>
                      </wpg:grpSpPr>
                      <wps:wsp>
                        <wps:cNvPr id="2" name="Rectángulo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005" cy="10972"/>
                          </a:xfrm>
                          <a:prstGeom prst="rect">
                            <a:avLst/>
                          </a:prstGeom>
                          <a:solidFill>
                            <a:srgbClr val="0027C2"/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Cuadro de texto 21"/>
                        <wps:cNvSpPr txBox="1">
                          <a:spLocks/>
                        </wps:cNvSpPr>
                        <wps:spPr bwMode="auto">
                          <a:xfrm>
                            <a:off x="674" y="0"/>
                            <a:ext cx="54009" cy="1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FF19A" w14:textId="77777777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Ruth Vázquez</w:t>
                              </w:r>
                            </w:p>
                            <w:p w14:paraId="18D451CD" w14:textId="77777777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Atlántica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Comunicación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</w:t>
                              </w:r>
                              <w:r w:rsidR="008D3074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br/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Gabinete de 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comunicación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de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l Hospital Vithas Vigo</w:t>
                              </w:r>
                            </w:p>
                            <w:p w14:paraId="2452E96F" w14:textId="77777777" w:rsidR="000F444D" w:rsidRPr="00726718" w:rsidRDefault="008D3074" w:rsidP="008A2535">
                              <w:pPr>
                                <w:ind w:left="425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986 260 680</w:t>
                              </w:r>
                            </w:p>
                            <w:p w14:paraId="1BD21780" w14:textId="77777777" w:rsidR="008D3074" w:rsidRDefault="008D3074" w:rsidP="000F444D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65DC4A9C" w14:textId="77777777" w:rsidR="000F444D" w:rsidRPr="008A2535" w:rsidRDefault="000F444D" w:rsidP="008A2535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hyperlink r:id="rId23" w:history="1"/>
                              <w:hyperlink r:id="rId24" w:history="1">
                                <w:proofErr w:type="spellStart"/>
                                <w:r w:rsidRPr="000F444D">
                                  <w:rPr>
                                    <w:rStyle w:val="Hipervnculo"/>
                                    <w:rFonts w:ascii="Helvetica" w:hAnsi="Helvetica" w:cs="Helvetica"/>
                                    <w:color w:val="FFFFFF" w:themeColor="background1"/>
                                    <w:lang w:val="es-ES"/>
                                  </w:rPr>
                                  <w:t>ruth.vazquez@atlanticacomunicacion.com</w:t>
                                </w:r>
                                <w:proofErr w:type="spellEnd"/>
                              </w:hyperlink>
                            </w:p>
                            <w:p w14:paraId="4F273CF4" w14:textId="77777777" w:rsidR="000F444D" w:rsidRPr="008A2535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lang w:val="es-ES"/>
                                </w:rPr>
                              </w:pPr>
                            </w:p>
                            <w:p w14:paraId="2F5A4744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Style w:val="Hipervnculo"/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356CC163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2843C9F5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4BA7916C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" y="7371"/>
                            <a:ext cx="4900" cy="2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5168"/>
                            <a:ext cx="4899" cy="2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BC489" id="Grupo 4" o:spid="_x0000_s1026" style="position:absolute;left:0;text-align:left;margin-left:-5.2pt;margin-top:18.35pt;width:297pt;height:116pt;z-index:251659264;mso-width-relative:margin;mso-height-relative:margin" coordsize="54683,1165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">
                <v:rect id="Rectángulo 2" o:spid="_x0000_s1027" style="position:absolute;width:53005;height:109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" fillcolor="#0027c2" strokecolor="#1f3763 [1604]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28" type="#_x0000_t202" style="position:absolute;left:674;width:54009;height:11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" filled="f" stroked="f" strokeweight=".5pt">
                  <v:path arrowok="t"/>
                  <v:textbox>
                    <w:txbxContent>
                      <w:p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  <w:t>Ruth Vázquez</w:t>
                        </w:r>
                      </w:p>
                      <w:p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Atlántica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Comunicación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</w:t>
                        </w:r>
                        <w:r w:rsidR="008D3074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br/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Gabinete de 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comunicación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de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l Hospital Vithas Vigo</w:t>
                        </w:r>
                      </w:p>
                      <w:p w:rsidR="000F444D" w:rsidRPr="00726718" w:rsidRDefault="008D3074" w:rsidP="008A2535">
                        <w:pPr>
                          <w:ind w:left="425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986 260 680</w:t>
                        </w:r>
                      </w:p>
                      <w:p w:rsidR="008D3074" w:rsidRDefault="008D3074" w:rsidP="000F444D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:rsidR="000F444D" w:rsidRPr="008A2535" w:rsidRDefault="00E65656" w:rsidP="008A2535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  <w:hyperlink r:id="rId27" w:history="1"/>
                        <w:hyperlink r:id="rId28" w:history="1">
                          <w:r w:rsidR="000F444D" w:rsidRPr="000F444D">
                            <w:rPr>
                              <w:rStyle w:val="Hipervnculo"/>
                              <w:rFonts w:ascii="Helvetica" w:hAnsi="Helvetica" w:cs="Helvetica"/>
                              <w:color w:val="FFFFFF" w:themeColor="background1"/>
                              <w:lang w:val="es-ES"/>
                            </w:rPr>
                            <w:t>ruth.vazquez@atlanticacomunicacion.com</w:t>
                          </w:r>
                        </w:hyperlink>
                      </w:p>
                      <w:p w:rsidR="000F444D" w:rsidRPr="008A2535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lang w:val="es-ES"/>
                          </w:rPr>
                        </w:pPr>
                      </w:p>
                      <w:p w:rsidR="000F444D" w:rsidRPr="00726718" w:rsidRDefault="000F444D" w:rsidP="000F444D">
                        <w:pPr>
                          <w:ind w:left="426"/>
                          <w:rPr>
                            <w:rStyle w:val="Hipervnculo"/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678;top:7371;width:4900;height:26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">
                  <v:imagedata r:id="rId29" o:title=""/>
                  <o:lock v:ext="edit" aspectratio="f"/>
                </v:shape>
                <v:shape id="Imagen 5" o:spid="_x0000_s1030" type="#_x0000_t75" style="position:absolute;left:674;top:5168;width:4899;height:23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">
                  <v:imagedata r:id="rId30" o:title=""/>
                  <o:lock v:ext="edit" aspectratio="f"/>
                </v:shape>
                <w10:wrap type="through"/>
              </v:group>
            </w:pict>
          </mc:Fallback>
        </mc:AlternateContent>
      </w:r>
      <w:r w:rsidR="000F444D" w:rsidRPr="002B7197"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  <w:t>Para más información:</w:t>
      </w:r>
    </w:p>
    <w:p w14:paraId="09E5E743" w14:textId="77777777" w:rsidR="00404155" w:rsidRDefault="00404155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53E5BCE5" w14:textId="77777777" w:rsidR="00FF3439" w:rsidRDefault="00FF3439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2F8C88F1" w14:textId="77777777" w:rsidR="00FF3439" w:rsidRDefault="00FF3439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3D6E40AB" w14:textId="77777777" w:rsidR="00637497" w:rsidRPr="00065045" w:rsidRDefault="00637497" w:rsidP="00C549B9">
      <w:pPr>
        <w:spacing w:line="276" w:lineRule="auto"/>
        <w:rPr>
          <w:rFonts w:ascii="Barlow" w:hAnsi="Barlow"/>
          <w:color w:val="auto"/>
          <w:lang w:val="es-ES"/>
        </w:rPr>
      </w:pPr>
    </w:p>
    <w:sectPr w:rsidR="00637497" w:rsidRPr="00065045" w:rsidSect="00D6364B">
      <w:headerReference w:type="default" r:id="rId31"/>
      <w:footerReference w:type="default" r:id="rId32"/>
      <w:pgSz w:w="11906" w:h="16838"/>
      <w:pgMar w:top="3008" w:right="1701" w:bottom="1417" w:left="1701" w:header="3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7066" w14:textId="77777777" w:rsidR="00FA0848" w:rsidRDefault="00FA0848" w:rsidP="00EE258A">
      <w:r>
        <w:separator/>
      </w:r>
    </w:p>
  </w:endnote>
  <w:endnote w:type="continuationSeparator" w:id="0">
    <w:p w14:paraId="0E8D5E53" w14:textId="77777777" w:rsidR="00FA0848" w:rsidRDefault="00FA0848" w:rsidP="00EE258A">
      <w:r>
        <w:continuationSeparator/>
      </w:r>
    </w:p>
  </w:endnote>
  <w:endnote w:type="continuationNotice" w:id="1">
    <w:p w14:paraId="1EAEF6B4" w14:textId="77777777" w:rsidR="00FA0848" w:rsidRDefault="00FA0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13D0" w14:textId="77777777" w:rsidR="00D80CC8" w:rsidRPr="00D80CC8" w:rsidRDefault="00D80CC8" w:rsidP="00D80CC8">
    <w:pPr>
      <w:jc w:val="both"/>
      <w:rPr>
        <w:rFonts w:ascii="Barlow" w:hAnsi="Barlow"/>
        <w:sz w:val="22"/>
        <w:szCs w:val="22"/>
      </w:rPr>
    </w:pPr>
  </w:p>
  <w:p w14:paraId="7F05E967" w14:textId="77777777" w:rsidR="00D80CC8" w:rsidRPr="00D80CC8" w:rsidRDefault="008D3074" w:rsidP="00D80CC8">
    <w:pPr>
      <w:jc w:val="both"/>
      <w:rPr>
        <w:rFonts w:cstheme="minorHAnsi"/>
        <w:bCs/>
        <w:sz w:val="22"/>
        <w:szCs w:val="22"/>
      </w:rPr>
    </w:pPr>
    <w:r>
      <w:rPr>
        <w:rFonts w:ascii="Barlow" w:hAnsi="Barlow"/>
        <w:sz w:val="22"/>
        <w:szCs w:val="22"/>
        <w:lang w:val="es-ES"/>
      </w:rPr>
      <w:tab/>
    </w:r>
  </w:p>
  <w:p w14:paraId="20D80244" w14:textId="77777777" w:rsidR="00D80CC8" w:rsidRDefault="00D80CC8" w:rsidP="00D80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70B9" w14:textId="77777777" w:rsidR="00FA0848" w:rsidRDefault="00FA0848" w:rsidP="00EE258A">
      <w:r>
        <w:separator/>
      </w:r>
    </w:p>
  </w:footnote>
  <w:footnote w:type="continuationSeparator" w:id="0">
    <w:p w14:paraId="72D46930" w14:textId="77777777" w:rsidR="00FA0848" w:rsidRDefault="00FA0848" w:rsidP="00EE258A">
      <w:r>
        <w:continuationSeparator/>
      </w:r>
    </w:p>
  </w:footnote>
  <w:footnote w:type="continuationNotice" w:id="1">
    <w:p w14:paraId="3F971F93" w14:textId="77777777" w:rsidR="00FA0848" w:rsidRDefault="00FA0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580B" w14:textId="77777777" w:rsidR="001F05B1" w:rsidRDefault="002F548A" w:rsidP="001D2D36">
    <w:pPr>
      <w:pStyle w:val="Encabezado"/>
      <w:ind w:left="-142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212ECCE" wp14:editId="5B13A082">
          <wp:simplePos x="0" y="0"/>
          <wp:positionH relativeFrom="column">
            <wp:posOffset>4177665</wp:posOffset>
          </wp:positionH>
          <wp:positionV relativeFrom="paragraph">
            <wp:posOffset>88265</wp:posOffset>
          </wp:positionV>
          <wp:extent cx="1212215" cy="953135"/>
          <wp:effectExtent l="0" t="0" r="6985" b="0"/>
          <wp:wrapThrough wrapText="bothSides">
            <wp:wrapPolygon edited="0">
              <wp:start x="9504" y="0"/>
              <wp:lineTo x="7468" y="432"/>
              <wp:lineTo x="4413" y="4749"/>
              <wp:lineTo x="4413" y="8634"/>
              <wp:lineTo x="7128" y="13815"/>
              <wp:lineTo x="0" y="15110"/>
              <wp:lineTo x="0" y="21154"/>
              <wp:lineTo x="8486" y="21154"/>
              <wp:lineTo x="21385" y="21154"/>
              <wp:lineTo x="21385" y="15110"/>
              <wp:lineTo x="14257" y="13815"/>
              <wp:lineTo x="16972" y="8634"/>
              <wp:lineTo x="17312" y="5181"/>
              <wp:lineTo x="13578" y="432"/>
              <wp:lineTo x="11881" y="0"/>
              <wp:lineTo x="9504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F27E20" w14:textId="77777777" w:rsidR="00976DDF" w:rsidRDefault="002658F7" w:rsidP="00976DDF">
    <w:pPr>
      <w:pStyle w:val="Encabezado"/>
      <w:ind w:left="-142"/>
    </w:pPr>
    <w:r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1B0176DE" wp14:editId="2239DBBF">
          <wp:simplePos x="0" y="0"/>
          <wp:positionH relativeFrom="column">
            <wp:posOffset>-8995</wp:posOffset>
          </wp:positionH>
          <wp:positionV relativeFrom="paragraph">
            <wp:posOffset>125730</wp:posOffset>
          </wp:positionV>
          <wp:extent cx="1691640" cy="539115"/>
          <wp:effectExtent l="0" t="0" r="3810" b="0"/>
          <wp:wrapThrough wrapText="bothSides">
            <wp:wrapPolygon edited="0">
              <wp:start x="0" y="0"/>
              <wp:lineTo x="0" y="7633"/>
              <wp:lineTo x="1216" y="12212"/>
              <wp:lineTo x="1216" y="15265"/>
              <wp:lineTo x="7054" y="20608"/>
              <wp:lineTo x="9973" y="20608"/>
              <wp:lineTo x="11432" y="20608"/>
              <wp:lineTo x="21405" y="20608"/>
              <wp:lineTo x="21405" y="0"/>
              <wp:lineTo x="4865" y="0"/>
              <wp:lineTo x="0" y="0"/>
            </wp:wrapPolygon>
          </wp:wrapThrough>
          <wp:docPr id="63073939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39397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DD938D" w14:textId="77777777" w:rsidR="00976DDF" w:rsidRPr="00976DDF" w:rsidRDefault="00976DDF" w:rsidP="00976DDF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02"/>
    <w:multiLevelType w:val="hybridMultilevel"/>
    <w:tmpl w:val="504E3DB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C01"/>
    <w:multiLevelType w:val="hybridMultilevel"/>
    <w:tmpl w:val="04DC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1BB"/>
    <w:multiLevelType w:val="hybridMultilevel"/>
    <w:tmpl w:val="9DA8A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5D"/>
    <w:multiLevelType w:val="hybridMultilevel"/>
    <w:tmpl w:val="F01AD2AE"/>
    <w:lvl w:ilvl="0" w:tplc="D5E08E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64531"/>
    <w:multiLevelType w:val="hybridMultilevel"/>
    <w:tmpl w:val="60DC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0C91"/>
    <w:multiLevelType w:val="hybridMultilevel"/>
    <w:tmpl w:val="94BA0DB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81CDB"/>
    <w:multiLevelType w:val="hybridMultilevel"/>
    <w:tmpl w:val="42BA6FB2"/>
    <w:lvl w:ilvl="0" w:tplc="4FD0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6759C"/>
    <w:multiLevelType w:val="hybridMultilevel"/>
    <w:tmpl w:val="5E600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F6699"/>
    <w:multiLevelType w:val="multilevel"/>
    <w:tmpl w:val="ADC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B97066"/>
    <w:multiLevelType w:val="hybridMultilevel"/>
    <w:tmpl w:val="AB846AC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587582">
    <w:abstractNumId w:val="1"/>
  </w:num>
  <w:num w:numId="2" w16cid:durableId="336999450">
    <w:abstractNumId w:val="6"/>
  </w:num>
  <w:num w:numId="3" w16cid:durableId="2007393880">
    <w:abstractNumId w:val="3"/>
  </w:num>
  <w:num w:numId="4" w16cid:durableId="1515876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36917">
    <w:abstractNumId w:val="5"/>
  </w:num>
  <w:num w:numId="6" w16cid:durableId="1943411416">
    <w:abstractNumId w:val="2"/>
  </w:num>
  <w:num w:numId="7" w16cid:durableId="1041440734">
    <w:abstractNumId w:val="7"/>
  </w:num>
  <w:num w:numId="8" w16cid:durableId="1136222502">
    <w:abstractNumId w:val="3"/>
  </w:num>
  <w:num w:numId="9" w16cid:durableId="1900897479">
    <w:abstractNumId w:val="0"/>
  </w:num>
  <w:num w:numId="10" w16cid:durableId="452754671">
    <w:abstractNumId w:val="4"/>
  </w:num>
  <w:num w:numId="11" w16cid:durableId="244610136">
    <w:abstractNumId w:val="9"/>
  </w:num>
  <w:num w:numId="12" w16cid:durableId="2095779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7F"/>
    <w:rsid w:val="000021FC"/>
    <w:rsid w:val="00002D36"/>
    <w:rsid w:val="00003A58"/>
    <w:rsid w:val="00006EDB"/>
    <w:rsid w:val="00010B6B"/>
    <w:rsid w:val="000118FA"/>
    <w:rsid w:val="00014502"/>
    <w:rsid w:val="00015357"/>
    <w:rsid w:val="00016126"/>
    <w:rsid w:val="0001700E"/>
    <w:rsid w:val="00017AF2"/>
    <w:rsid w:val="00021DCA"/>
    <w:rsid w:val="00022D43"/>
    <w:rsid w:val="00023F41"/>
    <w:rsid w:val="0002501E"/>
    <w:rsid w:val="0002601B"/>
    <w:rsid w:val="00033EB4"/>
    <w:rsid w:val="00034E8D"/>
    <w:rsid w:val="000401C5"/>
    <w:rsid w:val="00040609"/>
    <w:rsid w:val="00040739"/>
    <w:rsid w:val="00043006"/>
    <w:rsid w:val="000441F3"/>
    <w:rsid w:val="00047DAF"/>
    <w:rsid w:val="00052678"/>
    <w:rsid w:val="00053C60"/>
    <w:rsid w:val="000559EB"/>
    <w:rsid w:val="000574E2"/>
    <w:rsid w:val="00060CFD"/>
    <w:rsid w:val="00065045"/>
    <w:rsid w:val="00065A06"/>
    <w:rsid w:val="000732AD"/>
    <w:rsid w:val="000739E9"/>
    <w:rsid w:val="00073F8D"/>
    <w:rsid w:val="00075C66"/>
    <w:rsid w:val="000807FB"/>
    <w:rsid w:val="00080E6A"/>
    <w:rsid w:val="000846F3"/>
    <w:rsid w:val="0008661F"/>
    <w:rsid w:val="00087C7F"/>
    <w:rsid w:val="00087F68"/>
    <w:rsid w:val="0009007C"/>
    <w:rsid w:val="00091320"/>
    <w:rsid w:val="00091988"/>
    <w:rsid w:val="00097433"/>
    <w:rsid w:val="00097E23"/>
    <w:rsid w:val="000A0097"/>
    <w:rsid w:val="000A0581"/>
    <w:rsid w:val="000A0DDA"/>
    <w:rsid w:val="000A295F"/>
    <w:rsid w:val="000B0120"/>
    <w:rsid w:val="000B22C1"/>
    <w:rsid w:val="000B23BC"/>
    <w:rsid w:val="000B6AD6"/>
    <w:rsid w:val="000B6C34"/>
    <w:rsid w:val="000C2EA0"/>
    <w:rsid w:val="000C313E"/>
    <w:rsid w:val="000C31B5"/>
    <w:rsid w:val="000D58D5"/>
    <w:rsid w:val="000D644C"/>
    <w:rsid w:val="000E09A0"/>
    <w:rsid w:val="000E14A7"/>
    <w:rsid w:val="000E1D9C"/>
    <w:rsid w:val="000E1FB9"/>
    <w:rsid w:val="000E2030"/>
    <w:rsid w:val="000E21DE"/>
    <w:rsid w:val="000E2DEB"/>
    <w:rsid w:val="000E3AF0"/>
    <w:rsid w:val="000E3EB6"/>
    <w:rsid w:val="000E5C3B"/>
    <w:rsid w:val="000F14E7"/>
    <w:rsid w:val="000F444D"/>
    <w:rsid w:val="0010646C"/>
    <w:rsid w:val="001066C6"/>
    <w:rsid w:val="001074B0"/>
    <w:rsid w:val="00107DAB"/>
    <w:rsid w:val="001131D0"/>
    <w:rsid w:val="00116F9E"/>
    <w:rsid w:val="00117A6D"/>
    <w:rsid w:val="00120A4F"/>
    <w:rsid w:val="00122EDC"/>
    <w:rsid w:val="0012347A"/>
    <w:rsid w:val="001239B4"/>
    <w:rsid w:val="00123ECF"/>
    <w:rsid w:val="00123F69"/>
    <w:rsid w:val="00125264"/>
    <w:rsid w:val="0012544C"/>
    <w:rsid w:val="00125DE7"/>
    <w:rsid w:val="001302CF"/>
    <w:rsid w:val="001311E0"/>
    <w:rsid w:val="001320B8"/>
    <w:rsid w:val="00136D95"/>
    <w:rsid w:val="0013707A"/>
    <w:rsid w:val="00141985"/>
    <w:rsid w:val="001430EC"/>
    <w:rsid w:val="00144496"/>
    <w:rsid w:val="00144FE5"/>
    <w:rsid w:val="00145DA5"/>
    <w:rsid w:val="00146ACA"/>
    <w:rsid w:val="00147133"/>
    <w:rsid w:val="0015072E"/>
    <w:rsid w:val="00151B9A"/>
    <w:rsid w:val="00154251"/>
    <w:rsid w:val="001543AE"/>
    <w:rsid w:val="001551D7"/>
    <w:rsid w:val="00160059"/>
    <w:rsid w:val="00160BB5"/>
    <w:rsid w:val="00161AA6"/>
    <w:rsid w:val="00161EAE"/>
    <w:rsid w:val="00166E10"/>
    <w:rsid w:val="00166F05"/>
    <w:rsid w:val="00172FD3"/>
    <w:rsid w:val="00173CCC"/>
    <w:rsid w:val="001762E6"/>
    <w:rsid w:val="00177BC5"/>
    <w:rsid w:val="00183842"/>
    <w:rsid w:val="00186A7F"/>
    <w:rsid w:val="0019007C"/>
    <w:rsid w:val="001908AF"/>
    <w:rsid w:val="00193C81"/>
    <w:rsid w:val="00194297"/>
    <w:rsid w:val="0019587F"/>
    <w:rsid w:val="00197516"/>
    <w:rsid w:val="001A06FB"/>
    <w:rsid w:val="001A0771"/>
    <w:rsid w:val="001A0DC4"/>
    <w:rsid w:val="001A0DC9"/>
    <w:rsid w:val="001A2530"/>
    <w:rsid w:val="001A2ED3"/>
    <w:rsid w:val="001A4F6B"/>
    <w:rsid w:val="001B0C5D"/>
    <w:rsid w:val="001B0EE7"/>
    <w:rsid w:val="001B223D"/>
    <w:rsid w:val="001B415B"/>
    <w:rsid w:val="001B6815"/>
    <w:rsid w:val="001C147E"/>
    <w:rsid w:val="001C2020"/>
    <w:rsid w:val="001C3422"/>
    <w:rsid w:val="001C64BC"/>
    <w:rsid w:val="001C79FA"/>
    <w:rsid w:val="001D0926"/>
    <w:rsid w:val="001D0A8B"/>
    <w:rsid w:val="001D0B8E"/>
    <w:rsid w:val="001D0C7E"/>
    <w:rsid w:val="001D0D3B"/>
    <w:rsid w:val="001D1BBB"/>
    <w:rsid w:val="001D2D36"/>
    <w:rsid w:val="001D4486"/>
    <w:rsid w:val="001D4489"/>
    <w:rsid w:val="001D5001"/>
    <w:rsid w:val="001D6528"/>
    <w:rsid w:val="001D678F"/>
    <w:rsid w:val="001E0EC8"/>
    <w:rsid w:val="001E3185"/>
    <w:rsid w:val="001E6EBE"/>
    <w:rsid w:val="001F05B1"/>
    <w:rsid w:val="001F1273"/>
    <w:rsid w:val="001F44D1"/>
    <w:rsid w:val="001F47FF"/>
    <w:rsid w:val="001F498C"/>
    <w:rsid w:val="00201BA6"/>
    <w:rsid w:val="002028C0"/>
    <w:rsid w:val="00203DD0"/>
    <w:rsid w:val="00205311"/>
    <w:rsid w:val="00206CCE"/>
    <w:rsid w:val="00211E55"/>
    <w:rsid w:val="002234BD"/>
    <w:rsid w:val="00223565"/>
    <w:rsid w:val="0022460E"/>
    <w:rsid w:val="00227421"/>
    <w:rsid w:val="0023146A"/>
    <w:rsid w:val="00232F16"/>
    <w:rsid w:val="002339FB"/>
    <w:rsid w:val="00235983"/>
    <w:rsid w:val="00236090"/>
    <w:rsid w:val="002361E0"/>
    <w:rsid w:val="002368D2"/>
    <w:rsid w:val="002457D3"/>
    <w:rsid w:val="00245F3B"/>
    <w:rsid w:val="002465D6"/>
    <w:rsid w:val="002476C6"/>
    <w:rsid w:val="002501CF"/>
    <w:rsid w:val="0025237B"/>
    <w:rsid w:val="002538CD"/>
    <w:rsid w:val="002613A8"/>
    <w:rsid w:val="00262CD4"/>
    <w:rsid w:val="002646C8"/>
    <w:rsid w:val="002658F7"/>
    <w:rsid w:val="00266DC5"/>
    <w:rsid w:val="0027047C"/>
    <w:rsid w:val="00270CB5"/>
    <w:rsid w:val="002813AA"/>
    <w:rsid w:val="00283BE2"/>
    <w:rsid w:val="00284478"/>
    <w:rsid w:val="0028458C"/>
    <w:rsid w:val="0028488A"/>
    <w:rsid w:val="00285716"/>
    <w:rsid w:val="002857B3"/>
    <w:rsid w:val="00286BE0"/>
    <w:rsid w:val="002874DF"/>
    <w:rsid w:val="00287A71"/>
    <w:rsid w:val="002912D6"/>
    <w:rsid w:val="00292450"/>
    <w:rsid w:val="00297499"/>
    <w:rsid w:val="002A1809"/>
    <w:rsid w:val="002A22FD"/>
    <w:rsid w:val="002A590D"/>
    <w:rsid w:val="002A758D"/>
    <w:rsid w:val="002B058C"/>
    <w:rsid w:val="002B136C"/>
    <w:rsid w:val="002B27F9"/>
    <w:rsid w:val="002B47DD"/>
    <w:rsid w:val="002C0AAE"/>
    <w:rsid w:val="002C1383"/>
    <w:rsid w:val="002C1F9E"/>
    <w:rsid w:val="002C1FD4"/>
    <w:rsid w:val="002C3CA2"/>
    <w:rsid w:val="002C49CF"/>
    <w:rsid w:val="002C7BCF"/>
    <w:rsid w:val="002D3A41"/>
    <w:rsid w:val="002E22D7"/>
    <w:rsid w:val="002E65EE"/>
    <w:rsid w:val="002F0ED3"/>
    <w:rsid w:val="002F25F2"/>
    <w:rsid w:val="002F38B9"/>
    <w:rsid w:val="002F4858"/>
    <w:rsid w:val="002F548A"/>
    <w:rsid w:val="002F6FB8"/>
    <w:rsid w:val="00300A6F"/>
    <w:rsid w:val="003036F3"/>
    <w:rsid w:val="00305982"/>
    <w:rsid w:val="003061C6"/>
    <w:rsid w:val="00306DF8"/>
    <w:rsid w:val="003073F6"/>
    <w:rsid w:val="00313A92"/>
    <w:rsid w:val="00313B2B"/>
    <w:rsid w:val="00315F6F"/>
    <w:rsid w:val="00316EE8"/>
    <w:rsid w:val="003172B4"/>
    <w:rsid w:val="003219FF"/>
    <w:rsid w:val="003222F9"/>
    <w:rsid w:val="0032561F"/>
    <w:rsid w:val="00331D61"/>
    <w:rsid w:val="00331DFB"/>
    <w:rsid w:val="003325A9"/>
    <w:rsid w:val="003402AE"/>
    <w:rsid w:val="00341B68"/>
    <w:rsid w:val="00343780"/>
    <w:rsid w:val="00344691"/>
    <w:rsid w:val="00345439"/>
    <w:rsid w:val="00345454"/>
    <w:rsid w:val="00346053"/>
    <w:rsid w:val="00346108"/>
    <w:rsid w:val="0034695D"/>
    <w:rsid w:val="003469C3"/>
    <w:rsid w:val="00347523"/>
    <w:rsid w:val="003504AE"/>
    <w:rsid w:val="00350592"/>
    <w:rsid w:val="003513F9"/>
    <w:rsid w:val="003548B2"/>
    <w:rsid w:val="00365649"/>
    <w:rsid w:val="00367205"/>
    <w:rsid w:val="00367F2B"/>
    <w:rsid w:val="00370505"/>
    <w:rsid w:val="00374D63"/>
    <w:rsid w:val="0038440D"/>
    <w:rsid w:val="00386F01"/>
    <w:rsid w:val="00392F5C"/>
    <w:rsid w:val="0039490E"/>
    <w:rsid w:val="003A2725"/>
    <w:rsid w:val="003A3047"/>
    <w:rsid w:val="003A36B9"/>
    <w:rsid w:val="003A4F28"/>
    <w:rsid w:val="003A7AC9"/>
    <w:rsid w:val="003B17AF"/>
    <w:rsid w:val="003B56FA"/>
    <w:rsid w:val="003C07D9"/>
    <w:rsid w:val="003C07F0"/>
    <w:rsid w:val="003C161D"/>
    <w:rsid w:val="003C5A31"/>
    <w:rsid w:val="003C7083"/>
    <w:rsid w:val="003D06D3"/>
    <w:rsid w:val="003D1DD8"/>
    <w:rsid w:val="003D4EDC"/>
    <w:rsid w:val="003D4FAB"/>
    <w:rsid w:val="003E5583"/>
    <w:rsid w:val="003E6398"/>
    <w:rsid w:val="003F1B7A"/>
    <w:rsid w:val="00400658"/>
    <w:rsid w:val="00401695"/>
    <w:rsid w:val="00404155"/>
    <w:rsid w:val="00404851"/>
    <w:rsid w:val="004061A4"/>
    <w:rsid w:val="00410D72"/>
    <w:rsid w:val="004111F9"/>
    <w:rsid w:val="00414516"/>
    <w:rsid w:val="004169C7"/>
    <w:rsid w:val="00417A24"/>
    <w:rsid w:val="00423CD6"/>
    <w:rsid w:val="004247AF"/>
    <w:rsid w:val="00431102"/>
    <w:rsid w:val="00433653"/>
    <w:rsid w:val="004365B6"/>
    <w:rsid w:val="004379C4"/>
    <w:rsid w:val="00437D59"/>
    <w:rsid w:val="00442914"/>
    <w:rsid w:val="004452BA"/>
    <w:rsid w:val="00445308"/>
    <w:rsid w:val="00445C88"/>
    <w:rsid w:val="004476C7"/>
    <w:rsid w:val="004523C0"/>
    <w:rsid w:val="00466DE9"/>
    <w:rsid w:val="00467BF9"/>
    <w:rsid w:val="00471767"/>
    <w:rsid w:val="00472D87"/>
    <w:rsid w:val="004736C7"/>
    <w:rsid w:val="00474A1D"/>
    <w:rsid w:val="004760C8"/>
    <w:rsid w:val="00480194"/>
    <w:rsid w:val="00481236"/>
    <w:rsid w:val="00481ADC"/>
    <w:rsid w:val="00482237"/>
    <w:rsid w:val="004823A7"/>
    <w:rsid w:val="0048429E"/>
    <w:rsid w:val="00484579"/>
    <w:rsid w:val="00486455"/>
    <w:rsid w:val="00487297"/>
    <w:rsid w:val="00491535"/>
    <w:rsid w:val="00493F7E"/>
    <w:rsid w:val="00494469"/>
    <w:rsid w:val="00494D93"/>
    <w:rsid w:val="004960D5"/>
    <w:rsid w:val="00496596"/>
    <w:rsid w:val="0049791B"/>
    <w:rsid w:val="004A1E2A"/>
    <w:rsid w:val="004A255B"/>
    <w:rsid w:val="004A289C"/>
    <w:rsid w:val="004A6466"/>
    <w:rsid w:val="004A7717"/>
    <w:rsid w:val="004B0388"/>
    <w:rsid w:val="004B4A2A"/>
    <w:rsid w:val="004B5029"/>
    <w:rsid w:val="004B53DF"/>
    <w:rsid w:val="004B596D"/>
    <w:rsid w:val="004B65AE"/>
    <w:rsid w:val="004C00B9"/>
    <w:rsid w:val="004C1FA9"/>
    <w:rsid w:val="004C4221"/>
    <w:rsid w:val="004C5EE6"/>
    <w:rsid w:val="004C6FF0"/>
    <w:rsid w:val="004D0164"/>
    <w:rsid w:val="004D0197"/>
    <w:rsid w:val="004D12A5"/>
    <w:rsid w:val="004D30D4"/>
    <w:rsid w:val="004D5100"/>
    <w:rsid w:val="004D579F"/>
    <w:rsid w:val="004D642B"/>
    <w:rsid w:val="004D684E"/>
    <w:rsid w:val="004D68FA"/>
    <w:rsid w:val="004E559C"/>
    <w:rsid w:val="004E65BE"/>
    <w:rsid w:val="004E6B2D"/>
    <w:rsid w:val="004E73A6"/>
    <w:rsid w:val="004F1A6E"/>
    <w:rsid w:val="004F5261"/>
    <w:rsid w:val="004F5DC7"/>
    <w:rsid w:val="004F6363"/>
    <w:rsid w:val="0050177E"/>
    <w:rsid w:val="005018CA"/>
    <w:rsid w:val="00502976"/>
    <w:rsid w:val="00502AE2"/>
    <w:rsid w:val="00506DE2"/>
    <w:rsid w:val="00510E35"/>
    <w:rsid w:val="00512D0E"/>
    <w:rsid w:val="00512F04"/>
    <w:rsid w:val="005133BF"/>
    <w:rsid w:val="00517C3E"/>
    <w:rsid w:val="00520518"/>
    <w:rsid w:val="00522036"/>
    <w:rsid w:val="005237CB"/>
    <w:rsid w:val="00523FE5"/>
    <w:rsid w:val="0052654D"/>
    <w:rsid w:val="00527A49"/>
    <w:rsid w:val="00531B09"/>
    <w:rsid w:val="00532DC2"/>
    <w:rsid w:val="00534067"/>
    <w:rsid w:val="00534D3C"/>
    <w:rsid w:val="005350D0"/>
    <w:rsid w:val="00535215"/>
    <w:rsid w:val="00536D2C"/>
    <w:rsid w:val="00537D1B"/>
    <w:rsid w:val="00542442"/>
    <w:rsid w:val="00542DED"/>
    <w:rsid w:val="0054393D"/>
    <w:rsid w:val="00543F06"/>
    <w:rsid w:val="00547385"/>
    <w:rsid w:val="005525CA"/>
    <w:rsid w:val="005534E7"/>
    <w:rsid w:val="00553E8E"/>
    <w:rsid w:val="00556817"/>
    <w:rsid w:val="00562E81"/>
    <w:rsid w:val="00563D01"/>
    <w:rsid w:val="00564FEC"/>
    <w:rsid w:val="0056548C"/>
    <w:rsid w:val="00565DAE"/>
    <w:rsid w:val="0057128F"/>
    <w:rsid w:val="00571936"/>
    <w:rsid w:val="00572354"/>
    <w:rsid w:val="00573E6F"/>
    <w:rsid w:val="005767EE"/>
    <w:rsid w:val="0058147C"/>
    <w:rsid w:val="005821EA"/>
    <w:rsid w:val="00582CAE"/>
    <w:rsid w:val="00585CC2"/>
    <w:rsid w:val="00586493"/>
    <w:rsid w:val="00590D8B"/>
    <w:rsid w:val="00591902"/>
    <w:rsid w:val="005926F8"/>
    <w:rsid w:val="00593253"/>
    <w:rsid w:val="005944EA"/>
    <w:rsid w:val="0059468E"/>
    <w:rsid w:val="00594DF3"/>
    <w:rsid w:val="00595353"/>
    <w:rsid w:val="005A12E6"/>
    <w:rsid w:val="005A1942"/>
    <w:rsid w:val="005A2454"/>
    <w:rsid w:val="005A62F6"/>
    <w:rsid w:val="005B00D7"/>
    <w:rsid w:val="005B02DC"/>
    <w:rsid w:val="005B0908"/>
    <w:rsid w:val="005B1738"/>
    <w:rsid w:val="005B322A"/>
    <w:rsid w:val="005B3584"/>
    <w:rsid w:val="005B3B1A"/>
    <w:rsid w:val="005B41C6"/>
    <w:rsid w:val="005B61E6"/>
    <w:rsid w:val="005C0578"/>
    <w:rsid w:val="005C5338"/>
    <w:rsid w:val="005C6E0E"/>
    <w:rsid w:val="005C7656"/>
    <w:rsid w:val="005C7D09"/>
    <w:rsid w:val="005D5132"/>
    <w:rsid w:val="005D617C"/>
    <w:rsid w:val="005D767F"/>
    <w:rsid w:val="005E2E5F"/>
    <w:rsid w:val="005E3636"/>
    <w:rsid w:val="005E71F9"/>
    <w:rsid w:val="005F2238"/>
    <w:rsid w:val="005F30BE"/>
    <w:rsid w:val="005F5555"/>
    <w:rsid w:val="005F6F7E"/>
    <w:rsid w:val="00601B0E"/>
    <w:rsid w:val="006024DC"/>
    <w:rsid w:val="006032E6"/>
    <w:rsid w:val="00603646"/>
    <w:rsid w:val="00603744"/>
    <w:rsid w:val="00605EE7"/>
    <w:rsid w:val="006079FC"/>
    <w:rsid w:val="00612088"/>
    <w:rsid w:val="006121CB"/>
    <w:rsid w:val="00613884"/>
    <w:rsid w:val="00616F8E"/>
    <w:rsid w:val="00617ABF"/>
    <w:rsid w:val="00620C88"/>
    <w:rsid w:val="00630E69"/>
    <w:rsid w:val="00631392"/>
    <w:rsid w:val="00632DFD"/>
    <w:rsid w:val="006334C8"/>
    <w:rsid w:val="00633D5A"/>
    <w:rsid w:val="00634218"/>
    <w:rsid w:val="006342F6"/>
    <w:rsid w:val="006354CB"/>
    <w:rsid w:val="00635AAE"/>
    <w:rsid w:val="00636530"/>
    <w:rsid w:val="006368D4"/>
    <w:rsid w:val="00637497"/>
    <w:rsid w:val="00637658"/>
    <w:rsid w:val="00637957"/>
    <w:rsid w:val="00642EAD"/>
    <w:rsid w:val="00643D65"/>
    <w:rsid w:val="00644E6F"/>
    <w:rsid w:val="006469E7"/>
    <w:rsid w:val="006478C8"/>
    <w:rsid w:val="00651871"/>
    <w:rsid w:val="006557F2"/>
    <w:rsid w:val="006570A1"/>
    <w:rsid w:val="00657386"/>
    <w:rsid w:val="006600CB"/>
    <w:rsid w:val="00660CD5"/>
    <w:rsid w:val="00661333"/>
    <w:rsid w:val="00670A42"/>
    <w:rsid w:val="00670EA6"/>
    <w:rsid w:val="006754F5"/>
    <w:rsid w:val="00677A5A"/>
    <w:rsid w:val="00680F37"/>
    <w:rsid w:val="00681516"/>
    <w:rsid w:val="00682211"/>
    <w:rsid w:val="00686343"/>
    <w:rsid w:val="00691E72"/>
    <w:rsid w:val="00693FA6"/>
    <w:rsid w:val="006A0A97"/>
    <w:rsid w:val="006A13CC"/>
    <w:rsid w:val="006A194C"/>
    <w:rsid w:val="006A2ABC"/>
    <w:rsid w:val="006A5D7F"/>
    <w:rsid w:val="006B2A5C"/>
    <w:rsid w:val="006B692D"/>
    <w:rsid w:val="006B79AF"/>
    <w:rsid w:val="006C029E"/>
    <w:rsid w:val="006C07B9"/>
    <w:rsid w:val="006C0D5B"/>
    <w:rsid w:val="006C4C8E"/>
    <w:rsid w:val="006C71A4"/>
    <w:rsid w:val="006C7D27"/>
    <w:rsid w:val="006D1065"/>
    <w:rsid w:val="006D258A"/>
    <w:rsid w:val="006D449F"/>
    <w:rsid w:val="006D4D72"/>
    <w:rsid w:val="006D5644"/>
    <w:rsid w:val="006D5F12"/>
    <w:rsid w:val="006E59C2"/>
    <w:rsid w:val="006E6483"/>
    <w:rsid w:val="006E78EF"/>
    <w:rsid w:val="006F3396"/>
    <w:rsid w:val="006F35FE"/>
    <w:rsid w:val="006F5022"/>
    <w:rsid w:val="006F73D5"/>
    <w:rsid w:val="007035E4"/>
    <w:rsid w:val="00704E9F"/>
    <w:rsid w:val="00705C1E"/>
    <w:rsid w:val="00706F0E"/>
    <w:rsid w:val="007160DA"/>
    <w:rsid w:val="00720B13"/>
    <w:rsid w:val="00725B5A"/>
    <w:rsid w:val="007274C9"/>
    <w:rsid w:val="00727524"/>
    <w:rsid w:val="007279C3"/>
    <w:rsid w:val="00732C4F"/>
    <w:rsid w:val="007340B8"/>
    <w:rsid w:val="00735A29"/>
    <w:rsid w:val="00736CB7"/>
    <w:rsid w:val="00737926"/>
    <w:rsid w:val="00741299"/>
    <w:rsid w:val="007413B9"/>
    <w:rsid w:val="007421AA"/>
    <w:rsid w:val="00744612"/>
    <w:rsid w:val="0074651C"/>
    <w:rsid w:val="007566B7"/>
    <w:rsid w:val="007569D4"/>
    <w:rsid w:val="00756DE4"/>
    <w:rsid w:val="00760416"/>
    <w:rsid w:val="0076295D"/>
    <w:rsid w:val="00762A6E"/>
    <w:rsid w:val="00763BD3"/>
    <w:rsid w:val="00764EC8"/>
    <w:rsid w:val="007664E2"/>
    <w:rsid w:val="00771142"/>
    <w:rsid w:val="00775074"/>
    <w:rsid w:val="00776E5F"/>
    <w:rsid w:val="00786C04"/>
    <w:rsid w:val="00787076"/>
    <w:rsid w:val="007879FB"/>
    <w:rsid w:val="0079616A"/>
    <w:rsid w:val="00796C2D"/>
    <w:rsid w:val="0079792D"/>
    <w:rsid w:val="007A05BE"/>
    <w:rsid w:val="007A58AC"/>
    <w:rsid w:val="007A6AAE"/>
    <w:rsid w:val="007A6EBE"/>
    <w:rsid w:val="007A7463"/>
    <w:rsid w:val="007A7641"/>
    <w:rsid w:val="007B03DE"/>
    <w:rsid w:val="007B1BE4"/>
    <w:rsid w:val="007B3D31"/>
    <w:rsid w:val="007B7C05"/>
    <w:rsid w:val="007C2BCF"/>
    <w:rsid w:val="007C3D78"/>
    <w:rsid w:val="007C7466"/>
    <w:rsid w:val="007C7C3D"/>
    <w:rsid w:val="007D14AF"/>
    <w:rsid w:val="007D2BF7"/>
    <w:rsid w:val="007D69D8"/>
    <w:rsid w:val="007E2CB4"/>
    <w:rsid w:val="007E59EF"/>
    <w:rsid w:val="007E7A04"/>
    <w:rsid w:val="007F04D7"/>
    <w:rsid w:val="007F0F3A"/>
    <w:rsid w:val="007F1D44"/>
    <w:rsid w:val="007F3E73"/>
    <w:rsid w:val="007F5649"/>
    <w:rsid w:val="007F6562"/>
    <w:rsid w:val="00800A9D"/>
    <w:rsid w:val="00800F31"/>
    <w:rsid w:val="00802038"/>
    <w:rsid w:val="00802403"/>
    <w:rsid w:val="00802EDB"/>
    <w:rsid w:val="00806982"/>
    <w:rsid w:val="00813681"/>
    <w:rsid w:val="0081455B"/>
    <w:rsid w:val="00815801"/>
    <w:rsid w:val="00815E92"/>
    <w:rsid w:val="0081685B"/>
    <w:rsid w:val="008178FC"/>
    <w:rsid w:val="00825B9B"/>
    <w:rsid w:val="00827880"/>
    <w:rsid w:val="008305B3"/>
    <w:rsid w:val="0083387A"/>
    <w:rsid w:val="00834D96"/>
    <w:rsid w:val="00835538"/>
    <w:rsid w:val="00835A3C"/>
    <w:rsid w:val="008407E7"/>
    <w:rsid w:val="008421BF"/>
    <w:rsid w:val="00850E8B"/>
    <w:rsid w:val="00852ED8"/>
    <w:rsid w:val="008543F5"/>
    <w:rsid w:val="00854883"/>
    <w:rsid w:val="00855305"/>
    <w:rsid w:val="0086025A"/>
    <w:rsid w:val="00860FB0"/>
    <w:rsid w:val="00863E85"/>
    <w:rsid w:val="00864967"/>
    <w:rsid w:val="00864977"/>
    <w:rsid w:val="00874C25"/>
    <w:rsid w:val="008824C6"/>
    <w:rsid w:val="00882F33"/>
    <w:rsid w:val="00884C74"/>
    <w:rsid w:val="008854EA"/>
    <w:rsid w:val="00885D33"/>
    <w:rsid w:val="00892736"/>
    <w:rsid w:val="00894788"/>
    <w:rsid w:val="008A1113"/>
    <w:rsid w:val="008A1BBA"/>
    <w:rsid w:val="008A1C37"/>
    <w:rsid w:val="008A2535"/>
    <w:rsid w:val="008A6E16"/>
    <w:rsid w:val="008B6914"/>
    <w:rsid w:val="008C5388"/>
    <w:rsid w:val="008C550D"/>
    <w:rsid w:val="008C5E54"/>
    <w:rsid w:val="008C6E15"/>
    <w:rsid w:val="008C73E9"/>
    <w:rsid w:val="008D00B2"/>
    <w:rsid w:val="008D0553"/>
    <w:rsid w:val="008D3074"/>
    <w:rsid w:val="008D576F"/>
    <w:rsid w:val="008D5D27"/>
    <w:rsid w:val="008D71C1"/>
    <w:rsid w:val="008D78EE"/>
    <w:rsid w:val="008E08B2"/>
    <w:rsid w:val="008E22EF"/>
    <w:rsid w:val="008E4379"/>
    <w:rsid w:val="008E63AA"/>
    <w:rsid w:val="008E7EC7"/>
    <w:rsid w:val="008F0B84"/>
    <w:rsid w:val="008F606F"/>
    <w:rsid w:val="008F663C"/>
    <w:rsid w:val="0090049F"/>
    <w:rsid w:val="0090060F"/>
    <w:rsid w:val="009010D9"/>
    <w:rsid w:val="00902623"/>
    <w:rsid w:val="009030B4"/>
    <w:rsid w:val="00904B71"/>
    <w:rsid w:val="009050BE"/>
    <w:rsid w:val="00905F78"/>
    <w:rsid w:val="00906052"/>
    <w:rsid w:val="0091226D"/>
    <w:rsid w:val="00913DFD"/>
    <w:rsid w:val="00915342"/>
    <w:rsid w:val="00917298"/>
    <w:rsid w:val="00917879"/>
    <w:rsid w:val="0092181E"/>
    <w:rsid w:val="00922E6D"/>
    <w:rsid w:val="009233D0"/>
    <w:rsid w:val="00926E07"/>
    <w:rsid w:val="00930062"/>
    <w:rsid w:val="00930DC5"/>
    <w:rsid w:val="00931B8F"/>
    <w:rsid w:val="00931DD6"/>
    <w:rsid w:val="00937280"/>
    <w:rsid w:val="00940E19"/>
    <w:rsid w:val="00941225"/>
    <w:rsid w:val="009438F3"/>
    <w:rsid w:val="0094409A"/>
    <w:rsid w:val="0094431E"/>
    <w:rsid w:val="009445E9"/>
    <w:rsid w:val="00947AFD"/>
    <w:rsid w:val="0095136D"/>
    <w:rsid w:val="00952874"/>
    <w:rsid w:val="00960188"/>
    <w:rsid w:val="00961663"/>
    <w:rsid w:val="00963366"/>
    <w:rsid w:val="009639BF"/>
    <w:rsid w:val="0096450C"/>
    <w:rsid w:val="00965958"/>
    <w:rsid w:val="00965BAB"/>
    <w:rsid w:val="0097665E"/>
    <w:rsid w:val="00976DDF"/>
    <w:rsid w:val="0097707E"/>
    <w:rsid w:val="00977146"/>
    <w:rsid w:val="00980D8A"/>
    <w:rsid w:val="00983DCE"/>
    <w:rsid w:val="00984413"/>
    <w:rsid w:val="0099165E"/>
    <w:rsid w:val="00993921"/>
    <w:rsid w:val="00995616"/>
    <w:rsid w:val="00995A6D"/>
    <w:rsid w:val="009A2632"/>
    <w:rsid w:val="009A3067"/>
    <w:rsid w:val="009A3236"/>
    <w:rsid w:val="009A6928"/>
    <w:rsid w:val="009A6C78"/>
    <w:rsid w:val="009A77FE"/>
    <w:rsid w:val="009A7EA9"/>
    <w:rsid w:val="009B19E4"/>
    <w:rsid w:val="009B2549"/>
    <w:rsid w:val="009B373A"/>
    <w:rsid w:val="009B3A5B"/>
    <w:rsid w:val="009B3A64"/>
    <w:rsid w:val="009B4F61"/>
    <w:rsid w:val="009B5630"/>
    <w:rsid w:val="009B6470"/>
    <w:rsid w:val="009C16A3"/>
    <w:rsid w:val="009C404C"/>
    <w:rsid w:val="009C43DB"/>
    <w:rsid w:val="009C4C48"/>
    <w:rsid w:val="009C54D4"/>
    <w:rsid w:val="009D1421"/>
    <w:rsid w:val="009D4198"/>
    <w:rsid w:val="009D5C87"/>
    <w:rsid w:val="009D6B62"/>
    <w:rsid w:val="009E0C47"/>
    <w:rsid w:val="009E2A1F"/>
    <w:rsid w:val="009E42A0"/>
    <w:rsid w:val="009F0881"/>
    <w:rsid w:val="009F268D"/>
    <w:rsid w:val="009F34D3"/>
    <w:rsid w:val="009F7B83"/>
    <w:rsid w:val="00A02E68"/>
    <w:rsid w:val="00A0372C"/>
    <w:rsid w:val="00A03911"/>
    <w:rsid w:val="00A0455C"/>
    <w:rsid w:val="00A10336"/>
    <w:rsid w:val="00A1089A"/>
    <w:rsid w:val="00A12359"/>
    <w:rsid w:val="00A13A8B"/>
    <w:rsid w:val="00A14C01"/>
    <w:rsid w:val="00A15E0C"/>
    <w:rsid w:val="00A16675"/>
    <w:rsid w:val="00A170E3"/>
    <w:rsid w:val="00A21318"/>
    <w:rsid w:val="00A21F41"/>
    <w:rsid w:val="00A230E2"/>
    <w:rsid w:val="00A247B4"/>
    <w:rsid w:val="00A3355B"/>
    <w:rsid w:val="00A36422"/>
    <w:rsid w:val="00A36A44"/>
    <w:rsid w:val="00A37A4C"/>
    <w:rsid w:val="00A40B3D"/>
    <w:rsid w:val="00A423A3"/>
    <w:rsid w:val="00A42CC0"/>
    <w:rsid w:val="00A42F84"/>
    <w:rsid w:val="00A433FA"/>
    <w:rsid w:val="00A449B5"/>
    <w:rsid w:val="00A469CB"/>
    <w:rsid w:val="00A46DD0"/>
    <w:rsid w:val="00A4748F"/>
    <w:rsid w:val="00A50E72"/>
    <w:rsid w:val="00A54796"/>
    <w:rsid w:val="00A6029D"/>
    <w:rsid w:val="00A6366D"/>
    <w:rsid w:val="00A6466B"/>
    <w:rsid w:val="00A71555"/>
    <w:rsid w:val="00A71E88"/>
    <w:rsid w:val="00A7435A"/>
    <w:rsid w:val="00A74A94"/>
    <w:rsid w:val="00A81EE8"/>
    <w:rsid w:val="00A83802"/>
    <w:rsid w:val="00A8416A"/>
    <w:rsid w:val="00A86C8A"/>
    <w:rsid w:val="00A8747F"/>
    <w:rsid w:val="00A87C0E"/>
    <w:rsid w:val="00A903A1"/>
    <w:rsid w:val="00A908AB"/>
    <w:rsid w:val="00AA08C4"/>
    <w:rsid w:val="00AA2720"/>
    <w:rsid w:val="00AA52A7"/>
    <w:rsid w:val="00AB51B6"/>
    <w:rsid w:val="00AB5355"/>
    <w:rsid w:val="00AB783B"/>
    <w:rsid w:val="00AC6988"/>
    <w:rsid w:val="00AC70F8"/>
    <w:rsid w:val="00AD20D9"/>
    <w:rsid w:val="00AD41B7"/>
    <w:rsid w:val="00AD4FEB"/>
    <w:rsid w:val="00AD5EB9"/>
    <w:rsid w:val="00AE546E"/>
    <w:rsid w:val="00AE7DEA"/>
    <w:rsid w:val="00AF0B54"/>
    <w:rsid w:val="00AF1A80"/>
    <w:rsid w:val="00AF3829"/>
    <w:rsid w:val="00AF4752"/>
    <w:rsid w:val="00B027ED"/>
    <w:rsid w:val="00B033FF"/>
    <w:rsid w:val="00B04F6F"/>
    <w:rsid w:val="00B06691"/>
    <w:rsid w:val="00B07F47"/>
    <w:rsid w:val="00B1519C"/>
    <w:rsid w:val="00B156FC"/>
    <w:rsid w:val="00B15DC9"/>
    <w:rsid w:val="00B20F28"/>
    <w:rsid w:val="00B2148B"/>
    <w:rsid w:val="00B23712"/>
    <w:rsid w:val="00B2723F"/>
    <w:rsid w:val="00B300BE"/>
    <w:rsid w:val="00B3210B"/>
    <w:rsid w:val="00B33F56"/>
    <w:rsid w:val="00B41A75"/>
    <w:rsid w:val="00B4723B"/>
    <w:rsid w:val="00B51A0F"/>
    <w:rsid w:val="00B5431B"/>
    <w:rsid w:val="00B556ED"/>
    <w:rsid w:val="00B563D8"/>
    <w:rsid w:val="00B576F5"/>
    <w:rsid w:val="00B57BEB"/>
    <w:rsid w:val="00B57C0D"/>
    <w:rsid w:val="00B57C46"/>
    <w:rsid w:val="00B6162E"/>
    <w:rsid w:val="00B628D1"/>
    <w:rsid w:val="00B62A90"/>
    <w:rsid w:val="00B62FF7"/>
    <w:rsid w:val="00B63430"/>
    <w:rsid w:val="00B63455"/>
    <w:rsid w:val="00B6354D"/>
    <w:rsid w:val="00B64F00"/>
    <w:rsid w:val="00B71639"/>
    <w:rsid w:val="00B71835"/>
    <w:rsid w:val="00B7369A"/>
    <w:rsid w:val="00B74373"/>
    <w:rsid w:val="00B747C5"/>
    <w:rsid w:val="00B82D73"/>
    <w:rsid w:val="00B869A5"/>
    <w:rsid w:val="00B87DCB"/>
    <w:rsid w:val="00B92409"/>
    <w:rsid w:val="00B92521"/>
    <w:rsid w:val="00B97EAE"/>
    <w:rsid w:val="00BA1606"/>
    <w:rsid w:val="00BA18E7"/>
    <w:rsid w:val="00BA1EAC"/>
    <w:rsid w:val="00BA31F7"/>
    <w:rsid w:val="00BA4B87"/>
    <w:rsid w:val="00BB0978"/>
    <w:rsid w:val="00BB1826"/>
    <w:rsid w:val="00BB33F6"/>
    <w:rsid w:val="00BC1725"/>
    <w:rsid w:val="00BC1764"/>
    <w:rsid w:val="00BC4030"/>
    <w:rsid w:val="00BC58CD"/>
    <w:rsid w:val="00BC6219"/>
    <w:rsid w:val="00BC703A"/>
    <w:rsid w:val="00BD0608"/>
    <w:rsid w:val="00BD0DDB"/>
    <w:rsid w:val="00BD3D30"/>
    <w:rsid w:val="00BD40F0"/>
    <w:rsid w:val="00BD665A"/>
    <w:rsid w:val="00BE03FF"/>
    <w:rsid w:val="00BE0E7F"/>
    <w:rsid w:val="00BE1C57"/>
    <w:rsid w:val="00BE2AB7"/>
    <w:rsid w:val="00BF4133"/>
    <w:rsid w:val="00BF5C3E"/>
    <w:rsid w:val="00BF71CC"/>
    <w:rsid w:val="00BF7CAF"/>
    <w:rsid w:val="00C0018E"/>
    <w:rsid w:val="00C0181C"/>
    <w:rsid w:val="00C02580"/>
    <w:rsid w:val="00C02EE9"/>
    <w:rsid w:val="00C05BC9"/>
    <w:rsid w:val="00C074EB"/>
    <w:rsid w:val="00C147ED"/>
    <w:rsid w:val="00C15EF7"/>
    <w:rsid w:val="00C167E2"/>
    <w:rsid w:val="00C210BA"/>
    <w:rsid w:val="00C23B29"/>
    <w:rsid w:val="00C245F2"/>
    <w:rsid w:val="00C2526D"/>
    <w:rsid w:val="00C260BD"/>
    <w:rsid w:val="00C31611"/>
    <w:rsid w:val="00C32798"/>
    <w:rsid w:val="00C32904"/>
    <w:rsid w:val="00C342A0"/>
    <w:rsid w:val="00C36171"/>
    <w:rsid w:val="00C36460"/>
    <w:rsid w:val="00C36B01"/>
    <w:rsid w:val="00C376A6"/>
    <w:rsid w:val="00C52266"/>
    <w:rsid w:val="00C52383"/>
    <w:rsid w:val="00C549B9"/>
    <w:rsid w:val="00C61D8A"/>
    <w:rsid w:val="00C636A4"/>
    <w:rsid w:val="00C672A4"/>
    <w:rsid w:val="00C674D0"/>
    <w:rsid w:val="00C70ABD"/>
    <w:rsid w:val="00C74CE7"/>
    <w:rsid w:val="00C75760"/>
    <w:rsid w:val="00C810A2"/>
    <w:rsid w:val="00C8268E"/>
    <w:rsid w:val="00C82D38"/>
    <w:rsid w:val="00C84349"/>
    <w:rsid w:val="00C845AF"/>
    <w:rsid w:val="00C914ED"/>
    <w:rsid w:val="00C92DBF"/>
    <w:rsid w:val="00C94936"/>
    <w:rsid w:val="00C95129"/>
    <w:rsid w:val="00C95333"/>
    <w:rsid w:val="00C96908"/>
    <w:rsid w:val="00CA4491"/>
    <w:rsid w:val="00CA5166"/>
    <w:rsid w:val="00CA594D"/>
    <w:rsid w:val="00CA731E"/>
    <w:rsid w:val="00CB02D4"/>
    <w:rsid w:val="00CB1969"/>
    <w:rsid w:val="00CB3B73"/>
    <w:rsid w:val="00CB4FA8"/>
    <w:rsid w:val="00CB5199"/>
    <w:rsid w:val="00CB637E"/>
    <w:rsid w:val="00CB7EA7"/>
    <w:rsid w:val="00CC3360"/>
    <w:rsid w:val="00CC37EE"/>
    <w:rsid w:val="00CC59AD"/>
    <w:rsid w:val="00CC7F23"/>
    <w:rsid w:val="00CD0115"/>
    <w:rsid w:val="00CD1193"/>
    <w:rsid w:val="00CD322C"/>
    <w:rsid w:val="00CD353E"/>
    <w:rsid w:val="00CD4A4A"/>
    <w:rsid w:val="00CE6C27"/>
    <w:rsid w:val="00CF0265"/>
    <w:rsid w:val="00CF1505"/>
    <w:rsid w:val="00CF3232"/>
    <w:rsid w:val="00CF533C"/>
    <w:rsid w:val="00CF66C5"/>
    <w:rsid w:val="00D02498"/>
    <w:rsid w:val="00D04987"/>
    <w:rsid w:val="00D11623"/>
    <w:rsid w:val="00D11A83"/>
    <w:rsid w:val="00D12A0B"/>
    <w:rsid w:val="00D144A8"/>
    <w:rsid w:val="00D14648"/>
    <w:rsid w:val="00D14A1C"/>
    <w:rsid w:val="00D16D17"/>
    <w:rsid w:val="00D21A9C"/>
    <w:rsid w:val="00D21B5B"/>
    <w:rsid w:val="00D2461B"/>
    <w:rsid w:val="00D24D91"/>
    <w:rsid w:val="00D24EF3"/>
    <w:rsid w:val="00D2681F"/>
    <w:rsid w:val="00D310AC"/>
    <w:rsid w:val="00D3420C"/>
    <w:rsid w:val="00D34885"/>
    <w:rsid w:val="00D403DA"/>
    <w:rsid w:val="00D406F5"/>
    <w:rsid w:val="00D412A0"/>
    <w:rsid w:val="00D41961"/>
    <w:rsid w:val="00D42DC9"/>
    <w:rsid w:val="00D4696B"/>
    <w:rsid w:val="00D46BB4"/>
    <w:rsid w:val="00D46EED"/>
    <w:rsid w:val="00D555D2"/>
    <w:rsid w:val="00D61B16"/>
    <w:rsid w:val="00D6270F"/>
    <w:rsid w:val="00D6364B"/>
    <w:rsid w:val="00D638FB"/>
    <w:rsid w:val="00D63DA3"/>
    <w:rsid w:val="00D64EAB"/>
    <w:rsid w:val="00D736D4"/>
    <w:rsid w:val="00D75664"/>
    <w:rsid w:val="00D7748A"/>
    <w:rsid w:val="00D80CC8"/>
    <w:rsid w:val="00D86B45"/>
    <w:rsid w:val="00D90633"/>
    <w:rsid w:val="00D90C1D"/>
    <w:rsid w:val="00D929AD"/>
    <w:rsid w:val="00D940DB"/>
    <w:rsid w:val="00D95136"/>
    <w:rsid w:val="00D95E07"/>
    <w:rsid w:val="00DA1DEB"/>
    <w:rsid w:val="00DA2118"/>
    <w:rsid w:val="00DA3DF1"/>
    <w:rsid w:val="00DA5774"/>
    <w:rsid w:val="00DB27CB"/>
    <w:rsid w:val="00DB3E0D"/>
    <w:rsid w:val="00DB4C5D"/>
    <w:rsid w:val="00DB5723"/>
    <w:rsid w:val="00DB61B4"/>
    <w:rsid w:val="00DB7D7D"/>
    <w:rsid w:val="00DC3BF9"/>
    <w:rsid w:val="00DC42E8"/>
    <w:rsid w:val="00DD1E5F"/>
    <w:rsid w:val="00DD2166"/>
    <w:rsid w:val="00DD22A9"/>
    <w:rsid w:val="00DD2C2F"/>
    <w:rsid w:val="00DD3144"/>
    <w:rsid w:val="00DE0405"/>
    <w:rsid w:val="00DE2601"/>
    <w:rsid w:val="00DE385C"/>
    <w:rsid w:val="00DE3A3D"/>
    <w:rsid w:val="00DE4138"/>
    <w:rsid w:val="00DE6C10"/>
    <w:rsid w:val="00DE7CA5"/>
    <w:rsid w:val="00DF0A88"/>
    <w:rsid w:val="00DF1C7F"/>
    <w:rsid w:val="00DF1F5B"/>
    <w:rsid w:val="00DF5910"/>
    <w:rsid w:val="00DF5BBA"/>
    <w:rsid w:val="00E0052B"/>
    <w:rsid w:val="00E02809"/>
    <w:rsid w:val="00E06D27"/>
    <w:rsid w:val="00E11CC2"/>
    <w:rsid w:val="00E20299"/>
    <w:rsid w:val="00E22C2F"/>
    <w:rsid w:val="00E23BBC"/>
    <w:rsid w:val="00E25409"/>
    <w:rsid w:val="00E27992"/>
    <w:rsid w:val="00E30423"/>
    <w:rsid w:val="00E30662"/>
    <w:rsid w:val="00E312C7"/>
    <w:rsid w:val="00E33C2E"/>
    <w:rsid w:val="00E35642"/>
    <w:rsid w:val="00E45A69"/>
    <w:rsid w:val="00E45CF7"/>
    <w:rsid w:val="00E46177"/>
    <w:rsid w:val="00E46D82"/>
    <w:rsid w:val="00E5108E"/>
    <w:rsid w:val="00E51CCB"/>
    <w:rsid w:val="00E5393E"/>
    <w:rsid w:val="00E60934"/>
    <w:rsid w:val="00E634E6"/>
    <w:rsid w:val="00E65656"/>
    <w:rsid w:val="00E710F0"/>
    <w:rsid w:val="00E7119C"/>
    <w:rsid w:val="00E74D6F"/>
    <w:rsid w:val="00E7664D"/>
    <w:rsid w:val="00E81AE8"/>
    <w:rsid w:val="00E82A5E"/>
    <w:rsid w:val="00E82D93"/>
    <w:rsid w:val="00E83F2D"/>
    <w:rsid w:val="00E84399"/>
    <w:rsid w:val="00E87C61"/>
    <w:rsid w:val="00E90210"/>
    <w:rsid w:val="00E92A46"/>
    <w:rsid w:val="00E963CC"/>
    <w:rsid w:val="00EB3E2E"/>
    <w:rsid w:val="00EB3F21"/>
    <w:rsid w:val="00EB7E79"/>
    <w:rsid w:val="00EC08CE"/>
    <w:rsid w:val="00EC3CD6"/>
    <w:rsid w:val="00EC4BBE"/>
    <w:rsid w:val="00EC632D"/>
    <w:rsid w:val="00EC715F"/>
    <w:rsid w:val="00EC79CE"/>
    <w:rsid w:val="00ED081B"/>
    <w:rsid w:val="00ED3D0E"/>
    <w:rsid w:val="00EE093B"/>
    <w:rsid w:val="00EE258A"/>
    <w:rsid w:val="00EE2A20"/>
    <w:rsid w:val="00EE4015"/>
    <w:rsid w:val="00EE441F"/>
    <w:rsid w:val="00EE4420"/>
    <w:rsid w:val="00EE4641"/>
    <w:rsid w:val="00EF11EB"/>
    <w:rsid w:val="00EF27DE"/>
    <w:rsid w:val="00EF41CA"/>
    <w:rsid w:val="00EF550F"/>
    <w:rsid w:val="00EF6B52"/>
    <w:rsid w:val="00F03348"/>
    <w:rsid w:val="00F0371D"/>
    <w:rsid w:val="00F057CF"/>
    <w:rsid w:val="00F06517"/>
    <w:rsid w:val="00F13409"/>
    <w:rsid w:val="00F1720F"/>
    <w:rsid w:val="00F235DA"/>
    <w:rsid w:val="00F273D5"/>
    <w:rsid w:val="00F30448"/>
    <w:rsid w:val="00F31293"/>
    <w:rsid w:val="00F317DD"/>
    <w:rsid w:val="00F35C78"/>
    <w:rsid w:val="00F36509"/>
    <w:rsid w:val="00F36A2A"/>
    <w:rsid w:val="00F375C5"/>
    <w:rsid w:val="00F4100F"/>
    <w:rsid w:val="00F415B1"/>
    <w:rsid w:val="00F447C2"/>
    <w:rsid w:val="00F452BC"/>
    <w:rsid w:val="00F50E33"/>
    <w:rsid w:val="00F53E3F"/>
    <w:rsid w:val="00F54A40"/>
    <w:rsid w:val="00F56A1D"/>
    <w:rsid w:val="00F60F5D"/>
    <w:rsid w:val="00F628D9"/>
    <w:rsid w:val="00F62D3D"/>
    <w:rsid w:val="00F631D7"/>
    <w:rsid w:val="00F649BB"/>
    <w:rsid w:val="00F664F9"/>
    <w:rsid w:val="00F71B1B"/>
    <w:rsid w:val="00F71B29"/>
    <w:rsid w:val="00F72493"/>
    <w:rsid w:val="00F72562"/>
    <w:rsid w:val="00F74141"/>
    <w:rsid w:val="00F76716"/>
    <w:rsid w:val="00F7765F"/>
    <w:rsid w:val="00F77ADE"/>
    <w:rsid w:val="00F77DA9"/>
    <w:rsid w:val="00F80805"/>
    <w:rsid w:val="00F84D8E"/>
    <w:rsid w:val="00F84DAE"/>
    <w:rsid w:val="00F8723D"/>
    <w:rsid w:val="00F90B8D"/>
    <w:rsid w:val="00F90BCF"/>
    <w:rsid w:val="00F940A9"/>
    <w:rsid w:val="00F97FA7"/>
    <w:rsid w:val="00FA0848"/>
    <w:rsid w:val="00FA238A"/>
    <w:rsid w:val="00FA2DE3"/>
    <w:rsid w:val="00FA65C4"/>
    <w:rsid w:val="00FA79F2"/>
    <w:rsid w:val="00FB04B0"/>
    <w:rsid w:val="00FB0E57"/>
    <w:rsid w:val="00FB47CC"/>
    <w:rsid w:val="00FB6002"/>
    <w:rsid w:val="00FC433B"/>
    <w:rsid w:val="00FC7915"/>
    <w:rsid w:val="00FD00C8"/>
    <w:rsid w:val="00FD1A06"/>
    <w:rsid w:val="00FD21C3"/>
    <w:rsid w:val="00FD36DD"/>
    <w:rsid w:val="00FD7264"/>
    <w:rsid w:val="00FE40AD"/>
    <w:rsid w:val="00FE4D9F"/>
    <w:rsid w:val="00FE55FF"/>
    <w:rsid w:val="00FE6058"/>
    <w:rsid w:val="00FE7405"/>
    <w:rsid w:val="00FF1636"/>
    <w:rsid w:val="00FF1A3C"/>
    <w:rsid w:val="00FF2FCB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3A903"/>
  <w15:docId w15:val="{EF0E178D-2964-F64F-A75C-F801004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8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58A"/>
  </w:style>
  <w:style w:type="paragraph" w:styleId="Piedepgina">
    <w:name w:val="footer"/>
    <w:basedOn w:val="Normal"/>
    <w:link w:val="Piedepgina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8A"/>
  </w:style>
  <w:style w:type="paragraph" w:styleId="Prrafodelista">
    <w:name w:val="List Paragraph"/>
    <w:basedOn w:val="Normal"/>
    <w:link w:val="PrrafodelistaCar"/>
    <w:uiPriority w:val="34"/>
    <w:qFormat/>
    <w:rsid w:val="00EE258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23565"/>
    <w:rPr>
      <w:i/>
      <w:iCs/>
    </w:rPr>
  </w:style>
  <w:style w:type="character" w:styleId="Textoennegrita">
    <w:name w:val="Strong"/>
    <w:basedOn w:val="Fuentedeprrafopredeter"/>
    <w:uiPriority w:val="22"/>
    <w:qFormat/>
    <w:rsid w:val="00223565"/>
    <w:rPr>
      <w:b/>
      <w:bCs/>
    </w:rPr>
  </w:style>
  <w:style w:type="paragraph" w:customStyle="1" w:styleId="Normal1">
    <w:name w:val="Normal1"/>
    <w:rsid w:val="007340B8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734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B8"/>
    <w:pPr>
      <w:spacing w:before="100" w:beforeAutospacing="1" w:after="100" w:afterAutospacing="1"/>
    </w:pPr>
    <w:rPr>
      <w:rFonts w:ascii="Calibri" w:hAnsi="Calibri" w:cs="Calibri"/>
      <w:lang w:eastAsia="es-ES"/>
    </w:rPr>
  </w:style>
  <w:style w:type="paragraph" w:customStyle="1" w:styleId="TtuloVithas">
    <w:name w:val="Título Vithas"/>
    <w:basedOn w:val="Normal"/>
    <w:qFormat/>
    <w:rsid w:val="00C32798"/>
    <w:pPr>
      <w:spacing w:after="160" w:line="283" w:lineRule="auto"/>
    </w:pPr>
    <w:rPr>
      <w:rFonts w:ascii="Barlow" w:hAnsi="Barlow"/>
      <w:b/>
      <w:color w:val="0027C2"/>
      <w:sz w:val="40"/>
      <w:szCs w:val="40"/>
    </w:rPr>
  </w:style>
  <w:style w:type="character" w:customStyle="1" w:styleId="PrrafodelistaCar">
    <w:name w:val="Párrafo de lista Car"/>
    <w:link w:val="Prrafodelista"/>
    <w:uiPriority w:val="34"/>
    <w:rsid w:val="00C32798"/>
  </w:style>
  <w:style w:type="character" w:styleId="Nmerodepgina">
    <w:name w:val="page number"/>
    <w:basedOn w:val="Fuentedeprrafopredeter"/>
    <w:uiPriority w:val="99"/>
    <w:semiHidden/>
    <w:unhideWhenUsed/>
    <w:rsid w:val="004C6FF0"/>
  </w:style>
  <w:style w:type="character" w:styleId="Hipervnculovisitado">
    <w:name w:val="FollowedHyperlink"/>
    <w:basedOn w:val="Fuentedeprrafopredeter"/>
    <w:uiPriority w:val="99"/>
    <w:semiHidden/>
    <w:unhideWhenUsed/>
    <w:rsid w:val="004C6FF0"/>
    <w:rPr>
      <w:color w:val="0563C1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65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7A2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FD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32D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2D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2DFD"/>
    <w:rPr>
      <w:rFonts w:ascii="Arial" w:eastAsia="ヒラギノ角ゴ Pro W3" w:hAnsi="Arial" w:cs="Times New Roman"/>
      <w:color w:val="00000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D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DFD"/>
    <w:rPr>
      <w:rFonts w:ascii="Arial" w:eastAsia="ヒラギノ角ゴ Pro W3" w:hAnsi="Arial" w:cs="Times New Roman"/>
      <w:b/>
      <w:bCs/>
      <w:color w:val="000000"/>
      <w:sz w:val="20"/>
      <w:szCs w:val="20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D642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651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7566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15F6F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0F444D"/>
    <w:rPr>
      <w:color w:val="605E5C"/>
      <w:shd w:val="clear" w:color="auto" w:fill="E1DFDD"/>
    </w:rPr>
  </w:style>
  <w:style w:type="paragraph" w:customStyle="1" w:styleId="Cuerpo">
    <w:name w:val="Cuerpo"/>
    <w:rsid w:val="003F1B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s-ES"/>
    </w:rPr>
  </w:style>
  <w:style w:type="character" w:customStyle="1" w:styleId="Ninguno">
    <w:name w:val="Ninguno"/>
    <w:rsid w:val="003F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85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17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256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48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2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77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0981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2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03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249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0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2361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7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404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115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6878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7052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2963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6918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9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670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84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544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3294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314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675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049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159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2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761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721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27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357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942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823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941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957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796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673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005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531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24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767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102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0460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195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133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766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292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907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994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528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06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815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81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21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507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1511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9606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1205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thaslab.es/" TargetMode="External"/><Relationship Id="rId18" Type="http://schemas.openxmlformats.org/officeDocument/2006/relationships/hyperlink" Target="https://es.linkedin.com/company/vithas-hospital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HospitalesVitha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undacion.vithas.es/" TargetMode="External"/><Relationship Id="rId17" Type="http://schemas.openxmlformats.org/officeDocument/2006/relationships/hyperlink" Target="https://www.goodgrower.com/" TargetMode="External"/><Relationship Id="rId25" Type="http://schemas.openxmlformats.org/officeDocument/2006/relationships/image" Target="media/image1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thas.es" TargetMode="External"/><Relationship Id="rId20" Type="http://schemas.openxmlformats.org/officeDocument/2006/relationships/hyperlink" Target="https://www.tiktok.com/@hospitalvithas?_t=8qv5phDRLf7&amp;_r=1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thas.es" TargetMode="External"/><Relationship Id="rId24" Type="http://schemas.openxmlformats.org/officeDocument/2006/relationships/hyperlink" Target="mailto:ruth.vazquez@atlanticacomunicacion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odgrower.com/" TargetMode="External"/><Relationship Id="rId23" Type="http://schemas.openxmlformats.org/officeDocument/2006/relationships/hyperlink" Target="mailto:" TargetMode="External"/><Relationship Id="rId28" Type="http://schemas.openxmlformats.org/officeDocument/2006/relationships/hyperlink" Target="mailto:ruth.vazquez@atlanticacomunicacion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vithas_hospitales/?hl=e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zasalud.es/" TargetMode="External"/><Relationship Id="rId22" Type="http://schemas.openxmlformats.org/officeDocument/2006/relationships/hyperlink" Target="https://twitter.com/Vithas" TargetMode="External"/><Relationship Id="rId27" Type="http://schemas.openxmlformats.org/officeDocument/2006/relationships/hyperlink" Target="mailto:" TargetMode="External"/><Relationship Id="rId30" Type="http://schemas.openxmlformats.org/officeDocument/2006/relationships/image" Target="media/image4.png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c3f75-fe5c-4cc0-af57-80ec456738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48000E9AEF34C9566AC0987258A34" ma:contentTypeVersion="17" ma:contentTypeDescription="Crear nuevo documento." ma:contentTypeScope="" ma:versionID="e898c17d0feb8229222bf34315c0f3a1">
  <xsd:schema xmlns:xsd="http://www.w3.org/2001/XMLSchema" xmlns:xs="http://www.w3.org/2001/XMLSchema" xmlns:p="http://schemas.microsoft.com/office/2006/metadata/properties" xmlns:ns3="504c3f75-fe5c-4cc0-af57-80ec456738b1" xmlns:ns4="d115579e-4fae-4a14-ba4a-23403f46a5d9" targetNamespace="http://schemas.microsoft.com/office/2006/metadata/properties" ma:root="true" ma:fieldsID="df46caae1a181bdc5f4a1f288fd271eb" ns3:_="" ns4:_="">
    <xsd:import namespace="504c3f75-fe5c-4cc0-af57-80ec456738b1"/>
    <xsd:import namespace="d115579e-4fae-4a14-ba4a-23403f46a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c3f75-fe5c-4cc0-af57-80ec4567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79e-4fae-4a14-ba4a-23403f46a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349E3-0EF4-4908-8293-7B522DDCB894}">
  <ds:schemaRefs>
    <ds:schemaRef ds:uri="http://schemas.microsoft.com/office/2006/metadata/properties"/>
    <ds:schemaRef ds:uri="http://schemas.microsoft.com/office/infopath/2007/PartnerControls"/>
    <ds:schemaRef ds:uri="504c3f75-fe5c-4cc0-af57-80ec456738b1"/>
  </ds:schemaRefs>
</ds:datastoreItem>
</file>

<file path=customXml/itemProps2.xml><?xml version="1.0" encoding="utf-8"?>
<ds:datastoreItem xmlns:ds="http://schemas.openxmlformats.org/officeDocument/2006/customXml" ds:itemID="{C9121644-23C6-44E0-83C7-1C06FB75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c3f75-fe5c-4cc0-af57-80ec456738b1"/>
    <ds:schemaRef ds:uri="d115579e-4fae-4a14-ba4a-23403f46a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D1845-9129-C246-895D-6791267BFA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8AE116-108D-4F9E-9736-89EEA4249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728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www.vithas.es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(c) Xabier López Escalante</dc:creator>
  <cp:keywords/>
  <dc:description/>
  <cp:lastModifiedBy>Andrea Mariño</cp:lastModifiedBy>
  <cp:revision>5</cp:revision>
  <cp:lastPrinted>2025-09-30T15:45:00Z</cp:lastPrinted>
  <dcterms:created xsi:type="dcterms:W3CDTF">2026-02-19T08:18:00Z</dcterms:created>
  <dcterms:modified xsi:type="dcterms:W3CDTF">2026-03-03T08:12:00Z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0x01010013348000E9AEF34C9566AC0987258A34</vt:lpwstr>
  </property>
</Properties>
</file>