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1687" w14:textId="77777777" w:rsidR="001320AD" w:rsidRDefault="003B2D43" w:rsidP="000F64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color w:val="595959"/>
          <w:sz w:val="20"/>
          <w:szCs w:val="20"/>
        </w:rPr>
      </w:pPr>
      <w:bookmarkStart w:id="0" w:name="_heading=h.1fob9te" w:colFirst="0" w:colLast="0"/>
      <w:bookmarkEnd w:id="0"/>
      <w:r>
        <w:rPr>
          <w:sz w:val="20"/>
          <w:szCs w:val="20"/>
        </w:rPr>
        <w:t>NOTA DE PRENSA</w:t>
      </w:r>
    </w:p>
    <w:p w14:paraId="5A452144" w14:textId="77777777" w:rsidR="001320AD" w:rsidRPr="003B2D43" w:rsidRDefault="001320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</w:p>
    <w:p w14:paraId="1E4F30F6" w14:textId="225821AD" w:rsidR="00625739" w:rsidRDefault="00BD4EC2" w:rsidP="006257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Grupo Nueva Pescanova</w:t>
      </w:r>
      <w:r w:rsidR="002F532C">
        <w:rPr>
          <w:b/>
          <w:sz w:val="36"/>
          <w:szCs w:val="36"/>
        </w:rPr>
        <w:t>,</w:t>
      </w:r>
      <w:r w:rsidR="00655A08">
        <w:rPr>
          <w:b/>
          <w:sz w:val="36"/>
          <w:szCs w:val="36"/>
        </w:rPr>
        <w:t xml:space="preserve"> </w:t>
      </w:r>
      <w:r w:rsidR="009C4E1F">
        <w:rPr>
          <w:b/>
          <w:sz w:val="36"/>
          <w:szCs w:val="36"/>
        </w:rPr>
        <w:t xml:space="preserve">la </w:t>
      </w:r>
      <w:r>
        <w:rPr>
          <w:b/>
          <w:sz w:val="36"/>
          <w:szCs w:val="36"/>
        </w:rPr>
        <w:t xml:space="preserve">empresa española </w:t>
      </w:r>
      <w:r w:rsidR="00851A45">
        <w:rPr>
          <w:b/>
          <w:sz w:val="36"/>
          <w:szCs w:val="36"/>
        </w:rPr>
        <w:t>líder en sostenibilidad y prácticas responsables</w:t>
      </w:r>
      <w:r w:rsidR="00655A08">
        <w:rPr>
          <w:b/>
          <w:sz w:val="36"/>
          <w:szCs w:val="36"/>
        </w:rPr>
        <w:t xml:space="preserve"> en el ranking de la World Benchmarking Alliance</w:t>
      </w:r>
    </w:p>
    <w:p w14:paraId="5F160D95" w14:textId="77777777" w:rsidR="00625739" w:rsidRDefault="00625739" w:rsidP="006257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37"/>
          <w:szCs w:val="37"/>
        </w:rPr>
      </w:pPr>
    </w:p>
    <w:p w14:paraId="69132505" w14:textId="10BCCEA8" w:rsidR="00B65B28" w:rsidRPr="00E27D66" w:rsidRDefault="00B65B28" w:rsidP="00E27D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b/>
          <w:bCs/>
        </w:rPr>
      </w:pPr>
      <w:r w:rsidRPr="00E27D66">
        <w:rPr>
          <w:b/>
          <w:bCs/>
        </w:rPr>
        <w:t>Ocupa e</w:t>
      </w:r>
      <w:r w:rsidR="00605B46">
        <w:rPr>
          <w:b/>
          <w:bCs/>
        </w:rPr>
        <w:t>l</w:t>
      </w:r>
      <w:r w:rsidRPr="00E27D66">
        <w:rPr>
          <w:b/>
          <w:bCs/>
        </w:rPr>
        <w:t xml:space="preserve"> sexto lugar e</w:t>
      </w:r>
      <w:r w:rsidR="009779D5" w:rsidRPr="00E27D66">
        <w:rPr>
          <w:b/>
          <w:bCs/>
        </w:rPr>
        <w:t>n</w:t>
      </w:r>
      <w:r w:rsidR="00484C78" w:rsidRPr="00E27D66">
        <w:rPr>
          <w:b/>
          <w:bCs/>
        </w:rPr>
        <w:t xml:space="preserve"> el ranking global O</w:t>
      </w:r>
      <w:r w:rsidR="00E55EA4" w:rsidRPr="00E27D66">
        <w:rPr>
          <w:b/>
          <w:bCs/>
        </w:rPr>
        <w:t>cean Benchmark</w:t>
      </w:r>
      <w:r w:rsidR="00484C78" w:rsidRPr="00E27D66">
        <w:rPr>
          <w:b/>
          <w:bCs/>
        </w:rPr>
        <w:t xml:space="preserve">, que </w:t>
      </w:r>
      <w:r w:rsidR="004D11E3" w:rsidRPr="00E27D66">
        <w:rPr>
          <w:b/>
          <w:bCs/>
        </w:rPr>
        <w:t>evalúa</w:t>
      </w:r>
      <w:r w:rsidRPr="00E27D66">
        <w:rPr>
          <w:b/>
          <w:bCs/>
        </w:rPr>
        <w:t xml:space="preserve"> a las 125 empresas más importantes del mundo según </w:t>
      </w:r>
      <w:r w:rsidR="00220374">
        <w:rPr>
          <w:b/>
          <w:bCs/>
        </w:rPr>
        <w:t xml:space="preserve">sus prácticas responsables y </w:t>
      </w:r>
      <w:r w:rsidRPr="00E27D66">
        <w:rPr>
          <w:b/>
          <w:bCs/>
        </w:rPr>
        <w:t>su contribución a la gestión sostenible de los océanos.</w:t>
      </w:r>
    </w:p>
    <w:p w14:paraId="36EDFE1A" w14:textId="77777777" w:rsidR="00B65B28" w:rsidRPr="00E27D66" w:rsidRDefault="00B65B28" w:rsidP="00E27D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b/>
          <w:bCs/>
        </w:rPr>
      </w:pPr>
    </w:p>
    <w:p w14:paraId="202D5B32" w14:textId="4F5A6145" w:rsidR="002C3DB6" w:rsidRPr="00E27D66" w:rsidRDefault="007D0E72" w:rsidP="00E27D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b/>
          <w:bCs/>
        </w:rPr>
      </w:pPr>
      <w:r w:rsidRPr="00E27D66">
        <w:rPr>
          <w:b/>
          <w:bCs/>
        </w:rPr>
        <w:t xml:space="preserve">Es la primera empresa </w:t>
      </w:r>
      <w:r w:rsidR="009758CD" w:rsidRPr="00E27D66">
        <w:rPr>
          <w:b/>
          <w:bCs/>
        </w:rPr>
        <w:t>pesquera mundial</w:t>
      </w:r>
      <w:r w:rsidR="004D11E3" w:rsidRPr="00E27D66">
        <w:rPr>
          <w:b/>
          <w:bCs/>
        </w:rPr>
        <w:t xml:space="preserve"> en esta clasificación y la tercera </w:t>
      </w:r>
      <w:r w:rsidR="002305F4">
        <w:rPr>
          <w:b/>
          <w:bCs/>
        </w:rPr>
        <w:t xml:space="preserve">entre las </w:t>
      </w:r>
      <w:r w:rsidR="00533584" w:rsidRPr="00E27D66">
        <w:rPr>
          <w:b/>
          <w:bCs/>
        </w:rPr>
        <w:t>empresas alimentarias, solo por detrás de</w:t>
      </w:r>
      <w:r w:rsidR="009758CD" w:rsidRPr="00E27D66">
        <w:rPr>
          <w:b/>
          <w:bCs/>
        </w:rPr>
        <w:t xml:space="preserve"> Nestlé y Mowi</w:t>
      </w:r>
      <w:r w:rsidRPr="00E27D66">
        <w:rPr>
          <w:b/>
          <w:bCs/>
        </w:rPr>
        <w:t>.</w:t>
      </w:r>
      <w:r w:rsidR="00E27D66" w:rsidRPr="00E27D66">
        <w:rPr>
          <w:b/>
          <w:bCs/>
        </w:rPr>
        <w:br/>
      </w:r>
    </w:p>
    <w:p w14:paraId="4B66C819" w14:textId="60703131" w:rsidR="000F01E4" w:rsidRPr="003041D3" w:rsidRDefault="00F0750D" w:rsidP="008B68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b/>
          <w:bCs/>
        </w:rPr>
      </w:pPr>
      <w:r w:rsidRPr="003041D3">
        <w:rPr>
          <w:b/>
          <w:bCs/>
        </w:rPr>
        <w:t xml:space="preserve">La organización ha publicado </w:t>
      </w:r>
      <w:r w:rsidR="00500E6D" w:rsidRPr="003041D3">
        <w:rPr>
          <w:b/>
          <w:bCs/>
        </w:rPr>
        <w:t>los resultados de</w:t>
      </w:r>
      <w:r w:rsidR="00781EB3" w:rsidRPr="003041D3">
        <w:rPr>
          <w:b/>
          <w:bCs/>
        </w:rPr>
        <w:t xml:space="preserve"> la evaluación </w:t>
      </w:r>
      <w:r w:rsidR="008409B3">
        <w:rPr>
          <w:b/>
          <w:bCs/>
        </w:rPr>
        <w:t>bienal</w:t>
      </w:r>
      <w:r w:rsidR="00781EB3" w:rsidRPr="003041D3">
        <w:rPr>
          <w:b/>
          <w:bCs/>
        </w:rPr>
        <w:t xml:space="preserve"> </w:t>
      </w:r>
      <w:r w:rsidR="00EC5989" w:rsidRPr="003041D3">
        <w:rPr>
          <w:b/>
          <w:bCs/>
        </w:rPr>
        <w:t>a</w:t>
      </w:r>
      <w:r w:rsidR="00781EB3" w:rsidRPr="003041D3">
        <w:rPr>
          <w:b/>
          <w:bCs/>
        </w:rPr>
        <w:t xml:space="preserve"> </w:t>
      </w:r>
      <w:r w:rsidR="00851A45">
        <w:rPr>
          <w:b/>
          <w:bCs/>
        </w:rPr>
        <w:t xml:space="preserve">2.000 </w:t>
      </w:r>
      <w:r w:rsidR="00781EB3" w:rsidRPr="003041D3">
        <w:rPr>
          <w:b/>
          <w:bCs/>
        </w:rPr>
        <w:t xml:space="preserve">empresas en materias como </w:t>
      </w:r>
      <w:r w:rsidR="003612AF" w:rsidRPr="003041D3">
        <w:rPr>
          <w:b/>
          <w:bCs/>
        </w:rPr>
        <w:t>mejora de los ecosistemas</w:t>
      </w:r>
      <w:r w:rsidR="00761BBC" w:rsidRPr="003041D3">
        <w:rPr>
          <w:b/>
          <w:bCs/>
        </w:rPr>
        <w:t xml:space="preserve"> y transición verde</w:t>
      </w:r>
      <w:r w:rsidR="003612AF" w:rsidRPr="003041D3">
        <w:rPr>
          <w:b/>
          <w:bCs/>
        </w:rPr>
        <w:t xml:space="preserve">, </w:t>
      </w:r>
      <w:r w:rsidR="00761BBC" w:rsidRPr="003041D3">
        <w:rPr>
          <w:b/>
          <w:bCs/>
        </w:rPr>
        <w:t xml:space="preserve">alimentación sostenible y asequible, </w:t>
      </w:r>
      <w:r w:rsidR="00E61DA9" w:rsidRPr="003041D3">
        <w:rPr>
          <w:b/>
          <w:bCs/>
        </w:rPr>
        <w:t xml:space="preserve">respeto a los derechos humanos e igualdad de género. </w:t>
      </w:r>
    </w:p>
    <w:p w14:paraId="1296326F" w14:textId="77777777" w:rsidR="000F01E4" w:rsidRDefault="000F01E4" w:rsidP="00C03CBF">
      <w:pPr>
        <w:pStyle w:val="Prrafodelista"/>
        <w:rPr>
          <w:b/>
          <w:bCs/>
        </w:rPr>
      </w:pPr>
    </w:p>
    <w:p w14:paraId="1BEE6D9F" w14:textId="6AA78701" w:rsidR="0052748C" w:rsidRPr="0052748C" w:rsidRDefault="003041D3" w:rsidP="003041D3">
      <w:pPr>
        <w:jc w:val="both"/>
        <w:rPr>
          <w:color w:val="000000"/>
        </w:rPr>
      </w:pPr>
      <w:r>
        <w:rPr>
          <w:b/>
          <w:bCs/>
          <w:color w:val="000000"/>
        </w:rPr>
        <w:br/>
      </w:r>
      <w:r w:rsidR="00625739" w:rsidRPr="009234A8">
        <w:rPr>
          <w:b/>
          <w:bCs/>
          <w:color w:val="000000"/>
        </w:rPr>
        <w:t xml:space="preserve">Vigo, </w:t>
      </w:r>
      <w:r w:rsidR="0041242B">
        <w:rPr>
          <w:b/>
          <w:bCs/>
          <w:color w:val="000000"/>
        </w:rPr>
        <w:t>2</w:t>
      </w:r>
      <w:r w:rsidR="00625739" w:rsidRPr="009234A8">
        <w:rPr>
          <w:b/>
          <w:bCs/>
          <w:color w:val="000000"/>
        </w:rPr>
        <w:t xml:space="preserve"> de </w:t>
      </w:r>
      <w:r w:rsidR="0041242B">
        <w:rPr>
          <w:b/>
          <w:bCs/>
          <w:color w:val="000000"/>
        </w:rPr>
        <w:t>febrero</w:t>
      </w:r>
      <w:r w:rsidR="00625739" w:rsidRPr="009234A8">
        <w:rPr>
          <w:b/>
          <w:bCs/>
          <w:color w:val="000000"/>
        </w:rPr>
        <w:t xml:space="preserve"> de 202</w:t>
      </w:r>
      <w:r w:rsidR="00EC5989">
        <w:rPr>
          <w:b/>
          <w:bCs/>
          <w:color w:val="000000"/>
        </w:rPr>
        <w:t>6</w:t>
      </w:r>
      <w:r w:rsidR="00625739" w:rsidRPr="009234A8">
        <w:rPr>
          <w:b/>
          <w:bCs/>
          <w:color w:val="000000"/>
        </w:rPr>
        <w:t>.-</w:t>
      </w:r>
      <w:r w:rsidR="00625739" w:rsidRPr="00625739">
        <w:rPr>
          <w:color w:val="000000"/>
        </w:rPr>
        <w:t xml:space="preserve"> </w:t>
      </w:r>
      <w:r w:rsidR="000F6DA6">
        <w:rPr>
          <w:color w:val="000000"/>
        </w:rPr>
        <w:t xml:space="preserve">Grupo Nueva Pescanova </w:t>
      </w:r>
      <w:r w:rsidR="0076238A">
        <w:rPr>
          <w:color w:val="000000"/>
        </w:rPr>
        <w:t xml:space="preserve">es la </w:t>
      </w:r>
      <w:r w:rsidR="0076238A" w:rsidRPr="007E239C">
        <w:rPr>
          <w:b/>
          <w:bCs/>
          <w:color w:val="000000"/>
        </w:rPr>
        <w:t xml:space="preserve">primera </w:t>
      </w:r>
      <w:r w:rsidR="00583A9D" w:rsidRPr="007E239C">
        <w:rPr>
          <w:b/>
          <w:bCs/>
          <w:color w:val="000000"/>
        </w:rPr>
        <w:t xml:space="preserve">empresa </w:t>
      </w:r>
      <w:r w:rsidR="00EC5989" w:rsidRPr="007E239C">
        <w:rPr>
          <w:b/>
          <w:bCs/>
          <w:color w:val="000000"/>
        </w:rPr>
        <w:t xml:space="preserve">española </w:t>
      </w:r>
      <w:r w:rsidR="00851A45" w:rsidRPr="00E91334">
        <w:rPr>
          <w:color w:val="000000"/>
        </w:rPr>
        <w:t xml:space="preserve">en gestión sostenible de los océanos y </w:t>
      </w:r>
      <w:r w:rsidR="001B7B81" w:rsidRPr="00E91334">
        <w:rPr>
          <w:color w:val="000000"/>
        </w:rPr>
        <w:t xml:space="preserve">los </w:t>
      </w:r>
      <w:r w:rsidR="00851A45" w:rsidRPr="00E91334">
        <w:rPr>
          <w:color w:val="000000"/>
        </w:rPr>
        <w:t>ecosistemas costeros</w:t>
      </w:r>
      <w:r w:rsidR="00851A45" w:rsidRPr="007E239C">
        <w:rPr>
          <w:b/>
          <w:bCs/>
          <w:color w:val="000000"/>
        </w:rPr>
        <w:t xml:space="preserve"> </w:t>
      </w:r>
      <w:r w:rsidR="00EC5989" w:rsidRPr="007E239C">
        <w:rPr>
          <w:b/>
          <w:bCs/>
          <w:color w:val="000000"/>
        </w:rPr>
        <w:t>y la sexta a nivel global</w:t>
      </w:r>
      <w:r w:rsidR="00EC5989">
        <w:rPr>
          <w:color w:val="000000"/>
        </w:rPr>
        <w:t xml:space="preserve"> </w:t>
      </w:r>
      <w:r w:rsidR="001042EF" w:rsidRPr="007E239C">
        <w:rPr>
          <w:b/>
          <w:bCs/>
          <w:color w:val="000000"/>
        </w:rPr>
        <w:t>en</w:t>
      </w:r>
      <w:r w:rsidR="00EC5989" w:rsidRPr="007E239C">
        <w:rPr>
          <w:b/>
          <w:bCs/>
          <w:color w:val="000000"/>
        </w:rPr>
        <w:t xml:space="preserve"> el </w:t>
      </w:r>
      <w:r w:rsidR="0044718E" w:rsidRPr="007E239C">
        <w:rPr>
          <w:b/>
          <w:bCs/>
          <w:color w:val="000000"/>
        </w:rPr>
        <w:t xml:space="preserve">Ocean Benchmark </w:t>
      </w:r>
      <w:r w:rsidR="00E5558B">
        <w:rPr>
          <w:color w:val="000000"/>
        </w:rPr>
        <w:t>202</w:t>
      </w:r>
      <w:r w:rsidR="00D12FD5">
        <w:rPr>
          <w:color w:val="000000"/>
        </w:rPr>
        <w:t>6</w:t>
      </w:r>
      <w:r w:rsidR="00CD54B1">
        <w:rPr>
          <w:color w:val="000000"/>
        </w:rPr>
        <w:t xml:space="preserve">. </w:t>
      </w:r>
      <w:r w:rsidR="0076238A">
        <w:rPr>
          <w:color w:val="000000"/>
        </w:rPr>
        <w:t>Es</w:t>
      </w:r>
      <w:r w:rsidR="005E6B4A">
        <w:rPr>
          <w:color w:val="000000"/>
        </w:rPr>
        <w:t>, además, la primera empresa pesquera en esta clasificación y la tercera entre las empresas alimentarias, solo por detrás de Nestlé y Mowi</w:t>
      </w:r>
      <w:r w:rsidR="0035355A">
        <w:rPr>
          <w:color w:val="000000"/>
        </w:rPr>
        <w:t xml:space="preserve">, </w:t>
      </w:r>
      <w:r w:rsidR="00A27DAA">
        <w:rPr>
          <w:color w:val="000000"/>
        </w:rPr>
        <w:t>según</w:t>
      </w:r>
      <w:r w:rsidR="0035355A">
        <w:rPr>
          <w:color w:val="000000"/>
        </w:rPr>
        <w:t xml:space="preserve"> </w:t>
      </w:r>
      <w:r w:rsidR="0076238A">
        <w:rPr>
          <w:color w:val="000000"/>
        </w:rPr>
        <w:t>e</w:t>
      </w:r>
      <w:r w:rsidR="00CD54B1">
        <w:rPr>
          <w:color w:val="000000"/>
        </w:rPr>
        <w:t>ste rankin</w:t>
      </w:r>
      <w:r w:rsidR="0076238A">
        <w:rPr>
          <w:color w:val="000000"/>
        </w:rPr>
        <w:t>g</w:t>
      </w:r>
      <w:r w:rsidR="00CD54B1">
        <w:rPr>
          <w:color w:val="000000"/>
        </w:rPr>
        <w:t xml:space="preserve"> elaborado por</w:t>
      </w:r>
      <w:r w:rsidR="00342A3E">
        <w:rPr>
          <w:color w:val="000000"/>
        </w:rPr>
        <w:t xml:space="preserve"> </w:t>
      </w:r>
      <w:r w:rsidR="00DE5EF7">
        <w:rPr>
          <w:color w:val="000000"/>
        </w:rPr>
        <w:t>la organización sin ánimo de lucro</w:t>
      </w:r>
      <w:r w:rsidR="00DE5EF7" w:rsidRPr="00835A22">
        <w:rPr>
          <w:color w:val="000000"/>
        </w:rPr>
        <w:t xml:space="preserve"> </w:t>
      </w:r>
      <w:r w:rsidR="00342A3E" w:rsidRPr="00835A22">
        <w:rPr>
          <w:color w:val="000000"/>
        </w:rPr>
        <w:t>World Benchmarking Alliance</w:t>
      </w:r>
      <w:r w:rsidR="00172AA3">
        <w:rPr>
          <w:i/>
          <w:iCs/>
          <w:color w:val="000000"/>
        </w:rPr>
        <w:t xml:space="preserve"> </w:t>
      </w:r>
      <w:r w:rsidR="00172AA3" w:rsidRPr="00172AA3">
        <w:rPr>
          <w:color w:val="000000"/>
        </w:rPr>
        <w:t>(WBA)</w:t>
      </w:r>
      <w:r>
        <w:rPr>
          <w:color w:val="000000"/>
        </w:rPr>
        <w:t xml:space="preserve"> </w:t>
      </w:r>
      <w:r w:rsidR="0076238A">
        <w:rPr>
          <w:color w:val="000000"/>
        </w:rPr>
        <w:t xml:space="preserve">que </w:t>
      </w:r>
      <w:r w:rsidR="0035355A">
        <w:rPr>
          <w:color w:val="000000"/>
        </w:rPr>
        <w:t xml:space="preserve">evalúa </w:t>
      </w:r>
      <w:r w:rsidR="0052748C" w:rsidRPr="0052748C">
        <w:rPr>
          <w:color w:val="000000"/>
        </w:rPr>
        <w:t xml:space="preserve">a las 125 empresas más importantes del mundo </w:t>
      </w:r>
      <w:r w:rsidR="0052748C">
        <w:rPr>
          <w:color w:val="000000"/>
        </w:rPr>
        <w:t>por</w:t>
      </w:r>
      <w:r w:rsidR="0052748C" w:rsidRPr="0052748C">
        <w:rPr>
          <w:color w:val="000000"/>
        </w:rPr>
        <w:t xml:space="preserve"> </w:t>
      </w:r>
      <w:r w:rsidR="001042EF">
        <w:rPr>
          <w:color w:val="000000"/>
        </w:rPr>
        <w:t xml:space="preserve">sus prácticas sociales responsables y </w:t>
      </w:r>
      <w:r w:rsidR="0052748C" w:rsidRPr="0052748C">
        <w:rPr>
          <w:color w:val="000000"/>
        </w:rPr>
        <w:t>su contribución a la gestión sostenible de los océanos.</w:t>
      </w:r>
    </w:p>
    <w:p w14:paraId="085B9AC2" w14:textId="7701B074" w:rsidR="001B2E41" w:rsidRDefault="009A2E43" w:rsidP="003041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Esta</w:t>
      </w:r>
      <w:r w:rsidR="00E801F8">
        <w:rPr>
          <w:color w:val="000000"/>
        </w:rPr>
        <w:t xml:space="preserve"> organización</w:t>
      </w:r>
      <w:r w:rsidR="001C4351">
        <w:rPr>
          <w:color w:val="000000"/>
        </w:rPr>
        <w:t xml:space="preserve"> </w:t>
      </w:r>
      <w:r w:rsidR="007527C2">
        <w:rPr>
          <w:color w:val="000000"/>
        </w:rPr>
        <w:t>acaba de hacer público</w:t>
      </w:r>
      <w:r w:rsidR="00AA6AFA">
        <w:rPr>
          <w:color w:val="000000"/>
        </w:rPr>
        <w:t>s</w:t>
      </w:r>
      <w:r w:rsidR="00AA6AFA" w:rsidRPr="001B2E41">
        <w:rPr>
          <w:color w:val="000000"/>
        </w:rPr>
        <w:t xml:space="preserve"> </w:t>
      </w:r>
      <w:r w:rsidR="00AA6AFA" w:rsidRPr="001B2E41">
        <w:t xml:space="preserve">los resultados de la </w:t>
      </w:r>
      <w:r w:rsidR="00AA6AFA" w:rsidRPr="007E239C">
        <w:rPr>
          <w:b/>
          <w:bCs/>
        </w:rPr>
        <w:t xml:space="preserve">evaluación </w:t>
      </w:r>
      <w:r w:rsidR="008409B3">
        <w:rPr>
          <w:b/>
          <w:bCs/>
        </w:rPr>
        <w:t>bienal</w:t>
      </w:r>
      <w:r w:rsidR="00AA6AFA" w:rsidRPr="007E239C">
        <w:rPr>
          <w:b/>
          <w:bCs/>
        </w:rPr>
        <w:t xml:space="preserve"> a </w:t>
      </w:r>
      <w:r w:rsidR="003041D3" w:rsidRPr="007E239C">
        <w:rPr>
          <w:b/>
          <w:bCs/>
        </w:rPr>
        <w:t xml:space="preserve">las </w:t>
      </w:r>
      <w:r w:rsidR="00AA6AFA" w:rsidRPr="007E239C">
        <w:rPr>
          <w:b/>
          <w:bCs/>
        </w:rPr>
        <w:t xml:space="preserve">empresas </w:t>
      </w:r>
      <w:r w:rsidR="003041D3" w:rsidRPr="007E239C">
        <w:rPr>
          <w:b/>
          <w:bCs/>
        </w:rPr>
        <w:t xml:space="preserve">más influyentes del mundo </w:t>
      </w:r>
      <w:r w:rsidR="00AA6AFA" w:rsidRPr="001B2E41">
        <w:t>en materias como mejora de los ecosistemas y</w:t>
      </w:r>
      <w:r w:rsidR="00DB5CB2">
        <w:t xml:space="preserve"> </w:t>
      </w:r>
      <w:r w:rsidR="00AA6AFA" w:rsidRPr="001B2E41">
        <w:t>transición verde, alimentación sostenible y asequible, respeto a los derechos hmanos e igualdad de género</w:t>
      </w:r>
      <w:r w:rsidR="001B2E41">
        <w:t>, que se concretan en diferentes rankings</w:t>
      </w:r>
      <w:r w:rsidR="00DB5CB2">
        <w:t xml:space="preserve"> </w:t>
      </w:r>
      <w:r w:rsidR="005C786A">
        <w:t>según el grado de cumplimiento y compromiso.</w:t>
      </w:r>
    </w:p>
    <w:p w14:paraId="36CB458F" w14:textId="77777777" w:rsidR="001B2E41" w:rsidRDefault="001B2E41" w:rsidP="003041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67317186" w14:textId="53A74C60" w:rsidR="009D7CD1" w:rsidRPr="007E239C" w:rsidRDefault="001B2E41" w:rsidP="003041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</w:rPr>
      </w:pPr>
      <w:r>
        <w:t xml:space="preserve">Además de ocupar posiciones </w:t>
      </w:r>
      <w:r w:rsidR="00332683">
        <w:t>de liderazgo</w:t>
      </w:r>
      <w:r>
        <w:t xml:space="preserve"> en el Ocean Benchmark, Grupo Nueva Pescanova ha obtenido un </w:t>
      </w:r>
      <w:r w:rsidR="00DF4E3D" w:rsidRPr="007E239C">
        <w:t>óptimo</w:t>
      </w:r>
      <w:r w:rsidRPr="007E239C">
        <w:t xml:space="preserve"> desempeño </w:t>
      </w:r>
      <w:r w:rsidR="00800D25" w:rsidRPr="007E239C">
        <w:t>en el</w:t>
      </w:r>
      <w:r w:rsidR="00800D25" w:rsidRPr="007E239C">
        <w:rPr>
          <w:b/>
          <w:bCs/>
        </w:rPr>
        <w:t xml:space="preserve"> Nature Benchmark</w:t>
      </w:r>
      <w:r w:rsidR="00800D25">
        <w:t xml:space="preserve">, </w:t>
      </w:r>
      <w:r w:rsidR="00506C6A">
        <w:t>que</w:t>
      </w:r>
      <w:r w:rsidR="00F4101C">
        <w:t xml:space="preserve"> </w:t>
      </w:r>
      <w:r w:rsidR="003E35FA">
        <w:t>clasifica a</w:t>
      </w:r>
      <w:r w:rsidR="00F4101C">
        <w:t xml:space="preserve"> </w:t>
      </w:r>
      <w:r w:rsidR="00506C6A">
        <w:t xml:space="preserve">las 750 empresas globales más influyentes </w:t>
      </w:r>
      <w:r w:rsidR="003E35FA">
        <w:t>por sus acciones para me</w:t>
      </w:r>
      <w:r w:rsidR="000531F4">
        <w:t>jorar los ecosistemas. En este ranking, Grupo Nueva Pescanova</w:t>
      </w:r>
      <w:r w:rsidR="00C201E8">
        <w:t xml:space="preserve"> es </w:t>
      </w:r>
      <w:r w:rsidR="009D7CD1">
        <w:t xml:space="preserve">de nuevo </w:t>
      </w:r>
      <w:r w:rsidR="009D7CD1" w:rsidRPr="007E239C">
        <w:rPr>
          <w:b/>
          <w:bCs/>
        </w:rPr>
        <w:t xml:space="preserve">la primera empresa española </w:t>
      </w:r>
      <w:r w:rsidR="009D7CD1" w:rsidRPr="00E91334">
        <w:t>– entre las seis evaluadas-</w:t>
      </w:r>
      <w:r w:rsidR="009D7CD1" w:rsidRPr="007E239C">
        <w:rPr>
          <w:b/>
          <w:bCs/>
        </w:rPr>
        <w:t xml:space="preserve"> y la segunda empresa pesquera a nivel mundial.</w:t>
      </w:r>
    </w:p>
    <w:p w14:paraId="29D402B4" w14:textId="77777777" w:rsidR="00332683" w:rsidRPr="007E239C" w:rsidRDefault="00332683" w:rsidP="003041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</w:rPr>
      </w:pPr>
    </w:p>
    <w:p w14:paraId="799DCB66" w14:textId="4DF22376" w:rsidR="001B2E41" w:rsidRDefault="00332683" w:rsidP="003041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El Grupo destaca también</w:t>
      </w:r>
      <w:r w:rsidR="00C201E8">
        <w:t xml:space="preserve"> </w:t>
      </w:r>
      <w:r>
        <w:t xml:space="preserve">en el </w:t>
      </w:r>
      <w:r w:rsidRPr="007E239C">
        <w:rPr>
          <w:b/>
          <w:bCs/>
        </w:rPr>
        <w:t>Food and Agriculture Benchmark</w:t>
      </w:r>
      <w:r w:rsidR="008E5B87" w:rsidRPr="007E239C">
        <w:rPr>
          <w:b/>
          <w:bCs/>
        </w:rPr>
        <w:t>,</w:t>
      </w:r>
      <w:r w:rsidR="008E5B87">
        <w:t xml:space="preserve"> que </w:t>
      </w:r>
      <w:r w:rsidR="00851A45">
        <w:t xml:space="preserve">clasifica </w:t>
      </w:r>
      <w:r w:rsidR="008E5B87">
        <w:t>la gestión sostenible de las 350 primeras empresas del mundo en el sector de la alimentación. Aquí, Nueva Pescanova repite como</w:t>
      </w:r>
      <w:r w:rsidR="008E5B87" w:rsidRPr="007E239C">
        <w:rPr>
          <w:b/>
          <w:bCs/>
        </w:rPr>
        <w:t xml:space="preserve"> primera empresa española </w:t>
      </w:r>
      <w:r w:rsidR="006D0654" w:rsidRPr="007E239C">
        <w:rPr>
          <w:b/>
          <w:bCs/>
        </w:rPr>
        <w:t>y primera pesquera</w:t>
      </w:r>
      <w:r w:rsidR="008B4DB4">
        <w:t>.</w:t>
      </w:r>
    </w:p>
    <w:p w14:paraId="0EA0810D" w14:textId="77777777" w:rsidR="006D0654" w:rsidRDefault="006D0654" w:rsidP="003041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13544615" w14:textId="261ACEBF" w:rsidR="006D0654" w:rsidRPr="007E239C" w:rsidRDefault="00B76258" w:rsidP="006D0654">
      <w:pPr>
        <w:rPr>
          <w:b/>
          <w:bCs/>
        </w:rPr>
      </w:pPr>
      <w:r w:rsidRPr="00FC2C7B">
        <w:t>Especialmente relevante es también el resultado en</w:t>
      </w:r>
      <w:r w:rsidR="006D0654" w:rsidRPr="00FC2C7B">
        <w:t xml:space="preserve"> el </w:t>
      </w:r>
      <w:r w:rsidR="006D0654" w:rsidRPr="007E239C">
        <w:rPr>
          <w:b/>
          <w:bCs/>
        </w:rPr>
        <w:t>Just Transition Benchmark</w:t>
      </w:r>
      <w:r w:rsidR="006D0654" w:rsidRPr="00FC2C7B">
        <w:t>,</w:t>
      </w:r>
      <w:r w:rsidRPr="00FC2C7B">
        <w:t xml:space="preserve"> un indicador novedoso que </w:t>
      </w:r>
      <w:r w:rsidR="00656DED" w:rsidRPr="00FC2C7B">
        <w:t xml:space="preserve">evalúa la capacidad de las empresas para integrar </w:t>
      </w:r>
      <w:r w:rsidR="00FC2C7B" w:rsidRPr="00FC2C7B">
        <w:t xml:space="preserve">en la transición verde las buenas prácticas en materia de </w:t>
      </w:r>
      <w:r w:rsidR="00851A45">
        <w:t>equidad social, inclusión y trabajo decente</w:t>
      </w:r>
      <w:r w:rsidR="00FC2C7B" w:rsidRPr="00FC2C7B">
        <w:t>. En este ra</w:t>
      </w:r>
      <w:r w:rsidR="007E4BBE">
        <w:t>n</w:t>
      </w:r>
      <w:r w:rsidR="00FC2C7B" w:rsidRPr="00FC2C7B">
        <w:t>king</w:t>
      </w:r>
      <w:r w:rsidR="007E4BBE">
        <w:t>,</w:t>
      </w:r>
      <w:r w:rsidR="00FC2C7B" w:rsidRPr="00FC2C7B">
        <w:t xml:space="preserve"> Grupo Nueva </w:t>
      </w:r>
      <w:r w:rsidR="00FC2C7B" w:rsidRPr="00FC2C7B">
        <w:lastRenderedPageBreak/>
        <w:t>Pescanova ha</w:t>
      </w:r>
      <w:r w:rsidR="006D0654" w:rsidRPr="00FC2C7B">
        <w:t xml:space="preserve"> obtenido un resultado de excelencia</w:t>
      </w:r>
      <w:r w:rsidR="00FC2C7B" w:rsidRPr="00FC2C7B">
        <w:t xml:space="preserve"> al situarse </w:t>
      </w:r>
      <w:r w:rsidR="006D0654" w:rsidRPr="007E239C">
        <w:rPr>
          <w:b/>
          <w:bCs/>
        </w:rPr>
        <w:t>en</w:t>
      </w:r>
      <w:r w:rsidR="00DD47BC" w:rsidRPr="007E239C">
        <w:rPr>
          <w:b/>
          <w:bCs/>
        </w:rPr>
        <w:t xml:space="preserve"> el top del </w:t>
      </w:r>
      <w:r w:rsidR="006D0654" w:rsidRPr="007E239C">
        <w:rPr>
          <w:b/>
          <w:bCs/>
        </w:rPr>
        <w:t>1% de las</w:t>
      </w:r>
      <w:r w:rsidR="00FC2C7B" w:rsidRPr="007E239C">
        <w:rPr>
          <w:b/>
          <w:bCs/>
        </w:rPr>
        <w:t xml:space="preserve"> 1.600</w:t>
      </w:r>
      <w:r w:rsidR="006D0654" w:rsidRPr="007E239C">
        <w:rPr>
          <w:b/>
          <w:bCs/>
        </w:rPr>
        <w:t xml:space="preserve"> empresas </w:t>
      </w:r>
      <w:r w:rsidR="00FC2C7B" w:rsidRPr="007E239C">
        <w:rPr>
          <w:b/>
          <w:bCs/>
        </w:rPr>
        <w:t>evaluadas.</w:t>
      </w:r>
    </w:p>
    <w:p w14:paraId="75B0A1DA" w14:textId="65C6A98E" w:rsidR="00652FFE" w:rsidRPr="00652FFE" w:rsidRDefault="00652FFE" w:rsidP="008C7A93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652FFE">
        <w:rPr>
          <w:bCs/>
        </w:rPr>
        <w:t xml:space="preserve">Para </w:t>
      </w:r>
      <w:r w:rsidRPr="007E239C">
        <w:rPr>
          <w:b/>
        </w:rPr>
        <w:t xml:space="preserve">Nuno Cosme, director corporativo de Sostenibilidad </w:t>
      </w:r>
      <w:r w:rsidR="00851A45" w:rsidRPr="007E239C">
        <w:rPr>
          <w:b/>
        </w:rPr>
        <w:t xml:space="preserve">del </w:t>
      </w:r>
      <w:r w:rsidRPr="007E239C">
        <w:rPr>
          <w:b/>
        </w:rPr>
        <w:t>Grupo Nueva Pescanova</w:t>
      </w:r>
      <w:r w:rsidRPr="00652FFE">
        <w:rPr>
          <w:bCs/>
        </w:rPr>
        <w:t>, “estos resultados reflejan</w:t>
      </w:r>
      <w:r w:rsidR="000220DA" w:rsidRPr="000220DA">
        <w:rPr>
          <w:bCs/>
        </w:rPr>
        <w:t xml:space="preserve"> el compromiso del Grupo con una gestión responsable de los recursos </w:t>
      </w:r>
      <w:r w:rsidR="00851A45">
        <w:rPr>
          <w:bCs/>
        </w:rPr>
        <w:t>y ecosistemas de los que depende, y</w:t>
      </w:r>
      <w:r w:rsidR="000220DA" w:rsidRPr="000220DA">
        <w:rPr>
          <w:bCs/>
        </w:rPr>
        <w:t xml:space="preserve"> refuerzan nuestro papel como </w:t>
      </w:r>
      <w:r w:rsidR="002B0B86">
        <w:rPr>
          <w:bCs/>
        </w:rPr>
        <w:t>compañía de referencia a nivel global</w:t>
      </w:r>
      <w:r w:rsidR="000220DA" w:rsidRPr="000220DA">
        <w:rPr>
          <w:bCs/>
        </w:rPr>
        <w:t xml:space="preserve"> en la transición hacia un modelo de </w:t>
      </w:r>
      <w:r w:rsidR="00715FDB">
        <w:rPr>
          <w:bCs/>
        </w:rPr>
        <w:t>industria</w:t>
      </w:r>
      <w:r w:rsidR="000220DA" w:rsidRPr="000220DA">
        <w:rPr>
          <w:bCs/>
        </w:rPr>
        <w:t xml:space="preserve"> más</w:t>
      </w:r>
      <w:r w:rsidR="00DF4E3D">
        <w:rPr>
          <w:bCs/>
        </w:rPr>
        <w:t xml:space="preserve"> justo y</w:t>
      </w:r>
      <w:r w:rsidR="000220DA" w:rsidRPr="000220DA">
        <w:rPr>
          <w:bCs/>
        </w:rPr>
        <w:t xml:space="preserve"> sostenible”.</w:t>
      </w:r>
    </w:p>
    <w:p w14:paraId="2C8D063D" w14:textId="77777777" w:rsidR="00652FFE" w:rsidRDefault="00652FFE" w:rsidP="008C7A9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6C894192" w14:textId="5EF829C6" w:rsidR="00BF1274" w:rsidRPr="008D5B54" w:rsidRDefault="00335B54" w:rsidP="008C7A9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8D5B54">
        <w:rPr>
          <w:b/>
        </w:rPr>
        <w:t>Consulta aquí los resultados de la ev</w:t>
      </w:r>
      <w:r w:rsidR="008D5B54" w:rsidRPr="008D5B54">
        <w:rPr>
          <w:b/>
        </w:rPr>
        <w:t xml:space="preserve">aluación del </w:t>
      </w:r>
      <w:hyperlink r:id="rId11" w:history="1">
        <w:r w:rsidR="008D5B54" w:rsidRPr="008D5B54">
          <w:rPr>
            <w:rStyle w:val="Hipervnculo"/>
            <w:b/>
          </w:rPr>
          <w:t>World Benchmarking Alliance</w:t>
        </w:r>
      </w:hyperlink>
      <w:r w:rsidR="008D5B54" w:rsidRPr="008D5B54">
        <w:rPr>
          <w:b/>
        </w:rPr>
        <w:t>:</w:t>
      </w:r>
    </w:p>
    <w:p w14:paraId="00AD6656" w14:textId="45DC6DA7" w:rsidR="008D5B54" w:rsidRPr="008D5B54" w:rsidRDefault="00AE2E84" w:rsidP="008D5B5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en-US"/>
        </w:rPr>
      </w:pPr>
      <w:r w:rsidRPr="008D5B54">
        <w:rPr>
          <w:bCs/>
          <w:lang w:val="en-US"/>
        </w:rPr>
        <w:t>Ocean Benchmark:</w:t>
      </w:r>
      <w:r w:rsidR="005011DE" w:rsidRPr="008D5B54">
        <w:rPr>
          <w:bCs/>
          <w:lang w:val="en-US"/>
        </w:rPr>
        <w:t xml:space="preserve"> </w:t>
      </w:r>
      <w:hyperlink r:id="rId12" w:history="1">
        <w:r w:rsidR="008D5B54" w:rsidRPr="0091322C">
          <w:rPr>
            <w:rStyle w:val="Hipervnculo"/>
            <w:bCs/>
            <w:lang w:val="en-US"/>
          </w:rPr>
          <w:t>www.worldbenchmarkingalliance.org/benchmark/ocean-benchmark</w:t>
        </w:r>
      </w:hyperlink>
    </w:p>
    <w:p w14:paraId="3D50DE99" w14:textId="71679240" w:rsidR="008D5B54" w:rsidRPr="008D5B54" w:rsidRDefault="005011DE" w:rsidP="008D5B5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en-GB"/>
        </w:rPr>
      </w:pPr>
      <w:r w:rsidRPr="008D5B54">
        <w:rPr>
          <w:bCs/>
          <w:lang w:val="en-US"/>
        </w:rPr>
        <w:t xml:space="preserve">Nature Benchmark: </w:t>
      </w:r>
      <w:hyperlink r:id="rId13" w:history="1">
        <w:r w:rsidR="008D5B54" w:rsidRPr="0091322C">
          <w:rPr>
            <w:rStyle w:val="Hipervnculo"/>
            <w:bCs/>
            <w:lang w:val="en-US"/>
          </w:rPr>
          <w:t>www.worldbenchmarkingalliance.org/benchmark/nature-benchmark</w:t>
        </w:r>
      </w:hyperlink>
    </w:p>
    <w:p w14:paraId="710B7402" w14:textId="46BA3FBF" w:rsidR="008D5B54" w:rsidRPr="008D5B54" w:rsidRDefault="00196134" w:rsidP="008D5B5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en-US"/>
        </w:rPr>
      </w:pPr>
      <w:r w:rsidRPr="008D5B54">
        <w:rPr>
          <w:bCs/>
          <w:lang w:val="en-GB"/>
        </w:rPr>
        <w:t xml:space="preserve">Just Transition: </w:t>
      </w:r>
      <w:hyperlink r:id="rId14" w:history="1">
        <w:r w:rsidR="008D5B54" w:rsidRPr="0091322C">
          <w:rPr>
            <w:rStyle w:val="Hipervnculo"/>
            <w:bCs/>
            <w:lang w:val="en-GB"/>
          </w:rPr>
          <w:t>www.worldbenchmarkingalliance.org/benchmark/just-transition</w:t>
        </w:r>
      </w:hyperlink>
    </w:p>
    <w:p w14:paraId="4D358ABB" w14:textId="77777777" w:rsidR="008D5B54" w:rsidRPr="008D5B54" w:rsidRDefault="008D5B54" w:rsidP="008D5B54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en-US"/>
        </w:rPr>
      </w:pPr>
    </w:p>
    <w:p w14:paraId="346815B7" w14:textId="77777777" w:rsidR="00BF1274" w:rsidRPr="009C4E1F" w:rsidRDefault="00BF1274" w:rsidP="008C7A9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en-US"/>
        </w:rPr>
      </w:pPr>
    </w:p>
    <w:p w14:paraId="1F62E4F4" w14:textId="39351CCA" w:rsidR="00E50742" w:rsidRDefault="00E50742" w:rsidP="008C7A9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Sobre el Grupo Nueva Pescanova</w:t>
      </w:r>
    </w:p>
    <w:p w14:paraId="2FF62D8C" w14:textId="77777777" w:rsidR="00E50742" w:rsidRDefault="00E50742" w:rsidP="00E50742">
      <w:pPr>
        <w:pBdr>
          <w:top w:val="nil"/>
          <w:left w:val="nil"/>
          <w:bottom w:val="nil"/>
          <w:right w:val="nil"/>
          <w:between w:val="nil"/>
        </w:pBdr>
        <w:jc w:val="both"/>
      </w:pPr>
      <w:bookmarkStart w:id="1" w:name="_heading=h.y7c2299p6mbz" w:colFirst="0" w:colLast="0"/>
      <w:bookmarkEnd w:id="1"/>
      <w:r>
        <w:t xml:space="preserve">El Grupo Nueva Pescanova es una empresa española líder del sector, especializada en la pesca, el cultivo, la elaboración y comercialización de productos del mar, tanto frescos, refrigerados como congelados. </w:t>
      </w:r>
    </w:p>
    <w:p w14:paraId="123E2396" w14:textId="04C93C01" w:rsidR="00E50742" w:rsidRDefault="00E50742" w:rsidP="00E50742">
      <w:pPr>
        <w:pBdr>
          <w:top w:val="nil"/>
          <w:left w:val="nil"/>
          <w:bottom w:val="nil"/>
          <w:right w:val="nil"/>
          <w:between w:val="nil"/>
        </w:pBdr>
        <w:jc w:val="both"/>
      </w:pPr>
      <w:bookmarkStart w:id="2" w:name="_heading=h.s9rfawjpd9bm" w:colFirst="0" w:colLast="0"/>
      <w:bookmarkEnd w:id="2"/>
      <w:r>
        <w:t>Emplea a alrededor de 1</w:t>
      </w:r>
      <w:r w:rsidR="00E54DD5">
        <w:t>0</w:t>
      </w:r>
      <w:r>
        <w:t>.000 personas y opera en 17 países, vendiendo sus productos en más de 80 países de todo el mundo.</w:t>
      </w:r>
    </w:p>
    <w:p w14:paraId="74E7EF28" w14:textId="77777777" w:rsidR="00E50742" w:rsidRDefault="00E50742" w:rsidP="00E5074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00CEBE2E" w14:textId="77777777" w:rsidR="00E50742" w:rsidRDefault="00E50742" w:rsidP="00E5074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Para más información:</w:t>
      </w:r>
    </w:p>
    <w:p w14:paraId="1662ACE0" w14:textId="77777777" w:rsidR="00E50742" w:rsidRDefault="00E50742" w:rsidP="00E50742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Atlántica / Report Comunicación</w:t>
      </w:r>
      <w:r>
        <w:rPr>
          <w:b/>
          <w:color w:val="000000"/>
          <w:sz w:val="20"/>
          <w:szCs w:val="20"/>
        </w:rPr>
        <w:tab/>
        <w:t xml:space="preserve">                                Comunicación Grupo Nueva Pescanova</w:t>
      </w:r>
    </w:p>
    <w:p w14:paraId="628ECFC3" w14:textId="3E951BB3" w:rsidR="00E50742" w:rsidRPr="009F2598" w:rsidRDefault="00E50742" w:rsidP="00E50742">
      <w:pPr>
        <w:spacing w:after="0" w:line="240" w:lineRule="auto"/>
        <w:jc w:val="both"/>
        <w:rPr>
          <w:color w:val="000000"/>
          <w:sz w:val="20"/>
          <w:szCs w:val="20"/>
        </w:rPr>
      </w:pPr>
      <w:r w:rsidRPr="009F2598">
        <w:rPr>
          <w:color w:val="000000"/>
          <w:sz w:val="20"/>
          <w:szCs w:val="20"/>
        </w:rPr>
        <w:t xml:space="preserve">Tel.: </w:t>
      </w:r>
      <w:r w:rsidR="006F0539" w:rsidRPr="009F2598">
        <w:rPr>
          <w:color w:val="000000"/>
          <w:sz w:val="20"/>
          <w:szCs w:val="20"/>
        </w:rPr>
        <w:t>986</w:t>
      </w:r>
      <w:r w:rsidR="00E24DD8" w:rsidRPr="009F2598">
        <w:rPr>
          <w:color w:val="000000"/>
          <w:sz w:val="20"/>
          <w:szCs w:val="20"/>
        </w:rPr>
        <w:t xml:space="preserve"> 260 680 / 609 036 730</w:t>
      </w:r>
      <w:r w:rsidRPr="009F2598">
        <w:rPr>
          <w:color w:val="000000"/>
          <w:sz w:val="20"/>
          <w:szCs w:val="20"/>
        </w:rPr>
        <w:t xml:space="preserve">                                                      </w:t>
      </w:r>
      <w:r w:rsidRPr="009F2598">
        <w:rPr>
          <w:color w:val="000000"/>
          <w:sz w:val="20"/>
          <w:szCs w:val="20"/>
        </w:rPr>
        <w:tab/>
      </w:r>
      <w:r w:rsidRPr="009F2598">
        <w:rPr>
          <w:color w:val="000000"/>
          <w:sz w:val="20"/>
          <w:szCs w:val="20"/>
        </w:rPr>
        <w:tab/>
      </w:r>
      <w:r w:rsidR="009F2598">
        <w:rPr>
          <w:color w:val="000000"/>
          <w:sz w:val="20"/>
          <w:szCs w:val="20"/>
        </w:rPr>
        <w:t xml:space="preserve"> </w:t>
      </w:r>
      <w:r w:rsidRPr="009F2598">
        <w:rPr>
          <w:color w:val="000000"/>
          <w:sz w:val="20"/>
          <w:szCs w:val="20"/>
        </w:rPr>
        <w:t>Tel.: +34 986 818 100</w:t>
      </w:r>
    </w:p>
    <w:p w14:paraId="7B667676" w14:textId="79547652" w:rsidR="00E50742" w:rsidRPr="009F2598" w:rsidRDefault="00E50742" w:rsidP="00DD732C">
      <w:pPr>
        <w:spacing w:after="0" w:line="240" w:lineRule="auto"/>
        <w:jc w:val="both"/>
      </w:pPr>
      <w:r w:rsidRPr="009F2598">
        <w:rPr>
          <w:color w:val="0000FF"/>
          <w:sz w:val="20"/>
          <w:szCs w:val="20"/>
          <w:u w:val="single"/>
        </w:rPr>
        <w:t>prensa@nuevapescanova.com</w:t>
      </w:r>
      <w:r w:rsidRPr="009F2598">
        <w:rPr>
          <w:color w:val="0000FF"/>
          <w:sz w:val="20"/>
          <w:szCs w:val="20"/>
        </w:rPr>
        <w:t xml:space="preserve"> </w:t>
      </w:r>
      <w:r w:rsidRPr="009F2598">
        <w:rPr>
          <w:color w:val="000000"/>
        </w:rPr>
        <w:tab/>
      </w:r>
      <w:r w:rsidRPr="009F2598">
        <w:rPr>
          <w:color w:val="0000FF"/>
          <w:sz w:val="20"/>
          <w:szCs w:val="20"/>
        </w:rPr>
        <w:t xml:space="preserve">                        </w:t>
      </w:r>
      <w:r w:rsidRPr="009F2598">
        <w:rPr>
          <w:color w:val="000000"/>
        </w:rPr>
        <w:tab/>
      </w:r>
      <w:r w:rsidR="009F2598" w:rsidRPr="009F2598">
        <w:rPr>
          <w:color w:val="000000"/>
        </w:rPr>
        <w:t xml:space="preserve"> </w:t>
      </w:r>
      <w:r w:rsidR="009F2598">
        <w:rPr>
          <w:color w:val="000000"/>
        </w:rPr>
        <w:t xml:space="preserve">   </w:t>
      </w:r>
      <w:r w:rsidRPr="009F2598">
        <w:rPr>
          <w:color w:val="0000FF"/>
          <w:sz w:val="20"/>
          <w:szCs w:val="20"/>
          <w:u w:val="single"/>
        </w:rPr>
        <w:t>comunicacion@nuevapescanova.com</w:t>
      </w:r>
    </w:p>
    <w:p w14:paraId="24DB965D" w14:textId="77777777" w:rsidR="00E50742" w:rsidRPr="009F2598" w:rsidRDefault="00E50742" w:rsidP="00E5074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82F76C3" w14:textId="77777777" w:rsidR="00625739" w:rsidRPr="009F2598" w:rsidRDefault="0062573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sectPr w:rsidR="00625739" w:rsidRPr="009F2598" w:rsidSect="00A2457A">
      <w:headerReference w:type="default" r:id="rId15"/>
      <w:footerReference w:type="default" r:id="rId16"/>
      <w:pgSz w:w="11906" w:h="16838"/>
      <w:pgMar w:top="2328" w:right="1133" w:bottom="993" w:left="1701" w:header="709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66AD" w14:textId="77777777" w:rsidR="006B253C" w:rsidRDefault="006B253C">
      <w:pPr>
        <w:spacing w:after="0" w:line="240" w:lineRule="auto"/>
      </w:pPr>
      <w:r>
        <w:separator/>
      </w:r>
    </w:p>
  </w:endnote>
  <w:endnote w:type="continuationSeparator" w:id="0">
    <w:p w14:paraId="4AA25F1B" w14:textId="77777777" w:rsidR="006B253C" w:rsidRDefault="006B253C">
      <w:pPr>
        <w:spacing w:after="0" w:line="240" w:lineRule="auto"/>
      </w:pPr>
      <w:r>
        <w:continuationSeparator/>
      </w:r>
    </w:p>
  </w:endnote>
  <w:endnote w:type="continuationNotice" w:id="1">
    <w:p w14:paraId="4E9B6652" w14:textId="77777777" w:rsidR="006B253C" w:rsidRDefault="006B2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54F5" w14:textId="105512EC" w:rsidR="001320AD" w:rsidRDefault="001320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4D0295F" w14:textId="77777777" w:rsidR="001320AD" w:rsidRDefault="001320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F2A9" w14:textId="77777777" w:rsidR="006B253C" w:rsidRDefault="006B253C">
      <w:pPr>
        <w:spacing w:after="0" w:line="240" w:lineRule="auto"/>
      </w:pPr>
      <w:r>
        <w:separator/>
      </w:r>
    </w:p>
  </w:footnote>
  <w:footnote w:type="continuationSeparator" w:id="0">
    <w:p w14:paraId="1B0BD14C" w14:textId="77777777" w:rsidR="006B253C" w:rsidRDefault="006B253C">
      <w:pPr>
        <w:spacing w:after="0" w:line="240" w:lineRule="auto"/>
      </w:pPr>
      <w:r>
        <w:continuationSeparator/>
      </w:r>
    </w:p>
  </w:footnote>
  <w:footnote w:type="continuationNotice" w:id="1">
    <w:p w14:paraId="6D6243FB" w14:textId="77777777" w:rsidR="006B253C" w:rsidRDefault="006B25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FD10" w14:textId="60FB8E02" w:rsidR="001320AD" w:rsidRDefault="00AF18E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71F7CF5C" wp14:editId="2D83E002">
          <wp:simplePos x="0" y="0"/>
          <wp:positionH relativeFrom="page">
            <wp:posOffset>3218180</wp:posOffset>
          </wp:positionH>
          <wp:positionV relativeFrom="paragraph">
            <wp:posOffset>-76200</wp:posOffset>
          </wp:positionV>
          <wp:extent cx="1162050" cy="723900"/>
          <wp:effectExtent l="0" t="0" r="0" b="0"/>
          <wp:wrapSquare wrapText="bothSides"/>
          <wp:docPr id="1733935108" name="Imagen 1733935108" descr="PSC002_ProductoVerticalPla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SC002_ProductoVerticalPlan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0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1A9B"/>
    <w:multiLevelType w:val="multilevel"/>
    <w:tmpl w:val="BAE0D0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907C0B"/>
    <w:multiLevelType w:val="hybridMultilevel"/>
    <w:tmpl w:val="346C6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71959"/>
    <w:multiLevelType w:val="hybridMultilevel"/>
    <w:tmpl w:val="1D0CA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D49AC"/>
    <w:multiLevelType w:val="hybridMultilevel"/>
    <w:tmpl w:val="FC063B4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C816E08"/>
    <w:multiLevelType w:val="hybridMultilevel"/>
    <w:tmpl w:val="CEAC2508"/>
    <w:lvl w:ilvl="0" w:tplc="E6F6F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BABF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8AA0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662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C40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4286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FE6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2A9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AC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9A324FA"/>
    <w:multiLevelType w:val="hybridMultilevel"/>
    <w:tmpl w:val="98D22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56650">
    <w:abstractNumId w:val="0"/>
  </w:num>
  <w:num w:numId="2" w16cid:durableId="849223081">
    <w:abstractNumId w:val="3"/>
  </w:num>
  <w:num w:numId="3" w16cid:durableId="20283229">
    <w:abstractNumId w:val="1"/>
  </w:num>
  <w:num w:numId="4" w16cid:durableId="1104230202">
    <w:abstractNumId w:val="5"/>
  </w:num>
  <w:num w:numId="5" w16cid:durableId="1230505810">
    <w:abstractNumId w:val="4"/>
  </w:num>
  <w:num w:numId="6" w16cid:durableId="1454397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AD"/>
    <w:rsid w:val="000006A8"/>
    <w:rsid w:val="000054B7"/>
    <w:rsid w:val="00016A8D"/>
    <w:rsid w:val="00020C80"/>
    <w:rsid w:val="00021739"/>
    <w:rsid w:val="00021FCD"/>
    <w:rsid w:val="000220DA"/>
    <w:rsid w:val="000224FB"/>
    <w:rsid w:val="000234F8"/>
    <w:rsid w:val="00027479"/>
    <w:rsid w:val="000275DE"/>
    <w:rsid w:val="000310DE"/>
    <w:rsid w:val="00034BA7"/>
    <w:rsid w:val="00047E27"/>
    <w:rsid w:val="000514D3"/>
    <w:rsid w:val="000531F4"/>
    <w:rsid w:val="000541AF"/>
    <w:rsid w:val="000542C8"/>
    <w:rsid w:val="000549D4"/>
    <w:rsid w:val="000559D8"/>
    <w:rsid w:val="00056B4B"/>
    <w:rsid w:val="0006053A"/>
    <w:rsid w:val="000714B4"/>
    <w:rsid w:val="000760B2"/>
    <w:rsid w:val="00076ACC"/>
    <w:rsid w:val="00082759"/>
    <w:rsid w:val="000828AE"/>
    <w:rsid w:val="00083AE2"/>
    <w:rsid w:val="000961DE"/>
    <w:rsid w:val="00096623"/>
    <w:rsid w:val="000A0882"/>
    <w:rsid w:val="000A25BC"/>
    <w:rsid w:val="000A2A66"/>
    <w:rsid w:val="000A32E2"/>
    <w:rsid w:val="000A4F98"/>
    <w:rsid w:val="000A5371"/>
    <w:rsid w:val="000A582B"/>
    <w:rsid w:val="000A626E"/>
    <w:rsid w:val="000A652F"/>
    <w:rsid w:val="000A710B"/>
    <w:rsid w:val="000B120D"/>
    <w:rsid w:val="000B2813"/>
    <w:rsid w:val="000B3877"/>
    <w:rsid w:val="000C1F0B"/>
    <w:rsid w:val="000C5192"/>
    <w:rsid w:val="000C51BC"/>
    <w:rsid w:val="000C6CBA"/>
    <w:rsid w:val="000D0496"/>
    <w:rsid w:val="000D1A2B"/>
    <w:rsid w:val="000D2310"/>
    <w:rsid w:val="000D305C"/>
    <w:rsid w:val="000E0BCD"/>
    <w:rsid w:val="000E2174"/>
    <w:rsid w:val="000E717B"/>
    <w:rsid w:val="000E7E06"/>
    <w:rsid w:val="000E7E46"/>
    <w:rsid w:val="000F01E4"/>
    <w:rsid w:val="000F57DB"/>
    <w:rsid w:val="000F648E"/>
    <w:rsid w:val="000F6DA6"/>
    <w:rsid w:val="000F785F"/>
    <w:rsid w:val="000F7BA0"/>
    <w:rsid w:val="00100043"/>
    <w:rsid w:val="001042EF"/>
    <w:rsid w:val="0010525C"/>
    <w:rsid w:val="00107862"/>
    <w:rsid w:val="00107DAC"/>
    <w:rsid w:val="00110CEA"/>
    <w:rsid w:val="00112128"/>
    <w:rsid w:val="001144C6"/>
    <w:rsid w:val="00114783"/>
    <w:rsid w:val="001206B9"/>
    <w:rsid w:val="001234AA"/>
    <w:rsid w:val="00123AE0"/>
    <w:rsid w:val="00124113"/>
    <w:rsid w:val="00124710"/>
    <w:rsid w:val="00124CE6"/>
    <w:rsid w:val="00126E08"/>
    <w:rsid w:val="001320AD"/>
    <w:rsid w:val="001363C7"/>
    <w:rsid w:val="00136593"/>
    <w:rsid w:val="001463FA"/>
    <w:rsid w:val="00152C50"/>
    <w:rsid w:val="00154CF0"/>
    <w:rsid w:val="001607A0"/>
    <w:rsid w:val="00161613"/>
    <w:rsid w:val="00163372"/>
    <w:rsid w:val="00163BDD"/>
    <w:rsid w:val="00163E47"/>
    <w:rsid w:val="00164FBE"/>
    <w:rsid w:val="0016761A"/>
    <w:rsid w:val="00172AA3"/>
    <w:rsid w:val="001758C6"/>
    <w:rsid w:val="00175C4B"/>
    <w:rsid w:val="001769E6"/>
    <w:rsid w:val="0018116D"/>
    <w:rsid w:val="001811D6"/>
    <w:rsid w:val="0018354E"/>
    <w:rsid w:val="001839E2"/>
    <w:rsid w:val="00184477"/>
    <w:rsid w:val="00185C25"/>
    <w:rsid w:val="00190901"/>
    <w:rsid w:val="00192123"/>
    <w:rsid w:val="001951A4"/>
    <w:rsid w:val="00195B3E"/>
    <w:rsid w:val="00196134"/>
    <w:rsid w:val="001A09AF"/>
    <w:rsid w:val="001B115D"/>
    <w:rsid w:val="001B2E41"/>
    <w:rsid w:val="001B5C79"/>
    <w:rsid w:val="001B63AB"/>
    <w:rsid w:val="001B678D"/>
    <w:rsid w:val="001B7B81"/>
    <w:rsid w:val="001C0DE6"/>
    <w:rsid w:val="001C4351"/>
    <w:rsid w:val="001C4E96"/>
    <w:rsid w:val="001C6545"/>
    <w:rsid w:val="001D09F6"/>
    <w:rsid w:val="001D139B"/>
    <w:rsid w:val="001D1A81"/>
    <w:rsid w:val="001D7DC1"/>
    <w:rsid w:val="001E4C04"/>
    <w:rsid w:val="001E4C93"/>
    <w:rsid w:val="001F00C6"/>
    <w:rsid w:val="001F0FBD"/>
    <w:rsid w:val="001F15EE"/>
    <w:rsid w:val="001F25B5"/>
    <w:rsid w:val="001F5F37"/>
    <w:rsid w:val="001F7B96"/>
    <w:rsid w:val="001F7E91"/>
    <w:rsid w:val="0020005E"/>
    <w:rsid w:val="00202214"/>
    <w:rsid w:val="00203D54"/>
    <w:rsid w:val="00210B16"/>
    <w:rsid w:val="002114B7"/>
    <w:rsid w:val="00211CEB"/>
    <w:rsid w:val="002170BD"/>
    <w:rsid w:val="00220374"/>
    <w:rsid w:val="002238D5"/>
    <w:rsid w:val="00225D60"/>
    <w:rsid w:val="00226555"/>
    <w:rsid w:val="00226B9B"/>
    <w:rsid w:val="002273AF"/>
    <w:rsid w:val="002305F4"/>
    <w:rsid w:val="0023185B"/>
    <w:rsid w:val="002323E2"/>
    <w:rsid w:val="00233BF8"/>
    <w:rsid w:val="00244E86"/>
    <w:rsid w:val="00245EB9"/>
    <w:rsid w:val="0024760D"/>
    <w:rsid w:val="00247C62"/>
    <w:rsid w:val="00251E63"/>
    <w:rsid w:val="00255D7D"/>
    <w:rsid w:val="00262180"/>
    <w:rsid w:val="00263E53"/>
    <w:rsid w:val="0027747D"/>
    <w:rsid w:val="00281C8C"/>
    <w:rsid w:val="00281D49"/>
    <w:rsid w:val="00287B42"/>
    <w:rsid w:val="002914F4"/>
    <w:rsid w:val="00295477"/>
    <w:rsid w:val="002967BB"/>
    <w:rsid w:val="002A0CE0"/>
    <w:rsid w:val="002A5C5C"/>
    <w:rsid w:val="002A68BE"/>
    <w:rsid w:val="002A7026"/>
    <w:rsid w:val="002A7E4D"/>
    <w:rsid w:val="002B0B86"/>
    <w:rsid w:val="002B1572"/>
    <w:rsid w:val="002B299D"/>
    <w:rsid w:val="002B5D10"/>
    <w:rsid w:val="002B706A"/>
    <w:rsid w:val="002C01FB"/>
    <w:rsid w:val="002C0791"/>
    <w:rsid w:val="002C0C64"/>
    <w:rsid w:val="002C1E30"/>
    <w:rsid w:val="002C3DB6"/>
    <w:rsid w:val="002C5F00"/>
    <w:rsid w:val="002C7B4C"/>
    <w:rsid w:val="002C7BB0"/>
    <w:rsid w:val="002D0237"/>
    <w:rsid w:val="002D220A"/>
    <w:rsid w:val="002D2235"/>
    <w:rsid w:val="002D239A"/>
    <w:rsid w:val="002D4853"/>
    <w:rsid w:val="002D53A8"/>
    <w:rsid w:val="002D6C16"/>
    <w:rsid w:val="002D6E93"/>
    <w:rsid w:val="002E34F5"/>
    <w:rsid w:val="002E44A9"/>
    <w:rsid w:val="002E4B08"/>
    <w:rsid w:val="002E562D"/>
    <w:rsid w:val="002E6AA7"/>
    <w:rsid w:val="002F13A8"/>
    <w:rsid w:val="002F3419"/>
    <w:rsid w:val="002F4061"/>
    <w:rsid w:val="002F4950"/>
    <w:rsid w:val="002F532C"/>
    <w:rsid w:val="00300D22"/>
    <w:rsid w:val="003041D3"/>
    <w:rsid w:val="00304DAB"/>
    <w:rsid w:val="003060A1"/>
    <w:rsid w:val="00307347"/>
    <w:rsid w:val="00311E54"/>
    <w:rsid w:val="003134B6"/>
    <w:rsid w:val="00315D63"/>
    <w:rsid w:val="00321291"/>
    <w:rsid w:val="00322546"/>
    <w:rsid w:val="0032510F"/>
    <w:rsid w:val="00327349"/>
    <w:rsid w:val="0033070C"/>
    <w:rsid w:val="00332683"/>
    <w:rsid w:val="00335B54"/>
    <w:rsid w:val="003406E4"/>
    <w:rsid w:val="00342A3E"/>
    <w:rsid w:val="00345521"/>
    <w:rsid w:val="00345AC5"/>
    <w:rsid w:val="00347BF5"/>
    <w:rsid w:val="0035355A"/>
    <w:rsid w:val="00355385"/>
    <w:rsid w:val="003612AF"/>
    <w:rsid w:val="0036252F"/>
    <w:rsid w:val="003626F1"/>
    <w:rsid w:val="003712E3"/>
    <w:rsid w:val="00372BAB"/>
    <w:rsid w:val="00372C5A"/>
    <w:rsid w:val="003740B5"/>
    <w:rsid w:val="003777CC"/>
    <w:rsid w:val="00381E39"/>
    <w:rsid w:val="00384B47"/>
    <w:rsid w:val="00385A4F"/>
    <w:rsid w:val="00385E5E"/>
    <w:rsid w:val="00387B48"/>
    <w:rsid w:val="00390E8F"/>
    <w:rsid w:val="0039319E"/>
    <w:rsid w:val="00394E3D"/>
    <w:rsid w:val="003A629B"/>
    <w:rsid w:val="003A676C"/>
    <w:rsid w:val="003A74DD"/>
    <w:rsid w:val="003B1C84"/>
    <w:rsid w:val="003B28F5"/>
    <w:rsid w:val="003B2D43"/>
    <w:rsid w:val="003B3971"/>
    <w:rsid w:val="003B3AD6"/>
    <w:rsid w:val="003C2594"/>
    <w:rsid w:val="003C3B8D"/>
    <w:rsid w:val="003C4A24"/>
    <w:rsid w:val="003C708E"/>
    <w:rsid w:val="003D37E5"/>
    <w:rsid w:val="003D3FF5"/>
    <w:rsid w:val="003D46F6"/>
    <w:rsid w:val="003E22DF"/>
    <w:rsid w:val="003E2A02"/>
    <w:rsid w:val="003E35FA"/>
    <w:rsid w:val="003E3D1A"/>
    <w:rsid w:val="003F06E7"/>
    <w:rsid w:val="003F2365"/>
    <w:rsid w:val="003F3063"/>
    <w:rsid w:val="003F33F2"/>
    <w:rsid w:val="003F38EB"/>
    <w:rsid w:val="003F3AD2"/>
    <w:rsid w:val="003F748B"/>
    <w:rsid w:val="003F7CB4"/>
    <w:rsid w:val="00400544"/>
    <w:rsid w:val="00402DBD"/>
    <w:rsid w:val="00410A3B"/>
    <w:rsid w:val="0041242B"/>
    <w:rsid w:val="0041284C"/>
    <w:rsid w:val="004135DD"/>
    <w:rsid w:val="00415743"/>
    <w:rsid w:val="0041632D"/>
    <w:rsid w:val="00421139"/>
    <w:rsid w:val="00422D79"/>
    <w:rsid w:val="0042403F"/>
    <w:rsid w:val="00425FE1"/>
    <w:rsid w:val="00426AB2"/>
    <w:rsid w:val="00427E15"/>
    <w:rsid w:val="0043408B"/>
    <w:rsid w:val="0043481F"/>
    <w:rsid w:val="00437D3B"/>
    <w:rsid w:val="00441D34"/>
    <w:rsid w:val="00442B14"/>
    <w:rsid w:val="00445888"/>
    <w:rsid w:val="0044718E"/>
    <w:rsid w:val="004476F0"/>
    <w:rsid w:val="00451575"/>
    <w:rsid w:val="004518F2"/>
    <w:rsid w:val="00454083"/>
    <w:rsid w:val="004544C3"/>
    <w:rsid w:val="00460ED4"/>
    <w:rsid w:val="00463430"/>
    <w:rsid w:val="00464C7C"/>
    <w:rsid w:val="004667DD"/>
    <w:rsid w:val="0046723E"/>
    <w:rsid w:val="004774C0"/>
    <w:rsid w:val="0048272D"/>
    <w:rsid w:val="004834F3"/>
    <w:rsid w:val="0048486D"/>
    <w:rsid w:val="00484C78"/>
    <w:rsid w:val="00484F44"/>
    <w:rsid w:val="00486902"/>
    <w:rsid w:val="00487EB0"/>
    <w:rsid w:val="00491FC0"/>
    <w:rsid w:val="00493031"/>
    <w:rsid w:val="00494936"/>
    <w:rsid w:val="004955F0"/>
    <w:rsid w:val="004965F2"/>
    <w:rsid w:val="004A1881"/>
    <w:rsid w:val="004C0A28"/>
    <w:rsid w:val="004C0ADD"/>
    <w:rsid w:val="004C2A4A"/>
    <w:rsid w:val="004C30C4"/>
    <w:rsid w:val="004C4864"/>
    <w:rsid w:val="004C48CB"/>
    <w:rsid w:val="004D11E3"/>
    <w:rsid w:val="004D2785"/>
    <w:rsid w:val="004D42DE"/>
    <w:rsid w:val="004D5E15"/>
    <w:rsid w:val="004D6423"/>
    <w:rsid w:val="004E5B12"/>
    <w:rsid w:val="004F03E6"/>
    <w:rsid w:val="004F539D"/>
    <w:rsid w:val="004F5F9A"/>
    <w:rsid w:val="004F71EF"/>
    <w:rsid w:val="00500E6D"/>
    <w:rsid w:val="00500F59"/>
    <w:rsid w:val="005011DE"/>
    <w:rsid w:val="00501C1D"/>
    <w:rsid w:val="00502D76"/>
    <w:rsid w:val="0050664C"/>
    <w:rsid w:val="00506C6A"/>
    <w:rsid w:val="00512826"/>
    <w:rsid w:val="00516A09"/>
    <w:rsid w:val="005210BB"/>
    <w:rsid w:val="005220BD"/>
    <w:rsid w:val="00522309"/>
    <w:rsid w:val="005224FD"/>
    <w:rsid w:val="00523054"/>
    <w:rsid w:val="00524413"/>
    <w:rsid w:val="005266B3"/>
    <w:rsid w:val="0052748C"/>
    <w:rsid w:val="005308A8"/>
    <w:rsid w:val="00532DA2"/>
    <w:rsid w:val="00533584"/>
    <w:rsid w:val="00533DEF"/>
    <w:rsid w:val="0053441F"/>
    <w:rsid w:val="00534C6C"/>
    <w:rsid w:val="0053731D"/>
    <w:rsid w:val="00537B85"/>
    <w:rsid w:val="00540A4E"/>
    <w:rsid w:val="00540C82"/>
    <w:rsid w:val="005417BA"/>
    <w:rsid w:val="005430CE"/>
    <w:rsid w:val="00543FA2"/>
    <w:rsid w:val="0054415E"/>
    <w:rsid w:val="00544EAB"/>
    <w:rsid w:val="00546344"/>
    <w:rsid w:val="0054665C"/>
    <w:rsid w:val="005474AF"/>
    <w:rsid w:val="00554B34"/>
    <w:rsid w:val="00560364"/>
    <w:rsid w:val="00560CCB"/>
    <w:rsid w:val="00561C3D"/>
    <w:rsid w:val="0056216E"/>
    <w:rsid w:val="00563AFB"/>
    <w:rsid w:val="00565EC9"/>
    <w:rsid w:val="005671D0"/>
    <w:rsid w:val="005671E5"/>
    <w:rsid w:val="00567307"/>
    <w:rsid w:val="00572EAC"/>
    <w:rsid w:val="00573EB6"/>
    <w:rsid w:val="00576BBC"/>
    <w:rsid w:val="00583A9D"/>
    <w:rsid w:val="00584DA0"/>
    <w:rsid w:val="00587263"/>
    <w:rsid w:val="00587A13"/>
    <w:rsid w:val="00592197"/>
    <w:rsid w:val="005947BC"/>
    <w:rsid w:val="00596327"/>
    <w:rsid w:val="005A04DC"/>
    <w:rsid w:val="005A1FBD"/>
    <w:rsid w:val="005A2485"/>
    <w:rsid w:val="005B0C0D"/>
    <w:rsid w:val="005B1731"/>
    <w:rsid w:val="005B35A3"/>
    <w:rsid w:val="005B4ABE"/>
    <w:rsid w:val="005B4B2A"/>
    <w:rsid w:val="005B7BBA"/>
    <w:rsid w:val="005C1B29"/>
    <w:rsid w:val="005C5796"/>
    <w:rsid w:val="005C5DF3"/>
    <w:rsid w:val="005C75DF"/>
    <w:rsid w:val="005C786A"/>
    <w:rsid w:val="005D1786"/>
    <w:rsid w:val="005D1DFB"/>
    <w:rsid w:val="005D4550"/>
    <w:rsid w:val="005E5192"/>
    <w:rsid w:val="005E5B5E"/>
    <w:rsid w:val="005E6B4A"/>
    <w:rsid w:val="005F0157"/>
    <w:rsid w:val="005F11AA"/>
    <w:rsid w:val="005F13B5"/>
    <w:rsid w:val="005F4D44"/>
    <w:rsid w:val="00603707"/>
    <w:rsid w:val="00605B46"/>
    <w:rsid w:val="0060610B"/>
    <w:rsid w:val="00612BA3"/>
    <w:rsid w:val="00616008"/>
    <w:rsid w:val="006208AD"/>
    <w:rsid w:val="00620D69"/>
    <w:rsid w:val="00621107"/>
    <w:rsid w:val="00621CCC"/>
    <w:rsid w:val="00625739"/>
    <w:rsid w:val="0062582D"/>
    <w:rsid w:val="00625976"/>
    <w:rsid w:val="0063301D"/>
    <w:rsid w:val="00640619"/>
    <w:rsid w:val="0064100F"/>
    <w:rsid w:val="00642BC2"/>
    <w:rsid w:val="00643CFB"/>
    <w:rsid w:val="00644897"/>
    <w:rsid w:val="0064631B"/>
    <w:rsid w:val="00652FFE"/>
    <w:rsid w:val="00654326"/>
    <w:rsid w:val="00655A08"/>
    <w:rsid w:val="00656DED"/>
    <w:rsid w:val="00662B92"/>
    <w:rsid w:val="006632BD"/>
    <w:rsid w:val="00664876"/>
    <w:rsid w:val="00664B24"/>
    <w:rsid w:val="00664C75"/>
    <w:rsid w:val="00666970"/>
    <w:rsid w:val="00670663"/>
    <w:rsid w:val="00672772"/>
    <w:rsid w:val="006735EC"/>
    <w:rsid w:val="006769BD"/>
    <w:rsid w:val="00677D83"/>
    <w:rsid w:val="00683508"/>
    <w:rsid w:val="00685938"/>
    <w:rsid w:val="00685F15"/>
    <w:rsid w:val="00687853"/>
    <w:rsid w:val="00690F66"/>
    <w:rsid w:val="00692031"/>
    <w:rsid w:val="00695BCE"/>
    <w:rsid w:val="00696E43"/>
    <w:rsid w:val="00697D62"/>
    <w:rsid w:val="006A51B4"/>
    <w:rsid w:val="006B253C"/>
    <w:rsid w:val="006B339B"/>
    <w:rsid w:val="006B4AC3"/>
    <w:rsid w:val="006B4D64"/>
    <w:rsid w:val="006C2B07"/>
    <w:rsid w:val="006C2E6D"/>
    <w:rsid w:val="006C406C"/>
    <w:rsid w:val="006C4460"/>
    <w:rsid w:val="006C4B82"/>
    <w:rsid w:val="006C6036"/>
    <w:rsid w:val="006C7C8D"/>
    <w:rsid w:val="006D0654"/>
    <w:rsid w:val="006D2EB1"/>
    <w:rsid w:val="006E5519"/>
    <w:rsid w:val="006F0539"/>
    <w:rsid w:val="006F2419"/>
    <w:rsid w:val="006F5CAD"/>
    <w:rsid w:val="006F5ECC"/>
    <w:rsid w:val="006F6AF1"/>
    <w:rsid w:val="0070063E"/>
    <w:rsid w:val="0070477E"/>
    <w:rsid w:val="00704DFF"/>
    <w:rsid w:val="00715628"/>
    <w:rsid w:val="00715FDB"/>
    <w:rsid w:val="007200A5"/>
    <w:rsid w:val="0072462E"/>
    <w:rsid w:val="00725880"/>
    <w:rsid w:val="00725D5D"/>
    <w:rsid w:val="0072780D"/>
    <w:rsid w:val="00727AA4"/>
    <w:rsid w:val="007305F2"/>
    <w:rsid w:val="00730D0D"/>
    <w:rsid w:val="00734646"/>
    <w:rsid w:val="00734C7F"/>
    <w:rsid w:val="00737A71"/>
    <w:rsid w:val="0074006B"/>
    <w:rsid w:val="007402FE"/>
    <w:rsid w:val="00744EDE"/>
    <w:rsid w:val="00746D4E"/>
    <w:rsid w:val="00747E53"/>
    <w:rsid w:val="007517E6"/>
    <w:rsid w:val="00751FCE"/>
    <w:rsid w:val="00751FD8"/>
    <w:rsid w:val="007527C2"/>
    <w:rsid w:val="007533BE"/>
    <w:rsid w:val="00753A2E"/>
    <w:rsid w:val="00756E8B"/>
    <w:rsid w:val="0076062E"/>
    <w:rsid w:val="00761BBC"/>
    <w:rsid w:val="0076238A"/>
    <w:rsid w:val="007665A4"/>
    <w:rsid w:val="00766E69"/>
    <w:rsid w:val="0077505C"/>
    <w:rsid w:val="00781EB3"/>
    <w:rsid w:val="007847B0"/>
    <w:rsid w:val="007904E4"/>
    <w:rsid w:val="007911C5"/>
    <w:rsid w:val="00795048"/>
    <w:rsid w:val="007960A6"/>
    <w:rsid w:val="00796E04"/>
    <w:rsid w:val="00797CA7"/>
    <w:rsid w:val="007A2C9E"/>
    <w:rsid w:val="007A4E7F"/>
    <w:rsid w:val="007A5858"/>
    <w:rsid w:val="007A5BF6"/>
    <w:rsid w:val="007A6D8C"/>
    <w:rsid w:val="007B10D2"/>
    <w:rsid w:val="007B2D26"/>
    <w:rsid w:val="007B2DE6"/>
    <w:rsid w:val="007B3E05"/>
    <w:rsid w:val="007B42FD"/>
    <w:rsid w:val="007B7ABF"/>
    <w:rsid w:val="007C087A"/>
    <w:rsid w:val="007C1060"/>
    <w:rsid w:val="007C36CD"/>
    <w:rsid w:val="007C4A56"/>
    <w:rsid w:val="007C4AF2"/>
    <w:rsid w:val="007C5587"/>
    <w:rsid w:val="007D0E72"/>
    <w:rsid w:val="007D1F5B"/>
    <w:rsid w:val="007D3CD0"/>
    <w:rsid w:val="007D72CE"/>
    <w:rsid w:val="007E0835"/>
    <w:rsid w:val="007E239C"/>
    <w:rsid w:val="007E4BBE"/>
    <w:rsid w:val="007E68CF"/>
    <w:rsid w:val="007F1713"/>
    <w:rsid w:val="00800D25"/>
    <w:rsid w:val="00800FDF"/>
    <w:rsid w:val="0080122C"/>
    <w:rsid w:val="008042BA"/>
    <w:rsid w:val="00805D9D"/>
    <w:rsid w:val="008061BD"/>
    <w:rsid w:val="00820623"/>
    <w:rsid w:val="008233BE"/>
    <w:rsid w:val="008255EE"/>
    <w:rsid w:val="00831AA8"/>
    <w:rsid w:val="00835A22"/>
    <w:rsid w:val="00835C0E"/>
    <w:rsid w:val="008409B3"/>
    <w:rsid w:val="0084457F"/>
    <w:rsid w:val="00844F01"/>
    <w:rsid w:val="00844F7C"/>
    <w:rsid w:val="00850A96"/>
    <w:rsid w:val="00851A45"/>
    <w:rsid w:val="008527F2"/>
    <w:rsid w:val="0085344B"/>
    <w:rsid w:val="008535BE"/>
    <w:rsid w:val="008605E1"/>
    <w:rsid w:val="00864A82"/>
    <w:rsid w:val="00865868"/>
    <w:rsid w:val="0087003C"/>
    <w:rsid w:val="00870E52"/>
    <w:rsid w:val="00875F8E"/>
    <w:rsid w:val="0087612D"/>
    <w:rsid w:val="00876B01"/>
    <w:rsid w:val="00877851"/>
    <w:rsid w:val="00883048"/>
    <w:rsid w:val="00893573"/>
    <w:rsid w:val="008B2237"/>
    <w:rsid w:val="008B3463"/>
    <w:rsid w:val="008B4DB4"/>
    <w:rsid w:val="008B6FF7"/>
    <w:rsid w:val="008C05E9"/>
    <w:rsid w:val="008C5D5B"/>
    <w:rsid w:val="008C6988"/>
    <w:rsid w:val="008C7A93"/>
    <w:rsid w:val="008D2479"/>
    <w:rsid w:val="008D27E5"/>
    <w:rsid w:val="008D352A"/>
    <w:rsid w:val="008D392E"/>
    <w:rsid w:val="008D5B54"/>
    <w:rsid w:val="008D71C6"/>
    <w:rsid w:val="008E109E"/>
    <w:rsid w:val="008E5B87"/>
    <w:rsid w:val="008E6AA7"/>
    <w:rsid w:val="008E70C8"/>
    <w:rsid w:val="008F0315"/>
    <w:rsid w:val="008F0A8C"/>
    <w:rsid w:val="008F3660"/>
    <w:rsid w:val="008F48E3"/>
    <w:rsid w:val="008F6B07"/>
    <w:rsid w:val="009018EF"/>
    <w:rsid w:val="00902765"/>
    <w:rsid w:val="00906A75"/>
    <w:rsid w:val="009076E4"/>
    <w:rsid w:val="009110A5"/>
    <w:rsid w:val="009118FB"/>
    <w:rsid w:val="0091290C"/>
    <w:rsid w:val="00913589"/>
    <w:rsid w:val="009166FD"/>
    <w:rsid w:val="00921E61"/>
    <w:rsid w:val="009234A8"/>
    <w:rsid w:val="00925127"/>
    <w:rsid w:val="00927217"/>
    <w:rsid w:val="00932AA4"/>
    <w:rsid w:val="009379C4"/>
    <w:rsid w:val="009414BB"/>
    <w:rsid w:val="00941668"/>
    <w:rsid w:val="00942E89"/>
    <w:rsid w:val="00944551"/>
    <w:rsid w:val="00947B19"/>
    <w:rsid w:val="00950863"/>
    <w:rsid w:val="00950D8E"/>
    <w:rsid w:val="00950E2F"/>
    <w:rsid w:val="00954352"/>
    <w:rsid w:val="00954785"/>
    <w:rsid w:val="009553B3"/>
    <w:rsid w:val="00956279"/>
    <w:rsid w:val="00956568"/>
    <w:rsid w:val="00961D11"/>
    <w:rsid w:val="00965E52"/>
    <w:rsid w:val="00965EFC"/>
    <w:rsid w:val="00967445"/>
    <w:rsid w:val="00971895"/>
    <w:rsid w:val="009758CD"/>
    <w:rsid w:val="009779D5"/>
    <w:rsid w:val="00984CB2"/>
    <w:rsid w:val="00985915"/>
    <w:rsid w:val="00985C7A"/>
    <w:rsid w:val="00986D4C"/>
    <w:rsid w:val="00991E20"/>
    <w:rsid w:val="00996835"/>
    <w:rsid w:val="009A0F68"/>
    <w:rsid w:val="009A2E43"/>
    <w:rsid w:val="009A326B"/>
    <w:rsid w:val="009A3851"/>
    <w:rsid w:val="009A594D"/>
    <w:rsid w:val="009A64F0"/>
    <w:rsid w:val="009B0067"/>
    <w:rsid w:val="009B4154"/>
    <w:rsid w:val="009B50FE"/>
    <w:rsid w:val="009C23A8"/>
    <w:rsid w:val="009C4E1F"/>
    <w:rsid w:val="009C7D2C"/>
    <w:rsid w:val="009D2A99"/>
    <w:rsid w:val="009D4681"/>
    <w:rsid w:val="009D7CD1"/>
    <w:rsid w:val="009E096A"/>
    <w:rsid w:val="009E128C"/>
    <w:rsid w:val="009E46A6"/>
    <w:rsid w:val="009E7141"/>
    <w:rsid w:val="009F2598"/>
    <w:rsid w:val="009F281F"/>
    <w:rsid w:val="009F35D1"/>
    <w:rsid w:val="009F6418"/>
    <w:rsid w:val="00A011C0"/>
    <w:rsid w:val="00A01261"/>
    <w:rsid w:val="00A100F8"/>
    <w:rsid w:val="00A112B5"/>
    <w:rsid w:val="00A11630"/>
    <w:rsid w:val="00A14A9C"/>
    <w:rsid w:val="00A165CD"/>
    <w:rsid w:val="00A16D80"/>
    <w:rsid w:val="00A21363"/>
    <w:rsid w:val="00A218A2"/>
    <w:rsid w:val="00A2457A"/>
    <w:rsid w:val="00A262B5"/>
    <w:rsid w:val="00A27DAA"/>
    <w:rsid w:val="00A31E3C"/>
    <w:rsid w:val="00A36E62"/>
    <w:rsid w:val="00A402CD"/>
    <w:rsid w:val="00A44B61"/>
    <w:rsid w:val="00A47A70"/>
    <w:rsid w:val="00A5140E"/>
    <w:rsid w:val="00A529E9"/>
    <w:rsid w:val="00A5494D"/>
    <w:rsid w:val="00A5651F"/>
    <w:rsid w:val="00A600E0"/>
    <w:rsid w:val="00A621A2"/>
    <w:rsid w:val="00A6234F"/>
    <w:rsid w:val="00A649D2"/>
    <w:rsid w:val="00A67683"/>
    <w:rsid w:val="00A71863"/>
    <w:rsid w:val="00A73DFB"/>
    <w:rsid w:val="00A75654"/>
    <w:rsid w:val="00A82D61"/>
    <w:rsid w:val="00A835E4"/>
    <w:rsid w:val="00A835E8"/>
    <w:rsid w:val="00A8607D"/>
    <w:rsid w:val="00A910CC"/>
    <w:rsid w:val="00A9742B"/>
    <w:rsid w:val="00AA607C"/>
    <w:rsid w:val="00AA6AFA"/>
    <w:rsid w:val="00AA7D91"/>
    <w:rsid w:val="00AB2627"/>
    <w:rsid w:val="00AB29EA"/>
    <w:rsid w:val="00AB3F24"/>
    <w:rsid w:val="00AC33AE"/>
    <w:rsid w:val="00AC54BC"/>
    <w:rsid w:val="00AD1BB3"/>
    <w:rsid w:val="00AD48AB"/>
    <w:rsid w:val="00AD698D"/>
    <w:rsid w:val="00AD7D13"/>
    <w:rsid w:val="00AE1E15"/>
    <w:rsid w:val="00AE2A69"/>
    <w:rsid w:val="00AE2E84"/>
    <w:rsid w:val="00AE435D"/>
    <w:rsid w:val="00AF04F0"/>
    <w:rsid w:val="00AF18E1"/>
    <w:rsid w:val="00AF544D"/>
    <w:rsid w:val="00B005E2"/>
    <w:rsid w:val="00B00E94"/>
    <w:rsid w:val="00B02EFE"/>
    <w:rsid w:val="00B07EF1"/>
    <w:rsid w:val="00B10455"/>
    <w:rsid w:val="00B177C2"/>
    <w:rsid w:val="00B26690"/>
    <w:rsid w:val="00B300D8"/>
    <w:rsid w:val="00B3064A"/>
    <w:rsid w:val="00B323F0"/>
    <w:rsid w:val="00B33903"/>
    <w:rsid w:val="00B34345"/>
    <w:rsid w:val="00B375CF"/>
    <w:rsid w:val="00B408E3"/>
    <w:rsid w:val="00B42CC9"/>
    <w:rsid w:val="00B46BA0"/>
    <w:rsid w:val="00B511CD"/>
    <w:rsid w:val="00B53746"/>
    <w:rsid w:val="00B65B28"/>
    <w:rsid w:val="00B67693"/>
    <w:rsid w:val="00B716EA"/>
    <w:rsid w:val="00B73BAD"/>
    <w:rsid w:val="00B76258"/>
    <w:rsid w:val="00B76A47"/>
    <w:rsid w:val="00B821BB"/>
    <w:rsid w:val="00B868B9"/>
    <w:rsid w:val="00B870A5"/>
    <w:rsid w:val="00B901F7"/>
    <w:rsid w:val="00B926CF"/>
    <w:rsid w:val="00B92BFF"/>
    <w:rsid w:val="00B9789F"/>
    <w:rsid w:val="00BA2F46"/>
    <w:rsid w:val="00BA4DA3"/>
    <w:rsid w:val="00BA7757"/>
    <w:rsid w:val="00BA791E"/>
    <w:rsid w:val="00BB0756"/>
    <w:rsid w:val="00BB08F2"/>
    <w:rsid w:val="00BB1BE9"/>
    <w:rsid w:val="00BB2B1E"/>
    <w:rsid w:val="00BB34E1"/>
    <w:rsid w:val="00BC0105"/>
    <w:rsid w:val="00BC03A7"/>
    <w:rsid w:val="00BC1312"/>
    <w:rsid w:val="00BC3FAA"/>
    <w:rsid w:val="00BC452C"/>
    <w:rsid w:val="00BC482F"/>
    <w:rsid w:val="00BC6311"/>
    <w:rsid w:val="00BC6F9F"/>
    <w:rsid w:val="00BD1429"/>
    <w:rsid w:val="00BD14F4"/>
    <w:rsid w:val="00BD3782"/>
    <w:rsid w:val="00BD4EC2"/>
    <w:rsid w:val="00BD6684"/>
    <w:rsid w:val="00BD688D"/>
    <w:rsid w:val="00BE043E"/>
    <w:rsid w:val="00BE7006"/>
    <w:rsid w:val="00BE710E"/>
    <w:rsid w:val="00BF0218"/>
    <w:rsid w:val="00BF03CB"/>
    <w:rsid w:val="00BF0A35"/>
    <w:rsid w:val="00BF0AB8"/>
    <w:rsid w:val="00BF1274"/>
    <w:rsid w:val="00BF1318"/>
    <w:rsid w:val="00BF1430"/>
    <w:rsid w:val="00BF6452"/>
    <w:rsid w:val="00BF7264"/>
    <w:rsid w:val="00C0017E"/>
    <w:rsid w:val="00C0366E"/>
    <w:rsid w:val="00C03CBF"/>
    <w:rsid w:val="00C04BFE"/>
    <w:rsid w:val="00C070C5"/>
    <w:rsid w:val="00C07FA1"/>
    <w:rsid w:val="00C154A5"/>
    <w:rsid w:val="00C15596"/>
    <w:rsid w:val="00C15E01"/>
    <w:rsid w:val="00C201E8"/>
    <w:rsid w:val="00C21A7B"/>
    <w:rsid w:val="00C23CCE"/>
    <w:rsid w:val="00C257EE"/>
    <w:rsid w:val="00C2767D"/>
    <w:rsid w:val="00C27CB2"/>
    <w:rsid w:val="00C32294"/>
    <w:rsid w:val="00C33320"/>
    <w:rsid w:val="00C338FC"/>
    <w:rsid w:val="00C3444B"/>
    <w:rsid w:val="00C35440"/>
    <w:rsid w:val="00C37E4F"/>
    <w:rsid w:val="00C418A7"/>
    <w:rsid w:val="00C436E1"/>
    <w:rsid w:val="00C44A0E"/>
    <w:rsid w:val="00C47257"/>
    <w:rsid w:val="00C6695F"/>
    <w:rsid w:val="00C70499"/>
    <w:rsid w:val="00C72A3E"/>
    <w:rsid w:val="00C752D2"/>
    <w:rsid w:val="00C753F4"/>
    <w:rsid w:val="00C82178"/>
    <w:rsid w:val="00C822A3"/>
    <w:rsid w:val="00C8505B"/>
    <w:rsid w:val="00C9331D"/>
    <w:rsid w:val="00CA303D"/>
    <w:rsid w:val="00CA3487"/>
    <w:rsid w:val="00CA7C05"/>
    <w:rsid w:val="00CB05D1"/>
    <w:rsid w:val="00CB1096"/>
    <w:rsid w:val="00CB2F72"/>
    <w:rsid w:val="00CB376E"/>
    <w:rsid w:val="00CC61CA"/>
    <w:rsid w:val="00CC6273"/>
    <w:rsid w:val="00CC742D"/>
    <w:rsid w:val="00CD54B1"/>
    <w:rsid w:val="00CD6E53"/>
    <w:rsid w:val="00CD6E8C"/>
    <w:rsid w:val="00CE5AC0"/>
    <w:rsid w:val="00CF2589"/>
    <w:rsid w:val="00CF2F57"/>
    <w:rsid w:val="00CF33D9"/>
    <w:rsid w:val="00CF38E1"/>
    <w:rsid w:val="00CF3FED"/>
    <w:rsid w:val="00CF55DD"/>
    <w:rsid w:val="00CF724E"/>
    <w:rsid w:val="00CF76A8"/>
    <w:rsid w:val="00D00338"/>
    <w:rsid w:val="00D043ED"/>
    <w:rsid w:val="00D044E2"/>
    <w:rsid w:val="00D046DA"/>
    <w:rsid w:val="00D051E0"/>
    <w:rsid w:val="00D12F8F"/>
    <w:rsid w:val="00D12FD5"/>
    <w:rsid w:val="00D13970"/>
    <w:rsid w:val="00D14E93"/>
    <w:rsid w:val="00D16C04"/>
    <w:rsid w:val="00D20CA5"/>
    <w:rsid w:val="00D20D47"/>
    <w:rsid w:val="00D22690"/>
    <w:rsid w:val="00D230DF"/>
    <w:rsid w:val="00D23EFD"/>
    <w:rsid w:val="00D24F9E"/>
    <w:rsid w:val="00D27268"/>
    <w:rsid w:val="00D32C08"/>
    <w:rsid w:val="00D33061"/>
    <w:rsid w:val="00D337E0"/>
    <w:rsid w:val="00D34184"/>
    <w:rsid w:val="00D3538A"/>
    <w:rsid w:val="00D4012A"/>
    <w:rsid w:val="00D4379F"/>
    <w:rsid w:val="00D5035F"/>
    <w:rsid w:val="00D57DF4"/>
    <w:rsid w:val="00D60680"/>
    <w:rsid w:val="00D60687"/>
    <w:rsid w:val="00D61944"/>
    <w:rsid w:val="00D640D7"/>
    <w:rsid w:val="00D66122"/>
    <w:rsid w:val="00D66DD4"/>
    <w:rsid w:val="00D67107"/>
    <w:rsid w:val="00D67805"/>
    <w:rsid w:val="00D72B83"/>
    <w:rsid w:val="00D73DC3"/>
    <w:rsid w:val="00D80FCE"/>
    <w:rsid w:val="00D81EF0"/>
    <w:rsid w:val="00D82293"/>
    <w:rsid w:val="00D8470A"/>
    <w:rsid w:val="00D84A2E"/>
    <w:rsid w:val="00D90DE0"/>
    <w:rsid w:val="00D9161B"/>
    <w:rsid w:val="00D92D77"/>
    <w:rsid w:val="00D93C6C"/>
    <w:rsid w:val="00D94573"/>
    <w:rsid w:val="00D96DA4"/>
    <w:rsid w:val="00DA56F8"/>
    <w:rsid w:val="00DB5CB2"/>
    <w:rsid w:val="00DB640D"/>
    <w:rsid w:val="00DB68EA"/>
    <w:rsid w:val="00DB6D8D"/>
    <w:rsid w:val="00DC3EA5"/>
    <w:rsid w:val="00DC62E3"/>
    <w:rsid w:val="00DD0213"/>
    <w:rsid w:val="00DD2478"/>
    <w:rsid w:val="00DD287E"/>
    <w:rsid w:val="00DD47BC"/>
    <w:rsid w:val="00DD676B"/>
    <w:rsid w:val="00DD67FD"/>
    <w:rsid w:val="00DD6B95"/>
    <w:rsid w:val="00DD732C"/>
    <w:rsid w:val="00DE3080"/>
    <w:rsid w:val="00DE5EF7"/>
    <w:rsid w:val="00DF094F"/>
    <w:rsid w:val="00DF1018"/>
    <w:rsid w:val="00DF4E3D"/>
    <w:rsid w:val="00E0096B"/>
    <w:rsid w:val="00E0168F"/>
    <w:rsid w:val="00E045A7"/>
    <w:rsid w:val="00E07875"/>
    <w:rsid w:val="00E10A67"/>
    <w:rsid w:val="00E12891"/>
    <w:rsid w:val="00E12B71"/>
    <w:rsid w:val="00E1305E"/>
    <w:rsid w:val="00E15DD4"/>
    <w:rsid w:val="00E1737C"/>
    <w:rsid w:val="00E17E74"/>
    <w:rsid w:val="00E22C13"/>
    <w:rsid w:val="00E24DD8"/>
    <w:rsid w:val="00E2710C"/>
    <w:rsid w:val="00E27D66"/>
    <w:rsid w:val="00E3135B"/>
    <w:rsid w:val="00E326FE"/>
    <w:rsid w:val="00E327FA"/>
    <w:rsid w:val="00E334EF"/>
    <w:rsid w:val="00E375B5"/>
    <w:rsid w:val="00E42027"/>
    <w:rsid w:val="00E43ED3"/>
    <w:rsid w:val="00E44D83"/>
    <w:rsid w:val="00E50742"/>
    <w:rsid w:val="00E54DD5"/>
    <w:rsid w:val="00E5558B"/>
    <w:rsid w:val="00E55EA4"/>
    <w:rsid w:val="00E56AC0"/>
    <w:rsid w:val="00E6056C"/>
    <w:rsid w:val="00E61DA9"/>
    <w:rsid w:val="00E62843"/>
    <w:rsid w:val="00E62C53"/>
    <w:rsid w:val="00E64AD2"/>
    <w:rsid w:val="00E662EB"/>
    <w:rsid w:val="00E7556E"/>
    <w:rsid w:val="00E765F6"/>
    <w:rsid w:val="00E800D1"/>
    <w:rsid w:val="00E801F8"/>
    <w:rsid w:val="00E8096C"/>
    <w:rsid w:val="00E848D1"/>
    <w:rsid w:val="00E85B17"/>
    <w:rsid w:val="00E864F6"/>
    <w:rsid w:val="00E870C1"/>
    <w:rsid w:val="00E91334"/>
    <w:rsid w:val="00E9145E"/>
    <w:rsid w:val="00E950A4"/>
    <w:rsid w:val="00E978ED"/>
    <w:rsid w:val="00EA2CC0"/>
    <w:rsid w:val="00EA5494"/>
    <w:rsid w:val="00EA5708"/>
    <w:rsid w:val="00EA6A97"/>
    <w:rsid w:val="00EB1DA2"/>
    <w:rsid w:val="00EB25CC"/>
    <w:rsid w:val="00EB31F4"/>
    <w:rsid w:val="00EB39AC"/>
    <w:rsid w:val="00EB55F3"/>
    <w:rsid w:val="00EB6423"/>
    <w:rsid w:val="00EC3C22"/>
    <w:rsid w:val="00EC5989"/>
    <w:rsid w:val="00EC6191"/>
    <w:rsid w:val="00EC6E01"/>
    <w:rsid w:val="00EC766B"/>
    <w:rsid w:val="00ED10F3"/>
    <w:rsid w:val="00ED1D2A"/>
    <w:rsid w:val="00ED1D4E"/>
    <w:rsid w:val="00ED24CC"/>
    <w:rsid w:val="00ED2E68"/>
    <w:rsid w:val="00ED6B6D"/>
    <w:rsid w:val="00ED7A83"/>
    <w:rsid w:val="00EE17EC"/>
    <w:rsid w:val="00EE7CA9"/>
    <w:rsid w:val="00EF386D"/>
    <w:rsid w:val="00EF3E6A"/>
    <w:rsid w:val="00F03144"/>
    <w:rsid w:val="00F04CB1"/>
    <w:rsid w:val="00F06570"/>
    <w:rsid w:val="00F0750D"/>
    <w:rsid w:val="00F13C13"/>
    <w:rsid w:val="00F226BA"/>
    <w:rsid w:val="00F228F0"/>
    <w:rsid w:val="00F24074"/>
    <w:rsid w:val="00F24A7A"/>
    <w:rsid w:val="00F4101C"/>
    <w:rsid w:val="00F42E7E"/>
    <w:rsid w:val="00F44267"/>
    <w:rsid w:val="00F4524C"/>
    <w:rsid w:val="00F454A6"/>
    <w:rsid w:val="00F510BA"/>
    <w:rsid w:val="00F52659"/>
    <w:rsid w:val="00F55F8C"/>
    <w:rsid w:val="00F6146E"/>
    <w:rsid w:val="00F62C61"/>
    <w:rsid w:val="00F62D55"/>
    <w:rsid w:val="00F65727"/>
    <w:rsid w:val="00F71E80"/>
    <w:rsid w:val="00F7219E"/>
    <w:rsid w:val="00F72EB2"/>
    <w:rsid w:val="00F759F9"/>
    <w:rsid w:val="00F77F69"/>
    <w:rsid w:val="00F8337F"/>
    <w:rsid w:val="00F86937"/>
    <w:rsid w:val="00F92857"/>
    <w:rsid w:val="00F92D00"/>
    <w:rsid w:val="00FA0757"/>
    <w:rsid w:val="00FA2FD0"/>
    <w:rsid w:val="00FA5A42"/>
    <w:rsid w:val="00FB2228"/>
    <w:rsid w:val="00FB571E"/>
    <w:rsid w:val="00FB5B4B"/>
    <w:rsid w:val="00FB6743"/>
    <w:rsid w:val="00FB6C5B"/>
    <w:rsid w:val="00FB7DEE"/>
    <w:rsid w:val="00FC2283"/>
    <w:rsid w:val="00FC2C7B"/>
    <w:rsid w:val="00FC31DE"/>
    <w:rsid w:val="00FC3817"/>
    <w:rsid w:val="00FC41F8"/>
    <w:rsid w:val="00FC7A0F"/>
    <w:rsid w:val="00FD1813"/>
    <w:rsid w:val="00FD3CF7"/>
    <w:rsid w:val="00FD4D56"/>
    <w:rsid w:val="00FD5886"/>
    <w:rsid w:val="00FD7055"/>
    <w:rsid w:val="00FE264A"/>
    <w:rsid w:val="00FE2DC5"/>
    <w:rsid w:val="00FE7611"/>
    <w:rsid w:val="00FF568F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23BA9"/>
  <w15:docId w15:val="{414CA135-C8EA-4081-BADC-11B4FE0D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94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spacing w:before="240" w:after="60"/>
    </w:pPr>
    <w:rPr>
      <w:rFonts w:ascii="Cambria" w:eastAsia="Cambria" w:hAnsi="Cambria" w:cs="Cambria"/>
      <w:b/>
      <w:sz w:val="26"/>
      <w:szCs w:val="26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pPr>
      <w:spacing w:line="240" w:lineRule="auto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heading31">
    <w:name w:val="heading 31"/>
    <w:basedOn w:val="Normal1"/>
    <w:next w:val="Normal1"/>
    <w:pPr>
      <w:keepNext/>
      <w:spacing w:before="240" w:after="60"/>
    </w:pPr>
    <w:rPr>
      <w:rFonts w:ascii="Cambria" w:eastAsia="Cambria" w:hAnsi="Cambria" w:cs="Cambria"/>
      <w:b/>
      <w:sz w:val="26"/>
      <w:szCs w:val="26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table" w:customStyle="1" w:styleId="NormalTable2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2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2"/>
    <w:basedOn w:val="Normal2"/>
    <w:next w:val="Normal2"/>
    <w:pPr>
      <w:spacing w:line="240" w:lineRule="auto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heading32">
    <w:name w:val="heading 32"/>
    <w:basedOn w:val="Normal2"/>
    <w:next w:val="Normal2"/>
    <w:pPr>
      <w:keepNext/>
      <w:spacing w:before="240" w:after="60"/>
    </w:pPr>
    <w:rPr>
      <w:rFonts w:ascii="Cambria" w:eastAsia="Cambria" w:hAnsi="Cambria" w:cs="Cambria"/>
      <w:b/>
      <w:sz w:val="26"/>
      <w:szCs w:val="26"/>
    </w:rPr>
  </w:style>
  <w:style w:type="paragraph" w:customStyle="1" w:styleId="heading42">
    <w:name w:val="heading 4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2"/>
    <w:basedOn w:val="Normal2"/>
    <w:next w:val="Normal2"/>
    <w:pPr>
      <w:keepNext/>
      <w:keepLines/>
      <w:spacing w:before="220" w:after="40"/>
    </w:pPr>
    <w:rPr>
      <w:b/>
    </w:rPr>
  </w:style>
  <w:style w:type="paragraph" w:customStyle="1" w:styleId="heading62">
    <w:name w:val="heading 6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3"/>
    <w:qFormat/>
    <w:rsid w:val="00F72095"/>
    <w:rPr>
      <w:lang w:eastAsia="en-US"/>
    </w:rPr>
  </w:style>
  <w:style w:type="paragraph" w:customStyle="1" w:styleId="heading13">
    <w:name w:val="heading 13"/>
    <w:basedOn w:val="Normal3"/>
    <w:next w:val="Normal3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3">
    <w:name w:val="heading 23"/>
    <w:basedOn w:val="Normal3"/>
    <w:link w:val="Ttulo2Car"/>
    <w:uiPriority w:val="9"/>
    <w:semiHidden/>
    <w:unhideWhenUsed/>
    <w:qFormat/>
    <w:rsid w:val="00E34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customStyle="1" w:styleId="heading33">
    <w:name w:val="heading 33"/>
    <w:basedOn w:val="Normal3"/>
    <w:next w:val="Normal3"/>
    <w:link w:val="Ttulo3Car"/>
    <w:uiPriority w:val="9"/>
    <w:semiHidden/>
    <w:unhideWhenUsed/>
    <w:qFormat/>
    <w:rsid w:val="00BF2A2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customStyle="1" w:styleId="heading43">
    <w:name w:val="heading 43"/>
    <w:basedOn w:val="Normal3"/>
    <w:next w:val="Normal3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3">
    <w:name w:val="heading 53"/>
    <w:basedOn w:val="Normal3"/>
    <w:next w:val="Normal3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3">
    <w:name w:val="heading 63"/>
    <w:basedOn w:val="Normal3"/>
    <w:next w:val="Normal3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3">
    <w:name w:val="Normal Table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4">
    <w:name w:val="Normal Tabl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3">
    <w:name w:val="Title3"/>
    <w:basedOn w:val="Normal3"/>
    <w:next w:val="Normal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adrculamedia21">
    <w:name w:val="Cuadrícula media 21"/>
    <w:uiPriority w:val="1"/>
    <w:qFormat/>
    <w:rsid w:val="00F72095"/>
    <w:rPr>
      <w:lang w:eastAsia="en-US"/>
    </w:rPr>
  </w:style>
  <w:style w:type="paragraph" w:styleId="Encabezado">
    <w:name w:val="header"/>
    <w:basedOn w:val="Normal3"/>
    <w:link w:val="EncabezadoCar"/>
    <w:uiPriority w:val="99"/>
    <w:unhideWhenUsed/>
    <w:rsid w:val="00D14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14877"/>
    <w:rPr>
      <w:sz w:val="22"/>
      <w:szCs w:val="22"/>
    </w:rPr>
  </w:style>
  <w:style w:type="paragraph" w:styleId="Piedepgina">
    <w:name w:val="footer"/>
    <w:basedOn w:val="Normal3"/>
    <w:link w:val="PiedepginaCar"/>
    <w:uiPriority w:val="99"/>
    <w:unhideWhenUsed/>
    <w:rsid w:val="00D14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14877"/>
    <w:rPr>
      <w:sz w:val="22"/>
      <w:szCs w:val="22"/>
    </w:rPr>
  </w:style>
  <w:style w:type="paragraph" w:styleId="Textodeglobo">
    <w:name w:val="Balloon Text"/>
    <w:basedOn w:val="Normal3"/>
    <w:link w:val="TextodegloboCar"/>
    <w:uiPriority w:val="99"/>
    <w:semiHidden/>
    <w:unhideWhenUsed/>
    <w:rsid w:val="00D1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4877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D14877"/>
    <w:rPr>
      <w:color w:val="0000FF"/>
      <w:u w:val="single"/>
    </w:rPr>
  </w:style>
  <w:style w:type="paragraph" w:customStyle="1" w:styleId="Listavistosa-nfasis11">
    <w:name w:val="Lista vistosa - Énfasis 11"/>
    <w:basedOn w:val="Normal3"/>
    <w:qFormat/>
    <w:rsid w:val="00607244"/>
    <w:pPr>
      <w:ind w:left="720"/>
      <w:contextualSpacing/>
    </w:pPr>
  </w:style>
  <w:style w:type="paragraph" w:customStyle="1" w:styleId="Default">
    <w:name w:val="Default"/>
    <w:rsid w:val="002674E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notaalfinal">
    <w:name w:val="endnote text"/>
    <w:basedOn w:val="Normal3"/>
    <w:link w:val="TextonotaalfinalCar"/>
    <w:uiPriority w:val="99"/>
    <w:semiHidden/>
    <w:unhideWhenUsed/>
    <w:rsid w:val="00AF01D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F01DB"/>
  </w:style>
  <w:style w:type="character" w:styleId="Refdenotaalfinal">
    <w:name w:val="endnote reference"/>
    <w:uiPriority w:val="99"/>
    <w:semiHidden/>
    <w:unhideWhenUsed/>
    <w:rsid w:val="00AF01DB"/>
    <w:rPr>
      <w:vertAlign w:val="superscript"/>
    </w:rPr>
  </w:style>
  <w:style w:type="paragraph" w:customStyle="1" w:styleId="teaser">
    <w:name w:val="teaser"/>
    <w:basedOn w:val="Normal3"/>
    <w:rsid w:val="00071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mce">
    <w:name w:val="mce"/>
    <w:basedOn w:val="Normal3"/>
    <w:rsid w:val="00071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inguno">
    <w:name w:val="Ninguno"/>
    <w:qFormat/>
    <w:rsid w:val="00B970E8"/>
  </w:style>
  <w:style w:type="character" w:styleId="nfasis">
    <w:name w:val="Emphasis"/>
    <w:uiPriority w:val="20"/>
    <w:qFormat/>
    <w:rsid w:val="001455B3"/>
    <w:rPr>
      <w:i/>
      <w:iCs/>
    </w:rPr>
  </w:style>
  <w:style w:type="paragraph" w:styleId="NormalWeb">
    <w:name w:val="Normal (Web)"/>
    <w:basedOn w:val="Normal3"/>
    <w:uiPriority w:val="99"/>
    <w:unhideWhenUsed/>
    <w:rsid w:val="00FE5B6C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tulo2Car">
    <w:name w:val="Título 2 Car"/>
    <w:link w:val="heading23"/>
    <w:uiPriority w:val="9"/>
    <w:rsid w:val="00E347F8"/>
    <w:rPr>
      <w:rFonts w:ascii="Times New Roman" w:eastAsia="Times New Roman" w:hAnsi="Times New Roman"/>
      <w:b/>
      <w:bCs/>
      <w:sz w:val="36"/>
      <w:szCs w:val="36"/>
    </w:rPr>
  </w:style>
  <w:style w:type="character" w:styleId="Textoennegrita">
    <w:name w:val="Strong"/>
    <w:uiPriority w:val="22"/>
    <w:qFormat/>
    <w:rsid w:val="00E347F8"/>
    <w:rPr>
      <w:b/>
      <w:bCs/>
    </w:rPr>
  </w:style>
  <w:style w:type="character" w:customStyle="1" w:styleId="apple-converted-space">
    <w:name w:val="apple-converted-space"/>
    <w:rsid w:val="00E347F8"/>
  </w:style>
  <w:style w:type="character" w:styleId="Refdecomentario">
    <w:name w:val="annotation reference"/>
    <w:uiPriority w:val="99"/>
    <w:semiHidden/>
    <w:unhideWhenUsed/>
    <w:rsid w:val="00E052DE"/>
    <w:rPr>
      <w:sz w:val="16"/>
      <w:szCs w:val="16"/>
    </w:rPr>
  </w:style>
  <w:style w:type="paragraph" w:styleId="Textocomentario">
    <w:name w:val="annotation text"/>
    <w:basedOn w:val="Normal3"/>
    <w:link w:val="TextocomentarioCar"/>
    <w:uiPriority w:val="99"/>
    <w:unhideWhenUsed/>
    <w:rsid w:val="00E052D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052D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52D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52DE"/>
    <w:rPr>
      <w:b/>
      <w:bCs/>
      <w:lang w:eastAsia="en-US"/>
    </w:rPr>
  </w:style>
  <w:style w:type="character" w:customStyle="1" w:styleId="Ttulo3Car">
    <w:name w:val="Título 3 Car"/>
    <w:link w:val="heading33"/>
    <w:uiPriority w:val="9"/>
    <w:semiHidden/>
    <w:rsid w:val="00BF2A2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373AC5"/>
    <w:rPr>
      <w:color w:val="808080"/>
      <w:shd w:val="clear" w:color="auto" w:fill="E6E6E6"/>
    </w:rPr>
  </w:style>
  <w:style w:type="paragraph" w:styleId="Prrafodelista">
    <w:name w:val="List Paragraph"/>
    <w:aliases w:val="Num Bullet 1,Lista sin Numerar,Párrafo Numerado,Párrafo de lista1,Bullet Number,numbered,Bullet List,FooterText,Paragraphe de liste1,List Paragraph1,Bulletr List Paragraph,列出段落,列出段落1,List Paragraph2,List Paragraph21,Foot,3 Txt tabla"/>
    <w:basedOn w:val="Normal3"/>
    <w:link w:val="PrrafodelistaCar"/>
    <w:uiPriority w:val="34"/>
    <w:qFormat/>
    <w:rsid w:val="006056BC"/>
    <w:pPr>
      <w:spacing w:after="0" w:line="240" w:lineRule="auto"/>
      <w:ind w:left="720"/>
    </w:pPr>
    <w:rPr>
      <w:lang w:eastAsia="es-ES"/>
    </w:rPr>
  </w:style>
  <w:style w:type="character" w:styleId="Hipervnculovisitado">
    <w:name w:val="FollowedHyperlink"/>
    <w:uiPriority w:val="99"/>
    <w:semiHidden/>
    <w:unhideWhenUsed/>
    <w:rsid w:val="009C2324"/>
    <w:rPr>
      <w:color w:val="954F72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91953"/>
    <w:rPr>
      <w:color w:val="605E5C"/>
      <w:shd w:val="clear" w:color="auto" w:fill="E1DFDD"/>
    </w:rPr>
  </w:style>
  <w:style w:type="table" w:styleId="Tablaconcuadrcula">
    <w:name w:val="Table Grid"/>
    <w:basedOn w:val="NormalTable3"/>
    <w:uiPriority w:val="59"/>
    <w:rsid w:val="00FA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0"/>
    <w:basedOn w:val="Normal3"/>
    <w:next w:val="Normal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1"/>
    <w:basedOn w:val="Normal3"/>
    <w:next w:val="Normal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2"/>
    <w:basedOn w:val="Normal3"/>
    <w:next w:val="Normal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3"/>
    <w:basedOn w:val="Normal3"/>
    <w:next w:val="Normal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0D3B7D"/>
    <w:pPr>
      <w:spacing w:after="0" w:line="240" w:lineRule="auto"/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EC09FA"/>
    <w:rPr>
      <w:color w:val="605E5C"/>
      <w:shd w:val="clear" w:color="auto" w:fill="E1DFDD"/>
    </w:rPr>
  </w:style>
  <w:style w:type="paragraph" w:customStyle="1" w:styleId="elementor-icon-box-description">
    <w:name w:val="elementor-icon-box-description"/>
    <w:basedOn w:val="Normal"/>
    <w:rsid w:val="0009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rafodelistaCar">
    <w:name w:val="Párrafo de lista Car"/>
    <w:aliases w:val="Num Bullet 1 Car,Lista sin Numerar Car,Párrafo Numerado Car,Párrafo de lista1 Car,Bullet Number Car,numbered Car,Bullet List Car,FooterText Car,Paragraphe de liste1 Car,List Paragraph1 Car,Bulletr List Paragraph Car,列出段落 Car"/>
    <w:basedOn w:val="Fuentedeprrafopredeter"/>
    <w:link w:val="Prrafodelista"/>
    <w:uiPriority w:val="34"/>
    <w:locked/>
    <w:rsid w:val="005B1731"/>
  </w:style>
  <w:style w:type="character" w:customStyle="1" w:styleId="contentpasted0">
    <w:name w:val="contentpasted0"/>
    <w:basedOn w:val="Fuentedeprrafopredeter"/>
    <w:rsid w:val="00426AB2"/>
  </w:style>
  <w:style w:type="character" w:customStyle="1" w:styleId="ui-provider">
    <w:name w:val="ui-provider"/>
    <w:basedOn w:val="Fuentedeprrafopredeter"/>
    <w:rsid w:val="003F38EB"/>
  </w:style>
  <w:style w:type="character" w:styleId="Mencinsinresolver">
    <w:name w:val="Unresolved Mention"/>
    <w:basedOn w:val="Fuentedeprrafopredeter"/>
    <w:uiPriority w:val="99"/>
    <w:semiHidden/>
    <w:unhideWhenUsed/>
    <w:rsid w:val="00E22C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2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625739"/>
  </w:style>
  <w:style w:type="character" w:customStyle="1" w:styleId="normaltextrun">
    <w:name w:val="normaltextrun"/>
    <w:basedOn w:val="Fuentedeprrafopredeter"/>
    <w:rsid w:val="00625739"/>
  </w:style>
  <w:style w:type="table" w:customStyle="1" w:styleId="TableNormal3">
    <w:name w:val="Table Normal3"/>
    <w:rsid w:val="0026218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orldbenchmarkingalliance.org/benchmark/nature-benchmar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orldbenchmarkingalliance.org/benchmark/ocean-benchmar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orldbenchmarkingalliance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orldbenchmarkingalliance.org/benchmark/just-transi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09626FF3416346900083114EEF3D08" ma:contentTypeVersion="13" ma:contentTypeDescription="Crear nuevo documento." ma:contentTypeScope="" ma:versionID="23d84c228e522326572e026026d5d33b">
  <xsd:schema xmlns:xsd="http://www.w3.org/2001/XMLSchema" xmlns:xs="http://www.w3.org/2001/XMLSchema" xmlns:p="http://schemas.microsoft.com/office/2006/metadata/properties" xmlns:ns2="dd2a1329-fe24-4072-a248-a00f8106df47" xmlns:ns3="f6f80bbb-4866-4eab-b8c0-3eb44152efe8" targetNamespace="http://schemas.microsoft.com/office/2006/metadata/properties" ma:root="true" ma:fieldsID="3b9ccf88bb6abc8e0486664d119665e6" ns2:_="" ns3:_="">
    <xsd:import namespace="dd2a1329-fe24-4072-a248-a00f8106df47"/>
    <xsd:import namespace="f6f80bbb-4866-4eab-b8c0-3eb44152e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a1329-fe24-4072-a248-a00f8106d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8bea949-52df-4e72-8779-53fda5e2e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80bbb-4866-4eab-b8c0-3eb44152ef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7e68a5-c034-4461-bba5-075686b28612}" ma:internalName="TaxCatchAll" ma:showField="CatchAllData" ma:web="f6f80bbb-4866-4eab-b8c0-3eb44152e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a1329-fe24-4072-a248-a00f8106df47">
      <Terms xmlns="http://schemas.microsoft.com/office/infopath/2007/PartnerControls"/>
    </lcf76f155ced4ddcb4097134ff3c332f>
    <TaxCatchAll xmlns="f6f80bbb-4866-4eab-b8c0-3eb44152efe8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ObzqFqmeyGJT9NMu4hYmZe/bVQ==">CgMxLjAyCWguMWZvYjl0ZTIJaC4zMGowemxsMghoLmdqZGd4czIOaC55N2MyMjk5cDZtYnoyDmguczlyZmF3anBkOWJtMg5oLmd5ZHdsaDFuaDM0dTgAciExQ3YxTWZ4UExiajh3LTRUOTVIUXZXRGNPVHF2T1A2cXY=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36222-C851-4798-BA09-285FAF2B0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a1329-fe24-4072-a248-a00f8106df47"/>
    <ds:schemaRef ds:uri="f6f80bbb-4866-4eab-b8c0-3eb44152e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4DFB2-5B03-4163-B2BF-0F217EB4FC9C}">
  <ds:schemaRefs>
    <ds:schemaRef ds:uri="http://schemas.microsoft.com/office/2006/metadata/properties"/>
    <ds:schemaRef ds:uri="http://schemas.microsoft.com/office/infopath/2007/PartnerControls"/>
    <ds:schemaRef ds:uri="dd2a1329-fe24-4072-a248-a00f8106df47"/>
    <ds:schemaRef ds:uri="f6f80bbb-4866-4eab-b8c0-3eb44152efe8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6BBE94A-E995-4A03-89F6-80BDD5B12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678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NUEVAPESCANOVA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Monroy</dc:creator>
  <cp:keywords/>
  <cp:lastModifiedBy>Patricia Sanz - Report comunicación</cp:lastModifiedBy>
  <cp:revision>15</cp:revision>
  <cp:lastPrinted>2023-07-19T23:52:00Z</cp:lastPrinted>
  <dcterms:created xsi:type="dcterms:W3CDTF">2026-01-29T10:25:00Z</dcterms:created>
  <dcterms:modified xsi:type="dcterms:W3CDTF">2026-01-29T10:54:00Z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0x0101002109626FF3416346900083114EEF3D08</vt:lpwstr>
  </property>
  <property fmtid="{D5CDD505-2E9C-101B-9397-08002B2CF9AE}" pid="3" name="MediaServiceImageTags">
    <vt:lpwstr/>
  </property>
</Properties>
</file>