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59E8" w14:textId="77777777" w:rsidR="00516D47" w:rsidRDefault="00015A45">
      <w:pPr>
        <w:rPr>
          <w:rFonts w:ascii="Telefonica Sans" w:eastAsia="Telefonica Sans" w:hAnsi="Telefonica Sans" w:cs="Telefonica Sans"/>
          <w:color w:val="0066FF"/>
          <w:sz w:val="34"/>
          <w:szCs w:val="34"/>
        </w:rPr>
      </w:pPr>
      <w:r>
        <w:rPr>
          <w:rFonts w:ascii="Telefonica Sans" w:eastAsia="Telefonica Sans" w:hAnsi="Telefonica Sans" w:cs="Telefonica Sans"/>
          <w:color w:val="0066FF"/>
          <w:sz w:val="34"/>
          <w:szCs w:val="34"/>
        </w:rPr>
        <w:t>NOTA DE PRENSA</w:t>
      </w:r>
    </w:p>
    <w:p w14:paraId="77ECFE22" w14:textId="77777777" w:rsidR="00456C0D" w:rsidRPr="00C77019" w:rsidRDefault="00456C0D" w:rsidP="00C77019">
      <w:pPr>
        <w:pBdr>
          <w:top w:val="nil"/>
          <w:left w:val="nil"/>
          <w:bottom w:val="nil"/>
          <w:right w:val="nil"/>
          <w:between w:val="nil"/>
        </w:pBdr>
        <w:spacing w:after="0"/>
        <w:rPr>
          <w:rFonts w:ascii="Telefonica Sans" w:eastAsia="Telefonica Sans" w:hAnsi="Telefonica Sans" w:cs="Telefonica Sans"/>
          <w:b/>
          <w:color w:val="000000"/>
          <w:u w:val="single"/>
        </w:rPr>
      </w:pPr>
    </w:p>
    <w:p w14:paraId="59DE4AEC" w14:textId="77777777" w:rsidR="00C77019" w:rsidRPr="00C77019" w:rsidRDefault="00C77019" w:rsidP="00C77019">
      <w:pPr>
        <w:pBdr>
          <w:top w:val="nil"/>
          <w:left w:val="nil"/>
          <w:bottom w:val="nil"/>
          <w:right w:val="nil"/>
          <w:between w:val="nil"/>
        </w:pBdr>
        <w:spacing w:after="0"/>
        <w:rPr>
          <w:rFonts w:ascii="Telefonica Sans" w:eastAsia="Telefonica Sans" w:hAnsi="Telefonica Sans" w:cs="Telefonica Sans"/>
          <w:b/>
          <w:color w:val="000000"/>
          <w:u w:val="single"/>
        </w:rPr>
      </w:pPr>
    </w:p>
    <w:p w14:paraId="3FED2137" w14:textId="77777777" w:rsidR="0030037A" w:rsidRPr="00A44E3A" w:rsidRDefault="00906B65">
      <w:pPr>
        <w:pBdr>
          <w:top w:val="nil"/>
          <w:left w:val="nil"/>
          <w:bottom w:val="nil"/>
          <w:right w:val="nil"/>
          <w:between w:val="nil"/>
        </w:pBdr>
        <w:spacing w:after="0"/>
        <w:jc w:val="center"/>
        <w:rPr>
          <w:rFonts w:ascii="Telefonica Sans" w:eastAsia="Telefonica Sans" w:hAnsi="Telefonica Sans" w:cs="Telefonica Sans"/>
          <w:b/>
          <w:color w:val="000000"/>
          <w:sz w:val="32"/>
          <w:szCs w:val="32"/>
        </w:rPr>
      </w:pPr>
      <w:r w:rsidRPr="00A44E3A">
        <w:rPr>
          <w:rFonts w:ascii="Telefonica Sans" w:eastAsia="Telefonica Sans" w:hAnsi="Telefonica Sans" w:cs="Telefonica Sans"/>
          <w:b/>
          <w:color w:val="000000"/>
          <w:sz w:val="32"/>
          <w:szCs w:val="32"/>
        </w:rPr>
        <w:t>VOLUNTARIOS DE TELEFÓNICA HACEN MAGIA EN UNA RESIDENCIA DE MAYORES</w:t>
      </w:r>
      <w:r w:rsidR="00A44E3A">
        <w:rPr>
          <w:rFonts w:ascii="Telefonica Sans" w:eastAsia="Telefonica Sans" w:hAnsi="Telefonica Sans" w:cs="Telefonica Sans"/>
          <w:b/>
          <w:color w:val="000000"/>
          <w:sz w:val="32"/>
          <w:szCs w:val="32"/>
        </w:rPr>
        <w:t xml:space="preserve"> DE VIGO</w:t>
      </w:r>
    </w:p>
    <w:p w14:paraId="072020E3" w14:textId="77777777" w:rsidR="007207B7" w:rsidRDefault="007207B7" w:rsidP="007207B7">
      <w:pPr>
        <w:pBdr>
          <w:top w:val="nil"/>
          <w:left w:val="nil"/>
          <w:bottom w:val="nil"/>
          <w:right w:val="nil"/>
          <w:between w:val="nil"/>
        </w:pBdr>
        <w:spacing w:after="0"/>
        <w:rPr>
          <w:rFonts w:ascii="Telefonica Sans" w:eastAsia="Telefonica Sans" w:hAnsi="Telefonica Sans" w:cs="Telefonica Sans"/>
          <w:b/>
          <w:color w:val="000000"/>
          <w:sz w:val="28"/>
          <w:szCs w:val="28"/>
        </w:rPr>
      </w:pPr>
    </w:p>
    <w:p w14:paraId="769A5923" w14:textId="77777777" w:rsidR="00906B65" w:rsidRPr="00906B65" w:rsidRDefault="00906B65" w:rsidP="00906B65">
      <w:pPr>
        <w:numPr>
          <w:ilvl w:val="0"/>
          <w:numId w:val="2"/>
        </w:numPr>
        <w:pBdr>
          <w:top w:val="nil"/>
          <w:left w:val="nil"/>
          <w:bottom w:val="nil"/>
          <w:right w:val="nil"/>
          <w:between w:val="nil"/>
        </w:pBdr>
        <w:spacing w:after="0"/>
        <w:jc w:val="both"/>
        <w:rPr>
          <w:rFonts w:ascii="Telefonica Sans" w:eastAsia="Telefonica Sans" w:hAnsi="Telefonica Sans" w:cs="Telefonica Sans"/>
          <w:b/>
          <w:color w:val="000000"/>
          <w:sz w:val="23"/>
          <w:szCs w:val="23"/>
        </w:rPr>
      </w:pPr>
      <w:r>
        <w:rPr>
          <w:rFonts w:ascii="Telefonica Sans" w:eastAsia="Telefonica Sans" w:hAnsi="Telefonica Sans" w:cs="Telefonica Sans"/>
          <w:b/>
          <w:color w:val="000000"/>
          <w:sz w:val="23"/>
          <w:szCs w:val="23"/>
        </w:rPr>
        <w:t>P</w:t>
      </w:r>
      <w:r w:rsidR="007207B7">
        <w:rPr>
          <w:rFonts w:ascii="Telefonica Sans" w:eastAsia="Telefonica Sans" w:hAnsi="Telefonica Sans" w:cs="Telefonica Sans"/>
          <w:b/>
          <w:color w:val="000000"/>
          <w:sz w:val="23"/>
          <w:szCs w:val="23"/>
        </w:rPr>
        <w:t xml:space="preserve">onen en marcha </w:t>
      </w:r>
      <w:r>
        <w:rPr>
          <w:rFonts w:ascii="Telefonica Sans" w:eastAsia="Telefonica Sans" w:hAnsi="Telefonica Sans" w:cs="Telefonica Sans"/>
          <w:b/>
          <w:color w:val="000000"/>
          <w:sz w:val="23"/>
          <w:szCs w:val="23"/>
        </w:rPr>
        <w:t>el espectáculo “Abracadabra” con motivo del Día Internacional del Voluntariado de Telefónica 2024.</w:t>
      </w:r>
    </w:p>
    <w:p w14:paraId="1A5A8828" w14:textId="77777777" w:rsidR="007207B7" w:rsidRDefault="007207B7" w:rsidP="007207B7">
      <w:pPr>
        <w:pBdr>
          <w:top w:val="nil"/>
          <w:left w:val="nil"/>
          <w:bottom w:val="nil"/>
          <w:right w:val="nil"/>
          <w:between w:val="nil"/>
        </w:pBdr>
        <w:spacing w:after="0"/>
        <w:ind w:left="720"/>
        <w:jc w:val="both"/>
        <w:rPr>
          <w:rFonts w:ascii="Telefonica Sans" w:eastAsia="Telefonica Sans" w:hAnsi="Telefonica Sans" w:cs="Telefonica Sans"/>
          <w:b/>
          <w:color w:val="000000"/>
          <w:sz w:val="23"/>
          <w:szCs w:val="23"/>
        </w:rPr>
      </w:pPr>
    </w:p>
    <w:p w14:paraId="1E262480" w14:textId="77777777" w:rsidR="001B243F" w:rsidRDefault="00D8622D" w:rsidP="009C29B8">
      <w:pPr>
        <w:numPr>
          <w:ilvl w:val="0"/>
          <w:numId w:val="2"/>
        </w:numPr>
        <w:pBdr>
          <w:top w:val="nil"/>
          <w:left w:val="nil"/>
          <w:bottom w:val="nil"/>
          <w:right w:val="nil"/>
          <w:between w:val="nil"/>
        </w:pBdr>
        <w:spacing w:after="0"/>
        <w:jc w:val="both"/>
        <w:rPr>
          <w:rFonts w:ascii="Telefonica Sans" w:eastAsia="Telefonica Sans" w:hAnsi="Telefonica Sans" w:cs="Telefonica Sans"/>
          <w:b/>
          <w:color w:val="000000"/>
          <w:sz w:val="23"/>
          <w:szCs w:val="23"/>
        </w:rPr>
      </w:pPr>
      <w:r w:rsidRPr="00906B65">
        <w:rPr>
          <w:rFonts w:ascii="Telefonica Sans" w:eastAsia="Telefonica Sans" w:hAnsi="Telefonica Sans" w:cs="Telefonica Sans"/>
          <w:b/>
          <w:color w:val="000000"/>
          <w:sz w:val="23"/>
          <w:szCs w:val="23"/>
        </w:rPr>
        <w:t xml:space="preserve">Durante </w:t>
      </w:r>
      <w:r w:rsidR="00B65866" w:rsidRPr="00906B65">
        <w:rPr>
          <w:rFonts w:ascii="Telefonica Sans" w:eastAsia="Telefonica Sans" w:hAnsi="Telefonica Sans" w:cs="Telefonica Sans"/>
          <w:b/>
          <w:color w:val="000000"/>
          <w:sz w:val="23"/>
          <w:szCs w:val="23"/>
        </w:rPr>
        <w:t>l</w:t>
      </w:r>
      <w:r w:rsidR="004F5CE2" w:rsidRPr="00906B65">
        <w:rPr>
          <w:rFonts w:ascii="Telefonica Sans" w:eastAsia="Telefonica Sans" w:hAnsi="Telefonica Sans" w:cs="Telefonica Sans"/>
          <w:b/>
          <w:color w:val="000000"/>
          <w:sz w:val="23"/>
          <w:szCs w:val="23"/>
        </w:rPr>
        <w:t>a jornada</w:t>
      </w:r>
      <w:r w:rsidR="00906B65" w:rsidRPr="00906B65">
        <w:rPr>
          <w:rFonts w:ascii="Telefonica Sans" w:eastAsia="Telefonica Sans" w:hAnsi="Telefonica Sans" w:cs="Telefonica Sans"/>
          <w:b/>
          <w:color w:val="000000"/>
          <w:sz w:val="23"/>
          <w:szCs w:val="23"/>
        </w:rPr>
        <w:t xml:space="preserve"> también se ha recogido basura en </w:t>
      </w:r>
      <w:r w:rsidR="004D057C">
        <w:rPr>
          <w:rFonts w:ascii="Telefonica Sans" w:eastAsia="Telefonica Sans" w:hAnsi="Telefonica Sans" w:cs="Telefonica Sans"/>
          <w:b/>
          <w:color w:val="000000"/>
          <w:sz w:val="23"/>
          <w:szCs w:val="23"/>
        </w:rPr>
        <w:t xml:space="preserve">tres playas de Arteixo </w:t>
      </w:r>
      <w:r w:rsidR="00906B65" w:rsidRPr="00906B65">
        <w:rPr>
          <w:rFonts w:ascii="Telefonica Sans" w:eastAsia="Telefonica Sans" w:hAnsi="Telefonica Sans" w:cs="Telefonica Sans"/>
          <w:b/>
          <w:color w:val="000000"/>
          <w:sz w:val="23"/>
          <w:szCs w:val="23"/>
        </w:rPr>
        <w:t>y se han realizado</w:t>
      </w:r>
      <w:r w:rsidR="00EB5734" w:rsidRPr="00906B65">
        <w:rPr>
          <w:rFonts w:ascii="Telefonica Sans" w:eastAsia="Telefonica Sans" w:hAnsi="Telefonica Sans" w:cs="Telefonica Sans"/>
          <w:b/>
          <w:color w:val="000000"/>
          <w:sz w:val="23"/>
          <w:szCs w:val="23"/>
        </w:rPr>
        <w:t xml:space="preserve"> </w:t>
      </w:r>
      <w:r w:rsidR="00ED5BEB" w:rsidRPr="00906B65">
        <w:rPr>
          <w:rFonts w:ascii="Telefonica Sans" w:eastAsia="Telefonica Sans" w:hAnsi="Telefonica Sans" w:cs="Telefonica Sans"/>
          <w:b/>
          <w:color w:val="000000"/>
          <w:sz w:val="23"/>
          <w:szCs w:val="23"/>
        </w:rPr>
        <w:t>más de 1.250</w:t>
      </w:r>
      <w:r w:rsidR="004F5CE2" w:rsidRPr="00906B65">
        <w:rPr>
          <w:rFonts w:ascii="Telefonica Sans" w:eastAsia="Telefonica Sans" w:hAnsi="Telefonica Sans" w:cs="Telefonica Sans"/>
          <w:b/>
          <w:color w:val="000000"/>
          <w:sz w:val="23"/>
          <w:szCs w:val="23"/>
        </w:rPr>
        <w:t xml:space="preserve"> actividades</w:t>
      </w:r>
      <w:r w:rsidR="000D51A6" w:rsidRPr="00906B65">
        <w:rPr>
          <w:rFonts w:ascii="Telefonica Sans" w:eastAsia="Telefonica Sans" w:hAnsi="Telefonica Sans" w:cs="Telefonica Sans"/>
          <w:b/>
          <w:color w:val="000000"/>
          <w:sz w:val="23"/>
          <w:szCs w:val="23"/>
        </w:rPr>
        <w:t xml:space="preserve"> </w:t>
      </w:r>
      <w:r w:rsidR="00BC4728" w:rsidRPr="00906B65">
        <w:rPr>
          <w:rFonts w:ascii="Telefonica Sans" w:eastAsia="Telefonica Sans" w:hAnsi="Telefonica Sans" w:cs="Telefonica Sans"/>
          <w:b/>
          <w:color w:val="000000"/>
          <w:sz w:val="23"/>
          <w:szCs w:val="23"/>
        </w:rPr>
        <w:t xml:space="preserve">solidarias </w:t>
      </w:r>
      <w:r w:rsidR="000D51A6" w:rsidRPr="00906B65">
        <w:rPr>
          <w:rFonts w:ascii="Telefonica Sans" w:eastAsia="Telefonica Sans" w:hAnsi="Telefonica Sans" w:cs="Telefonica Sans"/>
          <w:b/>
          <w:color w:val="000000"/>
          <w:sz w:val="23"/>
          <w:szCs w:val="23"/>
        </w:rPr>
        <w:t xml:space="preserve">en </w:t>
      </w:r>
      <w:r w:rsidR="007028A0" w:rsidRPr="00906B65">
        <w:rPr>
          <w:rFonts w:ascii="Telefonica Sans" w:eastAsia="Telefonica Sans" w:hAnsi="Telefonica Sans" w:cs="Telefonica Sans"/>
          <w:b/>
          <w:color w:val="000000"/>
          <w:sz w:val="23"/>
          <w:szCs w:val="23"/>
        </w:rPr>
        <w:t>2</w:t>
      </w:r>
      <w:r w:rsidR="00FC4B79" w:rsidRPr="00906B65">
        <w:rPr>
          <w:rFonts w:ascii="Telefonica Sans" w:eastAsia="Telefonica Sans" w:hAnsi="Telefonica Sans" w:cs="Telefonica Sans"/>
          <w:b/>
          <w:color w:val="000000"/>
          <w:sz w:val="23"/>
          <w:szCs w:val="23"/>
        </w:rPr>
        <w:t>7</w:t>
      </w:r>
      <w:r w:rsidR="000D51A6" w:rsidRPr="00906B65">
        <w:rPr>
          <w:rFonts w:ascii="Telefonica Sans" w:eastAsia="Telefonica Sans" w:hAnsi="Telefonica Sans" w:cs="Telefonica Sans"/>
          <w:b/>
          <w:color w:val="000000"/>
          <w:sz w:val="23"/>
          <w:szCs w:val="23"/>
        </w:rPr>
        <w:t xml:space="preserve"> países</w:t>
      </w:r>
      <w:r w:rsidR="00906B65">
        <w:rPr>
          <w:rFonts w:ascii="Telefonica Sans" w:eastAsia="Telefonica Sans" w:hAnsi="Telefonica Sans" w:cs="Telefonica Sans"/>
          <w:b/>
          <w:color w:val="000000"/>
          <w:sz w:val="23"/>
          <w:szCs w:val="23"/>
        </w:rPr>
        <w:t>.</w:t>
      </w:r>
    </w:p>
    <w:p w14:paraId="3852FE4B" w14:textId="77777777" w:rsidR="00906B65" w:rsidRPr="00906B65" w:rsidRDefault="00906B65" w:rsidP="00906B65">
      <w:pPr>
        <w:pBdr>
          <w:top w:val="nil"/>
          <w:left w:val="nil"/>
          <w:bottom w:val="nil"/>
          <w:right w:val="nil"/>
          <w:between w:val="nil"/>
        </w:pBdr>
        <w:spacing w:after="0"/>
        <w:jc w:val="both"/>
        <w:rPr>
          <w:rFonts w:ascii="Telefonica Sans" w:eastAsia="Telefonica Sans" w:hAnsi="Telefonica Sans" w:cs="Telefonica Sans"/>
          <w:b/>
          <w:color w:val="000000"/>
          <w:sz w:val="23"/>
          <w:szCs w:val="23"/>
        </w:rPr>
      </w:pPr>
    </w:p>
    <w:p w14:paraId="62F25B23" w14:textId="77777777" w:rsidR="00516D47" w:rsidRPr="001B243F" w:rsidRDefault="00E737E2" w:rsidP="001B243F">
      <w:pPr>
        <w:numPr>
          <w:ilvl w:val="0"/>
          <w:numId w:val="2"/>
        </w:numPr>
        <w:pBdr>
          <w:top w:val="nil"/>
          <w:left w:val="nil"/>
          <w:bottom w:val="nil"/>
          <w:right w:val="nil"/>
          <w:between w:val="nil"/>
        </w:pBdr>
        <w:spacing w:after="0"/>
        <w:jc w:val="both"/>
        <w:rPr>
          <w:rFonts w:ascii="Telefonica Sans" w:eastAsia="Telefonica Sans" w:hAnsi="Telefonica Sans" w:cs="Telefonica Sans"/>
          <w:b/>
          <w:color w:val="000000"/>
          <w:sz w:val="23"/>
          <w:szCs w:val="23"/>
        </w:rPr>
      </w:pPr>
      <w:r>
        <w:rPr>
          <w:rFonts w:ascii="Telefonica Sans" w:eastAsia="Telefonica Sans" w:hAnsi="Telefonica Sans" w:cs="Telefonica Sans"/>
          <w:b/>
          <w:sz w:val="23"/>
          <w:szCs w:val="23"/>
        </w:rPr>
        <w:t xml:space="preserve">En este año </w:t>
      </w:r>
      <w:r w:rsidR="00F33294">
        <w:rPr>
          <w:rFonts w:ascii="Telefonica Sans" w:eastAsia="Telefonica Sans" w:hAnsi="Telefonica Sans" w:cs="Telefonica Sans"/>
          <w:b/>
          <w:sz w:val="23"/>
          <w:szCs w:val="23"/>
        </w:rPr>
        <w:t xml:space="preserve">tan especial del Centenario de Telefónica han </w:t>
      </w:r>
      <w:r w:rsidR="004348E3" w:rsidRPr="001B243F">
        <w:rPr>
          <w:rFonts w:ascii="Telefonica Sans" w:eastAsia="Telefonica Sans" w:hAnsi="Telefonica Sans" w:cs="Telefonica Sans"/>
          <w:b/>
          <w:sz w:val="23"/>
          <w:szCs w:val="23"/>
        </w:rPr>
        <w:t xml:space="preserve">participado </w:t>
      </w:r>
      <w:r w:rsidR="00CC71A6">
        <w:rPr>
          <w:rFonts w:ascii="Telefonica Sans" w:eastAsia="Telefonica Sans" w:hAnsi="Telefonica Sans" w:cs="Telefonica Sans"/>
          <w:b/>
          <w:sz w:val="23"/>
          <w:szCs w:val="23"/>
        </w:rPr>
        <w:t>más de 21.</w:t>
      </w:r>
      <w:r w:rsidR="00CC106C" w:rsidRPr="001B243F">
        <w:rPr>
          <w:rFonts w:ascii="Telefonica Sans" w:eastAsia="Telefonica Sans" w:hAnsi="Telefonica Sans" w:cs="Telefonica Sans"/>
          <w:b/>
          <w:sz w:val="23"/>
          <w:szCs w:val="23"/>
        </w:rPr>
        <w:t>000 voluntarios</w:t>
      </w:r>
      <w:r w:rsidR="004F5CE2" w:rsidRPr="001B243F">
        <w:rPr>
          <w:rFonts w:ascii="Telefonica Sans" w:eastAsia="Telefonica Sans" w:hAnsi="Telefonica Sans" w:cs="Telefonica Sans"/>
          <w:b/>
          <w:sz w:val="23"/>
          <w:szCs w:val="23"/>
        </w:rPr>
        <w:t xml:space="preserve">, de los cuales </w:t>
      </w:r>
      <w:r w:rsidR="00C76253">
        <w:rPr>
          <w:rFonts w:ascii="Telefonica Sans" w:eastAsia="Telefonica Sans" w:hAnsi="Telefonica Sans" w:cs="Telefonica Sans"/>
          <w:b/>
          <w:sz w:val="23"/>
          <w:szCs w:val="23"/>
        </w:rPr>
        <w:t>en torno a 8.000</w:t>
      </w:r>
      <w:r w:rsidR="009C5815">
        <w:rPr>
          <w:rFonts w:ascii="Telefonica Sans" w:eastAsia="Telefonica Sans" w:hAnsi="Telefonica Sans" w:cs="Telefonica Sans"/>
          <w:b/>
          <w:sz w:val="23"/>
          <w:szCs w:val="23"/>
        </w:rPr>
        <w:t xml:space="preserve"> </w:t>
      </w:r>
      <w:r w:rsidR="00255502" w:rsidRPr="001B243F">
        <w:rPr>
          <w:rFonts w:ascii="Telefonica Sans" w:eastAsia="Telefonica Sans" w:hAnsi="Telefonica Sans" w:cs="Telefonica Sans"/>
          <w:b/>
          <w:sz w:val="23"/>
          <w:szCs w:val="23"/>
        </w:rPr>
        <w:t xml:space="preserve">lo </w:t>
      </w:r>
      <w:r w:rsidR="004348E3" w:rsidRPr="001B243F">
        <w:rPr>
          <w:rFonts w:ascii="Telefonica Sans" w:eastAsia="Telefonica Sans" w:hAnsi="Telefonica Sans" w:cs="Telefonica Sans"/>
          <w:b/>
          <w:sz w:val="23"/>
          <w:szCs w:val="23"/>
        </w:rPr>
        <w:t xml:space="preserve">han hecho </w:t>
      </w:r>
      <w:r w:rsidR="004F5CE2" w:rsidRPr="001B243F">
        <w:rPr>
          <w:rFonts w:ascii="Telefonica Sans" w:eastAsia="Telefonica Sans" w:hAnsi="Telefonica Sans" w:cs="Telefonica Sans"/>
          <w:b/>
          <w:sz w:val="23"/>
          <w:szCs w:val="23"/>
        </w:rPr>
        <w:t>en España.</w:t>
      </w:r>
      <w:r w:rsidR="00F10028" w:rsidRPr="001B243F">
        <w:rPr>
          <w:rFonts w:ascii="Telefonica Sans" w:eastAsia="Telefonica Sans" w:hAnsi="Telefonica Sans" w:cs="Telefonica Sans"/>
          <w:b/>
          <w:sz w:val="23"/>
          <w:szCs w:val="23"/>
        </w:rPr>
        <w:t xml:space="preserve"> En total</w:t>
      </w:r>
      <w:r w:rsidR="007207B7">
        <w:rPr>
          <w:rFonts w:ascii="Telefonica Sans" w:eastAsia="Telefonica Sans" w:hAnsi="Telefonica Sans" w:cs="Telefonica Sans"/>
          <w:b/>
          <w:sz w:val="23"/>
          <w:szCs w:val="23"/>
        </w:rPr>
        <w:t xml:space="preserve">, </w:t>
      </w:r>
      <w:r w:rsidR="00F10028" w:rsidRPr="001B243F">
        <w:rPr>
          <w:rFonts w:ascii="Telefonica Sans" w:eastAsia="Telefonica Sans" w:hAnsi="Telefonica Sans" w:cs="Telefonica Sans"/>
          <w:b/>
          <w:sz w:val="23"/>
          <w:szCs w:val="23"/>
        </w:rPr>
        <w:t xml:space="preserve">tendrá un impacto en </w:t>
      </w:r>
      <w:r w:rsidR="006368F7">
        <w:rPr>
          <w:rFonts w:ascii="Telefonica Sans" w:eastAsia="Telefonica Sans" w:hAnsi="Telefonica Sans" w:cs="Telefonica Sans"/>
          <w:b/>
          <w:sz w:val="23"/>
          <w:szCs w:val="23"/>
        </w:rPr>
        <w:t>alrededor</w:t>
      </w:r>
      <w:r w:rsidR="00DA0725" w:rsidRPr="001B243F">
        <w:rPr>
          <w:rFonts w:ascii="Telefonica Sans" w:eastAsia="Telefonica Sans" w:hAnsi="Telefonica Sans" w:cs="Telefonica Sans"/>
          <w:b/>
          <w:sz w:val="23"/>
          <w:szCs w:val="23"/>
        </w:rPr>
        <w:t xml:space="preserve"> de </w:t>
      </w:r>
      <w:r w:rsidR="00F10028" w:rsidRPr="001B243F">
        <w:rPr>
          <w:rFonts w:ascii="Telefonica Sans" w:eastAsia="Telefonica Sans" w:hAnsi="Telefonica Sans" w:cs="Telefonica Sans"/>
          <w:b/>
          <w:sz w:val="23"/>
          <w:szCs w:val="23"/>
        </w:rPr>
        <w:t xml:space="preserve">220.000 personas </w:t>
      </w:r>
      <w:r w:rsidR="00553D16">
        <w:rPr>
          <w:rFonts w:ascii="Telefonica Sans" w:eastAsia="Telefonica Sans" w:hAnsi="Telefonica Sans" w:cs="Telefonica Sans"/>
          <w:b/>
          <w:sz w:val="23"/>
          <w:szCs w:val="23"/>
        </w:rPr>
        <w:t xml:space="preserve">en situación de vulnerabilidad. </w:t>
      </w:r>
    </w:p>
    <w:p w14:paraId="069F2A08" w14:textId="77777777" w:rsidR="00EB044B" w:rsidRPr="00AC3DFA" w:rsidRDefault="00EB044B" w:rsidP="00AC3DFA">
      <w:pPr>
        <w:pBdr>
          <w:top w:val="nil"/>
          <w:left w:val="nil"/>
          <w:bottom w:val="nil"/>
          <w:right w:val="nil"/>
          <w:between w:val="nil"/>
        </w:pBdr>
        <w:spacing w:after="0" w:line="240" w:lineRule="auto"/>
        <w:jc w:val="both"/>
        <w:rPr>
          <w:rFonts w:ascii="Telefonica Sans" w:eastAsia="Telefonica Sans" w:hAnsi="Telefonica Sans" w:cs="Telefonica Sans"/>
          <w:b/>
          <w:color w:val="000000"/>
          <w:sz w:val="23"/>
          <w:szCs w:val="23"/>
        </w:rPr>
      </w:pPr>
    </w:p>
    <w:p w14:paraId="231C1FFE" w14:textId="77777777" w:rsidR="004F5CE2" w:rsidRPr="004F5CE2" w:rsidRDefault="004F5CE2" w:rsidP="00AC3DFA">
      <w:pPr>
        <w:pBdr>
          <w:top w:val="nil"/>
          <w:left w:val="nil"/>
          <w:bottom w:val="nil"/>
          <w:right w:val="nil"/>
          <w:between w:val="nil"/>
        </w:pBdr>
        <w:spacing w:after="0" w:line="240" w:lineRule="auto"/>
        <w:jc w:val="both"/>
        <w:rPr>
          <w:rFonts w:ascii="Telefonica Sans" w:eastAsia="Telefonica Sans" w:hAnsi="Telefonica Sans" w:cs="Telefonica Sans"/>
          <w:b/>
          <w:color w:val="000000"/>
        </w:rPr>
      </w:pPr>
    </w:p>
    <w:p w14:paraId="090417C3" w14:textId="7C9B69CE" w:rsidR="004E1F59" w:rsidRPr="00906B65" w:rsidRDefault="007207B7">
      <w:pPr>
        <w:spacing w:after="0" w:line="240" w:lineRule="auto"/>
        <w:jc w:val="both"/>
        <w:rPr>
          <w:rFonts w:ascii="Telefonica Text" w:eastAsia="Telefonica Sans" w:hAnsi="Telefonica Text" w:cs="Telefonica Sans"/>
          <w:color w:val="000000"/>
          <w:sz w:val="24"/>
          <w:szCs w:val="24"/>
        </w:rPr>
      </w:pPr>
      <w:r w:rsidRPr="00906B65">
        <w:rPr>
          <w:rFonts w:ascii="Telefonica Text" w:eastAsia="Telefonica Sans" w:hAnsi="Telefonica Text" w:cs="Telefonica Sans"/>
          <w:b/>
          <w:sz w:val="24"/>
          <w:szCs w:val="24"/>
        </w:rPr>
        <w:t>Vigo</w:t>
      </w:r>
      <w:r w:rsidR="00015A45" w:rsidRPr="00906B65">
        <w:rPr>
          <w:rFonts w:ascii="Telefonica Text" w:eastAsia="Telefonica Sans" w:hAnsi="Telefonica Text" w:cs="Telefonica Sans"/>
          <w:b/>
          <w:sz w:val="24"/>
          <w:szCs w:val="24"/>
        </w:rPr>
        <w:t xml:space="preserve">, </w:t>
      </w:r>
      <w:r w:rsidR="00DA0725" w:rsidRPr="00906B65">
        <w:rPr>
          <w:rFonts w:ascii="Telefonica Text" w:eastAsia="Telefonica Sans" w:hAnsi="Telefonica Text" w:cs="Telefonica Sans"/>
          <w:b/>
          <w:sz w:val="24"/>
          <w:szCs w:val="24"/>
        </w:rPr>
        <w:t xml:space="preserve">7 de junio </w:t>
      </w:r>
      <w:r w:rsidR="00761EFD" w:rsidRPr="00906B65">
        <w:rPr>
          <w:rFonts w:ascii="Telefonica Text" w:eastAsia="Telefonica Sans" w:hAnsi="Telefonica Text" w:cs="Telefonica Sans"/>
          <w:b/>
          <w:sz w:val="24"/>
          <w:szCs w:val="24"/>
        </w:rPr>
        <w:t xml:space="preserve">2024. </w:t>
      </w:r>
      <w:r w:rsidR="00015A45" w:rsidRPr="00906B65">
        <w:rPr>
          <w:rFonts w:ascii="Telefonica Text" w:eastAsia="Telefonica Sans" w:hAnsi="Telefonica Text" w:cs="Telefonica Sans"/>
          <w:b/>
          <w:sz w:val="24"/>
          <w:szCs w:val="24"/>
        </w:rPr>
        <w:t xml:space="preserve"> </w:t>
      </w:r>
      <w:r w:rsidR="004E1F59" w:rsidRPr="00906B65">
        <w:rPr>
          <w:rFonts w:ascii="Telefonica Text" w:eastAsia="Telefonica Sans" w:hAnsi="Telefonica Text" w:cs="Telefonica Sans"/>
          <w:color w:val="000000"/>
          <w:sz w:val="24"/>
          <w:szCs w:val="24"/>
        </w:rPr>
        <w:t xml:space="preserve">Un grupo de voluntarios de Telefónica ha ofrecido hoy un espectáculo de magia, Abracadabra, en la residencia </w:t>
      </w:r>
      <w:proofErr w:type="spellStart"/>
      <w:r w:rsidR="004E1F59" w:rsidRPr="00906B65">
        <w:rPr>
          <w:rFonts w:ascii="Telefonica Text" w:eastAsia="Telefonica Sans" w:hAnsi="Telefonica Text" w:cs="Telefonica Sans"/>
          <w:color w:val="000000"/>
          <w:sz w:val="24"/>
          <w:szCs w:val="24"/>
        </w:rPr>
        <w:t>DomusVi</w:t>
      </w:r>
      <w:proofErr w:type="spellEnd"/>
      <w:r w:rsidR="004E1F59" w:rsidRPr="00906B65">
        <w:rPr>
          <w:rFonts w:ascii="Telefonica Text" w:eastAsia="Telefonica Sans" w:hAnsi="Telefonica Text" w:cs="Telefonica Sans"/>
          <w:color w:val="000000"/>
          <w:sz w:val="24"/>
          <w:szCs w:val="24"/>
        </w:rPr>
        <w:t xml:space="preserve"> de Vigo </w:t>
      </w:r>
      <w:r w:rsidR="004E1F59" w:rsidRPr="00906B65">
        <w:rPr>
          <w:rFonts w:ascii="Telefonica Text" w:eastAsia="Telefonica Sans" w:hAnsi="Telefonica Text" w:cs="Telefonica Sans"/>
          <w:bCs/>
          <w:sz w:val="24"/>
          <w:szCs w:val="24"/>
        </w:rPr>
        <w:t>c</w:t>
      </w:r>
      <w:r w:rsidR="00E26094" w:rsidRPr="00906B65">
        <w:rPr>
          <w:rFonts w:ascii="Telefonica Text" w:eastAsia="Telefonica Sans" w:hAnsi="Telefonica Text" w:cs="Telefonica Sans"/>
          <w:bCs/>
          <w:sz w:val="24"/>
          <w:szCs w:val="24"/>
        </w:rPr>
        <w:t>on motivo de la celebración d</w:t>
      </w:r>
      <w:r w:rsidR="00E50D49" w:rsidRPr="00906B65">
        <w:rPr>
          <w:rFonts w:ascii="Telefonica Text" w:eastAsia="Telefonica Sans" w:hAnsi="Telefonica Text" w:cs="Telefonica Sans"/>
          <w:bCs/>
          <w:sz w:val="24"/>
          <w:szCs w:val="24"/>
        </w:rPr>
        <w:t xml:space="preserve">el </w:t>
      </w:r>
      <w:hyperlink r:id="rId8" w:history="1">
        <w:r w:rsidR="004F5CE2" w:rsidRPr="00906B65">
          <w:rPr>
            <w:rStyle w:val="Hipervnculo"/>
            <w:rFonts w:ascii="Telefonica Text" w:eastAsia="Telefonica Sans" w:hAnsi="Telefonica Text" w:cs="Telefonica Sans"/>
            <w:sz w:val="24"/>
            <w:szCs w:val="24"/>
          </w:rPr>
          <w:t>‘</w:t>
        </w:r>
        <w:r w:rsidR="00015A45" w:rsidRPr="00906B65">
          <w:rPr>
            <w:rStyle w:val="Hipervnculo"/>
            <w:rFonts w:ascii="Telefonica Text" w:eastAsia="Telefonica Sans" w:hAnsi="Telefonica Text" w:cs="Telefonica Sans"/>
            <w:sz w:val="24"/>
            <w:szCs w:val="24"/>
          </w:rPr>
          <w:t>Día Internacional del Voluntariado Telefónica’</w:t>
        </w:r>
      </w:hyperlink>
      <w:r w:rsidR="00015A45" w:rsidRPr="00906B65">
        <w:rPr>
          <w:rFonts w:ascii="Telefonica Text" w:eastAsia="Telefonica Sans" w:hAnsi="Telefonica Text" w:cs="Telefonica Sans"/>
          <w:color w:val="000000"/>
          <w:sz w:val="24"/>
          <w:szCs w:val="24"/>
        </w:rPr>
        <w:t>,</w:t>
      </w:r>
      <w:r w:rsidR="00015A45" w:rsidRPr="00906B65">
        <w:rPr>
          <w:rFonts w:ascii="Telefonica Text" w:eastAsia="Telefonica Sans" w:hAnsi="Telefonica Text" w:cs="Telefonica Sans"/>
          <w:sz w:val="24"/>
          <w:szCs w:val="24"/>
        </w:rPr>
        <w:t xml:space="preserve"> una </w:t>
      </w:r>
      <w:r w:rsidR="00015A45" w:rsidRPr="00906B65">
        <w:rPr>
          <w:rFonts w:ascii="Telefonica Text" w:eastAsia="Telefonica Sans" w:hAnsi="Telefonica Text" w:cs="Telefonica Sans"/>
          <w:color w:val="000000"/>
          <w:sz w:val="24"/>
          <w:szCs w:val="24"/>
        </w:rPr>
        <w:t xml:space="preserve">jornada en </w:t>
      </w:r>
      <w:r w:rsidR="00A33C6D" w:rsidRPr="00906B65">
        <w:rPr>
          <w:rFonts w:ascii="Telefonica Text" w:eastAsia="Telefonica Sans" w:hAnsi="Telefonica Text" w:cs="Telefonica Sans"/>
          <w:color w:val="000000"/>
          <w:sz w:val="24"/>
          <w:szCs w:val="24"/>
        </w:rPr>
        <w:t xml:space="preserve">la </w:t>
      </w:r>
      <w:r w:rsidR="00015A45" w:rsidRPr="00906B65">
        <w:rPr>
          <w:rFonts w:ascii="Telefonica Text" w:eastAsia="Telefonica Sans" w:hAnsi="Telefonica Text" w:cs="Telefonica Sans"/>
          <w:color w:val="000000"/>
          <w:sz w:val="24"/>
          <w:szCs w:val="24"/>
        </w:rPr>
        <w:t xml:space="preserve">que </w:t>
      </w:r>
      <w:r w:rsidR="004E1F59" w:rsidRPr="00906B65">
        <w:rPr>
          <w:rFonts w:ascii="Telefonica Text" w:eastAsia="Telefonica Sans" w:hAnsi="Telefonica Text" w:cs="Telefonica Sans"/>
          <w:color w:val="000000"/>
          <w:sz w:val="24"/>
          <w:szCs w:val="24"/>
        </w:rPr>
        <w:t>la Compañía</w:t>
      </w:r>
      <w:r w:rsidR="00E50D49" w:rsidRPr="00906B65">
        <w:rPr>
          <w:rFonts w:ascii="Telefonica Text" w:eastAsia="Telefonica Sans" w:hAnsi="Telefonica Text" w:cs="Telefonica Sans"/>
          <w:color w:val="000000"/>
          <w:sz w:val="24"/>
          <w:szCs w:val="24"/>
        </w:rPr>
        <w:t xml:space="preserve"> </w:t>
      </w:r>
      <w:r w:rsidR="00015A45" w:rsidRPr="00906B65">
        <w:rPr>
          <w:rFonts w:ascii="Telefonica Text" w:eastAsia="Telefonica Sans" w:hAnsi="Telefonica Text" w:cs="Telefonica Sans"/>
          <w:color w:val="000000"/>
          <w:sz w:val="24"/>
          <w:szCs w:val="24"/>
        </w:rPr>
        <w:t xml:space="preserve">visibiliza la enorme labor y compromiso de sus </w:t>
      </w:r>
      <w:r w:rsidR="00FC4B79" w:rsidRPr="00906B65">
        <w:rPr>
          <w:rFonts w:ascii="Telefonica Text" w:eastAsia="Telefonica Sans" w:hAnsi="Telefonica Text" w:cs="Telefonica Sans"/>
          <w:color w:val="000000"/>
          <w:sz w:val="24"/>
          <w:szCs w:val="24"/>
        </w:rPr>
        <w:t>v</w:t>
      </w:r>
      <w:r w:rsidR="00015A45" w:rsidRPr="00906B65">
        <w:rPr>
          <w:rFonts w:ascii="Telefonica Text" w:eastAsia="Telefonica Sans" w:hAnsi="Telefonica Text" w:cs="Telefonica Sans"/>
          <w:color w:val="000000"/>
          <w:sz w:val="24"/>
          <w:szCs w:val="24"/>
        </w:rPr>
        <w:t>oluntarios</w:t>
      </w:r>
      <w:r w:rsidR="00814572" w:rsidRPr="00906B65">
        <w:rPr>
          <w:rFonts w:ascii="Telefonica Text" w:eastAsia="Telefonica Sans" w:hAnsi="Telefonica Text" w:cs="Telefonica Sans"/>
          <w:color w:val="000000"/>
          <w:sz w:val="24"/>
          <w:szCs w:val="24"/>
        </w:rPr>
        <w:t xml:space="preserve"> </w:t>
      </w:r>
      <w:r w:rsidR="00015A45" w:rsidRPr="00906B65">
        <w:rPr>
          <w:rFonts w:ascii="Telefonica Text" w:eastAsia="Telefonica Sans" w:hAnsi="Telefonica Text" w:cs="Telefonica Sans"/>
          <w:color w:val="000000"/>
          <w:sz w:val="24"/>
          <w:szCs w:val="24"/>
        </w:rPr>
        <w:t>y el papel que ejerce la tecnología como herramienta para impulsar la inclusión</w:t>
      </w:r>
      <w:r w:rsidR="00C5654C" w:rsidRPr="00906B65">
        <w:rPr>
          <w:rFonts w:ascii="Telefonica Text" w:eastAsia="Telefonica Sans" w:hAnsi="Telefonica Text" w:cs="Telefonica Sans"/>
          <w:color w:val="000000"/>
          <w:sz w:val="24"/>
          <w:szCs w:val="24"/>
        </w:rPr>
        <w:t xml:space="preserve"> social y digital</w:t>
      </w:r>
      <w:r w:rsidR="004E1F59" w:rsidRPr="00906B65">
        <w:rPr>
          <w:rFonts w:ascii="Telefonica Text" w:eastAsia="Telefonica Sans" w:hAnsi="Telefonica Text" w:cs="Telefonica Sans"/>
          <w:color w:val="000000"/>
          <w:sz w:val="24"/>
          <w:szCs w:val="24"/>
        </w:rPr>
        <w:t xml:space="preserve">. </w:t>
      </w:r>
    </w:p>
    <w:p w14:paraId="7D104810" w14:textId="77777777" w:rsidR="004E1F59" w:rsidRPr="00906B65" w:rsidRDefault="004E1F59">
      <w:pPr>
        <w:spacing w:after="0" w:line="240" w:lineRule="auto"/>
        <w:jc w:val="both"/>
        <w:rPr>
          <w:rFonts w:ascii="Telefonica Text" w:eastAsia="Telefonica Sans" w:hAnsi="Telefonica Text" w:cs="Telefonica Sans"/>
          <w:color w:val="000000"/>
          <w:sz w:val="24"/>
          <w:szCs w:val="24"/>
        </w:rPr>
      </w:pPr>
    </w:p>
    <w:p w14:paraId="74A97ECD" w14:textId="77777777" w:rsidR="004E1F59" w:rsidRPr="00906B65" w:rsidRDefault="004E1F59">
      <w:pPr>
        <w:spacing w:after="0" w:line="240" w:lineRule="auto"/>
        <w:jc w:val="both"/>
        <w:rPr>
          <w:rFonts w:ascii="Telefonica Text" w:eastAsia="Telefonica Sans" w:hAnsi="Telefonica Text" w:cs="Telefonica Sans"/>
          <w:color w:val="000000"/>
          <w:sz w:val="24"/>
          <w:szCs w:val="24"/>
        </w:rPr>
      </w:pPr>
      <w:r w:rsidRPr="00906B65">
        <w:rPr>
          <w:rFonts w:ascii="Telefonica Text" w:eastAsia="Telefonica Sans" w:hAnsi="Telefonica Text" w:cs="Telefonica Sans"/>
          <w:color w:val="000000"/>
          <w:sz w:val="24"/>
          <w:szCs w:val="24"/>
        </w:rPr>
        <w:t>Los voluntarios, además del espectáculo de magia, han impartido también un taller de “Recon</w:t>
      </w:r>
      <w:r w:rsidR="00EB316B" w:rsidRPr="00906B65">
        <w:rPr>
          <w:rFonts w:ascii="Telefonica Text" w:eastAsia="Telefonica Sans" w:hAnsi="Telefonica Text" w:cs="Telefonica Sans"/>
          <w:color w:val="000000"/>
          <w:sz w:val="24"/>
          <w:szCs w:val="24"/>
        </w:rPr>
        <w:t>ec</w:t>
      </w:r>
      <w:r w:rsidRPr="00906B65">
        <w:rPr>
          <w:rFonts w:ascii="Telefonica Text" w:eastAsia="Telefonica Sans" w:hAnsi="Telefonica Text" w:cs="Telefonica Sans"/>
          <w:color w:val="000000"/>
          <w:sz w:val="24"/>
          <w:szCs w:val="24"/>
        </w:rPr>
        <w:t xml:space="preserve">tados”, que ayuda a las personas mayores a utilizar la tecnología para usos prácticos y cotidianos.  </w:t>
      </w:r>
    </w:p>
    <w:p w14:paraId="25727B61" w14:textId="77777777" w:rsidR="00516D47" w:rsidRPr="00906B65" w:rsidRDefault="00516D47">
      <w:pPr>
        <w:spacing w:after="0" w:line="240" w:lineRule="auto"/>
        <w:jc w:val="both"/>
        <w:rPr>
          <w:rFonts w:ascii="Telefonica Text" w:eastAsia="Telefonica Sans" w:hAnsi="Telefonica Text" w:cs="Telefonica Sans"/>
          <w:color w:val="000000"/>
          <w:sz w:val="24"/>
          <w:szCs w:val="24"/>
        </w:rPr>
      </w:pPr>
    </w:p>
    <w:p w14:paraId="33F40A49" w14:textId="6E959461" w:rsidR="00EB316B" w:rsidRPr="00906B65" w:rsidRDefault="00EB316B">
      <w:pPr>
        <w:spacing w:after="0" w:line="240" w:lineRule="auto"/>
        <w:jc w:val="both"/>
        <w:rPr>
          <w:rFonts w:ascii="Telefonica Text" w:eastAsia="Telefonica Sans" w:hAnsi="Telefonica Text" w:cs="Telefonica Sans"/>
          <w:color w:val="000000"/>
          <w:sz w:val="24"/>
          <w:szCs w:val="24"/>
        </w:rPr>
      </w:pPr>
      <w:r w:rsidRPr="00906B65">
        <w:rPr>
          <w:rFonts w:ascii="Telefonica Text" w:eastAsia="Telefonica Sans" w:hAnsi="Telefonica Text" w:cs="Telefonica Sans"/>
          <w:color w:val="000000"/>
          <w:sz w:val="24"/>
          <w:szCs w:val="24"/>
        </w:rPr>
        <w:t xml:space="preserve">En Galicia, además de la actividad de Abracadabra en Vigo, </w:t>
      </w:r>
      <w:r w:rsidR="004D057C">
        <w:rPr>
          <w:rFonts w:ascii="Telefonica Text" w:eastAsia="Telefonica Sans" w:hAnsi="Telefonica Text" w:cs="Telefonica Sans"/>
          <w:color w:val="000000"/>
          <w:sz w:val="24"/>
          <w:szCs w:val="24"/>
        </w:rPr>
        <w:t>decenas de</w:t>
      </w:r>
      <w:r w:rsidRPr="00906B65">
        <w:rPr>
          <w:rFonts w:ascii="Telefonica Text" w:eastAsia="Telefonica Sans" w:hAnsi="Telefonica Text" w:cs="Telefonica Sans"/>
          <w:color w:val="000000"/>
          <w:sz w:val="24"/>
          <w:szCs w:val="24"/>
        </w:rPr>
        <w:t xml:space="preserve"> voluntarios ha</w:t>
      </w:r>
      <w:r w:rsidR="004D057C">
        <w:rPr>
          <w:rFonts w:ascii="Telefonica Text" w:eastAsia="Telefonica Sans" w:hAnsi="Telefonica Text" w:cs="Telefonica Sans"/>
          <w:color w:val="000000"/>
          <w:sz w:val="24"/>
          <w:szCs w:val="24"/>
        </w:rPr>
        <w:t>n</w:t>
      </w:r>
      <w:r w:rsidRPr="00906B65">
        <w:rPr>
          <w:rFonts w:ascii="Telefonica Text" w:eastAsia="Telefonica Sans" w:hAnsi="Telefonica Text" w:cs="Telefonica Sans"/>
          <w:color w:val="000000"/>
          <w:sz w:val="24"/>
          <w:szCs w:val="24"/>
        </w:rPr>
        <w:t xml:space="preserve"> puesto </w:t>
      </w:r>
      <w:r w:rsidR="005C1764">
        <w:rPr>
          <w:rFonts w:ascii="Telefonica Text" w:eastAsia="Telefonica Sans" w:hAnsi="Telefonica Text" w:cs="Telefonica Sans"/>
          <w:color w:val="000000"/>
          <w:sz w:val="24"/>
          <w:szCs w:val="24"/>
        </w:rPr>
        <w:t>esta mañana</w:t>
      </w:r>
      <w:r w:rsidRPr="00906B65">
        <w:rPr>
          <w:rFonts w:ascii="Telefonica Text" w:eastAsia="Telefonica Sans" w:hAnsi="Telefonica Text" w:cs="Telefonica Sans"/>
          <w:color w:val="000000"/>
          <w:sz w:val="24"/>
          <w:szCs w:val="24"/>
        </w:rPr>
        <w:t xml:space="preserve"> en marcha en las playas </w:t>
      </w:r>
      <w:r w:rsidR="004D057C">
        <w:rPr>
          <w:rFonts w:ascii="Telefonica Text" w:eastAsia="Telefonica Sans" w:hAnsi="Telefonica Text" w:cs="Telefonica Sans"/>
          <w:color w:val="000000"/>
          <w:sz w:val="24"/>
          <w:szCs w:val="24"/>
        </w:rPr>
        <w:t xml:space="preserve">de </w:t>
      </w:r>
      <w:proofErr w:type="spellStart"/>
      <w:r w:rsidR="004D057C">
        <w:rPr>
          <w:rFonts w:ascii="Telefonica Text" w:eastAsia="Telefonica Sans" w:hAnsi="Telefonica Text" w:cs="Telefonica Sans"/>
          <w:color w:val="000000"/>
          <w:sz w:val="24"/>
          <w:szCs w:val="24"/>
        </w:rPr>
        <w:t>Balcoba</w:t>
      </w:r>
      <w:proofErr w:type="spellEnd"/>
      <w:r w:rsidR="004D057C">
        <w:rPr>
          <w:rFonts w:ascii="Telefonica Text" w:eastAsia="Telefonica Sans" w:hAnsi="Telefonica Text" w:cs="Telefonica Sans"/>
          <w:color w:val="000000"/>
          <w:sz w:val="24"/>
          <w:szCs w:val="24"/>
        </w:rPr>
        <w:t xml:space="preserve">, </w:t>
      </w:r>
      <w:proofErr w:type="spellStart"/>
      <w:r w:rsidR="004D057C">
        <w:rPr>
          <w:rFonts w:ascii="Telefonica Text" w:eastAsia="Telefonica Sans" w:hAnsi="Telefonica Text" w:cs="Telefonica Sans"/>
          <w:color w:val="000000"/>
          <w:sz w:val="24"/>
          <w:szCs w:val="24"/>
        </w:rPr>
        <w:t>Barrañán</w:t>
      </w:r>
      <w:proofErr w:type="spellEnd"/>
      <w:r w:rsidR="004D057C">
        <w:rPr>
          <w:rFonts w:ascii="Telefonica Text" w:eastAsia="Telefonica Sans" w:hAnsi="Telefonica Text" w:cs="Telefonica Sans"/>
          <w:color w:val="000000"/>
          <w:sz w:val="24"/>
          <w:szCs w:val="24"/>
        </w:rPr>
        <w:t xml:space="preserve"> y Sabón,</w:t>
      </w:r>
      <w:r w:rsidRPr="00906B65">
        <w:rPr>
          <w:rFonts w:ascii="Telefonica Text" w:eastAsia="Telefonica Sans" w:hAnsi="Telefonica Text" w:cs="Telefonica Sans"/>
          <w:color w:val="000000"/>
          <w:sz w:val="24"/>
          <w:szCs w:val="24"/>
        </w:rPr>
        <w:t xml:space="preserve"> </w:t>
      </w:r>
      <w:r w:rsidR="004D057C">
        <w:rPr>
          <w:rFonts w:ascii="Telefonica Text" w:eastAsia="Telefonica Sans" w:hAnsi="Telefonica Text" w:cs="Telefonica Sans"/>
          <w:color w:val="000000"/>
          <w:sz w:val="24"/>
          <w:szCs w:val="24"/>
        </w:rPr>
        <w:t>en</w:t>
      </w:r>
      <w:r w:rsidRPr="00906B65">
        <w:rPr>
          <w:rFonts w:ascii="Telefonica Text" w:eastAsia="Telefonica Sans" w:hAnsi="Telefonica Text" w:cs="Telefonica Sans"/>
          <w:color w:val="000000"/>
          <w:sz w:val="24"/>
          <w:szCs w:val="24"/>
        </w:rPr>
        <w:t xml:space="preserve"> A</w:t>
      </w:r>
      <w:r w:rsidR="004D057C">
        <w:rPr>
          <w:rFonts w:ascii="Telefonica Text" w:eastAsia="Telefonica Sans" w:hAnsi="Telefonica Text" w:cs="Telefonica Sans"/>
          <w:color w:val="000000"/>
          <w:sz w:val="24"/>
          <w:szCs w:val="24"/>
        </w:rPr>
        <w:t>rteixo,</w:t>
      </w:r>
      <w:r w:rsidRPr="00906B65">
        <w:rPr>
          <w:rFonts w:ascii="Telefonica Text" w:eastAsia="Telefonica Sans" w:hAnsi="Telefonica Text" w:cs="Telefonica Sans"/>
          <w:color w:val="000000"/>
          <w:sz w:val="24"/>
          <w:szCs w:val="24"/>
        </w:rPr>
        <w:t xml:space="preserve"> el programa </w:t>
      </w:r>
      <w:proofErr w:type="spellStart"/>
      <w:r w:rsidRPr="00906B65">
        <w:rPr>
          <w:rFonts w:ascii="Telefonica Text" w:eastAsia="Telefonica Sans" w:hAnsi="Telefonica Text" w:cs="Telefonica Sans"/>
          <w:i/>
          <w:color w:val="000000"/>
          <w:sz w:val="24"/>
          <w:szCs w:val="24"/>
        </w:rPr>
        <w:t>Basuraleza</w:t>
      </w:r>
      <w:proofErr w:type="spellEnd"/>
      <w:r w:rsidRPr="00906B65">
        <w:rPr>
          <w:rFonts w:ascii="Telefonica Text" w:eastAsia="Telefonica Sans" w:hAnsi="Telefonica Text" w:cs="Telefonica Sans"/>
          <w:color w:val="000000"/>
          <w:sz w:val="24"/>
          <w:szCs w:val="24"/>
        </w:rPr>
        <w:t>, consistente en la recogida de basura</w:t>
      </w:r>
      <w:r w:rsidR="00906B65" w:rsidRPr="00906B65">
        <w:rPr>
          <w:rFonts w:ascii="Telefonica Text" w:eastAsia="Telefonica Sans" w:hAnsi="Telefonica Text" w:cs="Telefonica Sans"/>
          <w:color w:val="000000"/>
          <w:sz w:val="24"/>
          <w:szCs w:val="24"/>
        </w:rPr>
        <w:t>.</w:t>
      </w:r>
      <w:r w:rsidRPr="00906B65">
        <w:rPr>
          <w:rFonts w:ascii="Telefonica Text" w:eastAsia="Telefonica Sans" w:hAnsi="Telefonica Text" w:cs="Telefonica Sans"/>
          <w:color w:val="000000"/>
          <w:sz w:val="24"/>
          <w:szCs w:val="24"/>
        </w:rPr>
        <w:t xml:space="preserve">   </w:t>
      </w:r>
    </w:p>
    <w:p w14:paraId="343B6863" w14:textId="77777777" w:rsidR="00EB316B" w:rsidRPr="00906B65" w:rsidRDefault="00EB316B">
      <w:pPr>
        <w:spacing w:after="0" w:line="240" w:lineRule="auto"/>
        <w:jc w:val="both"/>
        <w:rPr>
          <w:rFonts w:ascii="Telefonica Text" w:eastAsia="Telefonica Sans" w:hAnsi="Telefonica Text" w:cs="Telefonica Sans"/>
          <w:sz w:val="24"/>
          <w:szCs w:val="24"/>
        </w:rPr>
      </w:pPr>
    </w:p>
    <w:p w14:paraId="66207DF2" w14:textId="77777777" w:rsidR="00B8256F" w:rsidRPr="00A44E3A" w:rsidRDefault="00962CAE" w:rsidP="004E1F59">
      <w:pPr>
        <w:spacing w:after="0" w:line="240" w:lineRule="auto"/>
        <w:jc w:val="both"/>
        <w:rPr>
          <w:rFonts w:ascii="Telefonica Text" w:eastAsia="Telefonica Sans" w:hAnsi="Telefonica Text" w:cs="Telefonica Sans"/>
          <w:sz w:val="24"/>
          <w:szCs w:val="24"/>
        </w:rPr>
      </w:pPr>
      <w:r w:rsidRPr="00A44E3A">
        <w:rPr>
          <w:rFonts w:ascii="Telefonica Text" w:eastAsia="Telefonica Sans" w:hAnsi="Telefonica Text" w:cs="Telefonica Sans"/>
          <w:sz w:val="24"/>
          <w:szCs w:val="24"/>
        </w:rPr>
        <w:t>La efeméride</w:t>
      </w:r>
      <w:r w:rsidR="004E1F59" w:rsidRPr="00A44E3A">
        <w:rPr>
          <w:rFonts w:ascii="Telefonica Text" w:eastAsia="Telefonica Sans" w:hAnsi="Telefonica Text" w:cs="Telefonica Sans"/>
          <w:sz w:val="24"/>
          <w:szCs w:val="24"/>
        </w:rPr>
        <w:t>, que a</w:t>
      </w:r>
      <w:r w:rsidR="004E1F59" w:rsidRPr="00A44E3A">
        <w:rPr>
          <w:rFonts w:ascii="Telefonica Text" w:eastAsia="Telefonica Sans" w:hAnsi="Telefonica Text" w:cs="Telefonica Sans"/>
          <w:color w:val="000000"/>
          <w:sz w:val="24"/>
          <w:szCs w:val="24"/>
        </w:rPr>
        <w:t>demás este año se engloba como una de las actividades principales del Centenario de la compañía</w:t>
      </w:r>
      <w:r w:rsidR="00906B65" w:rsidRPr="00A44E3A">
        <w:rPr>
          <w:rFonts w:ascii="Telefonica Text" w:eastAsia="Telefonica Sans" w:hAnsi="Telefonica Text" w:cs="Telefonica Sans"/>
          <w:color w:val="000000"/>
          <w:sz w:val="24"/>
          <w:szCs w:val="24"/>
        </w:rPr>
        <w:t>,</w:t>
      </w:r>
      <w:r w:rsidR="004E1F59" w:rsidRPr="00A44E3A">
        <w:rPr>
          <w:rFonts w:ascii="Telefonica Text" w:eastAsia="Telefonica Sans" w:hAnsi="Telefonica Text" w:cs="Telefonica Sans"/>
          <w:sz w:val="24"/>
          <w:szCs w:val="24"/>
        </w:rPr>
        <w:t xml:space="preserve"> </w:t>
      </w:r>
      <w:r w:rsidR="00AC752A" w:rsidRPr="00A44E3A">
        <w:rPr>
          <w:rFonts w:ascii="Telefonica Text" w:eastAsia="Telefonica Sans" w:hAnsi="Telefonica Text" w:cs="Telefonica Sans"/>
          <w:sz w:val="24"/>
          <w:szCs w:val="24"/>
        </w:rPr>
        <w:t xml:space="preserve">se </w:t>
      </w:r>
      <w:r w:rsidR="00B679F4" w:rsidRPr="00A44E3A">
        <w:rPr>
          <w:rFonts w:ascii="Telefonica Text" w:eastAsia="Telefonica Sans" w:hAnsi="Telefonica Text" w:cs="Telefonica Sans"/>
          <w:sz w:val="24"/>
          <w:szCs w:val="24"/>
        </w:rPr>
        <w:t>ha</w:t>
      </w:r>
      <w:r w:rsidR="00B679F4" w:rsidRPr="00A44E3A">
        <w:rPr>
          <w:rFonts w:ascii="Telefonica Text" w:eastAsia="Telefonica Sans" w:hAnsi="Telefonica Text" w:cs="Telefonica Sans"/>
          <w:bCs/>
          <w:sz w:val="24"/>
          <w:szCs w:val="24"/>
        </w:rPr>
        <w:t xml:space="preserve"> </w:t>
      </w:r>
      <w:r w:rsidRPr="00A44E3A">
        <w:rPr>
          <w:rFonts w:ascii="Telefonica Text" w:eastAsia="Telefonica Sans" w:hAnsi="Telefonica Text" w:cs="Telefonica Sans"/>
          <w:bCs/>
          <w:sz w:val="24"/>
          <w:szCs w:val="24"/>
        </w:rPr>
        <w:t>celebrado</w:t>
      </w:r>
      <w:r w:rsidR="00B679F4" w:rsidRPr="00A44E3A">
        <w:rPr>
          <w:rFonts w:ascii="Telefonica Text" w:eastAsia="Telefonica Sans" w:hAnsi="Telefonica Text" w:cs="Telefonica Sans"/>
          <w:bCs/>
          <w:sz w:val="24"/>
          <w:szCs w:val="24"/>
        </w:rPr>
        <w:t xml:space="preserve"> </w:t>
      </w:r>
      <w:r w:rsidR="00015A45" w:rsidRPr="00A44E3A">
        <w:rPr>
          <w:rFonts w:ascii="Telefonica Text" w:eastAsia="Telefonica Sans" w:hAnsi="Telefonica Text" w:cs="Telefonica Sans"/>
          <w:sz w:val="24"/>
          <w:szCs w:val="24"/>
        </w:rPr>
        <w:t>de manera simultánea</w:t>
      </w:r>
      <w:r w:rsidR="00AC752A" w:rsidRPr="00A44E3A">
        <w:rPr>
          <w:rFonts w:ascii="Telefonica Text" w:eastAsia="Telefonica Sans" w:hAnsi="Telefonica Text" w:cs="Telefonica Sans"/>
          <w:sz w:val="24"/>
          <w:szCs w:val="24"/>
        </w:rPr>
        <w:t xml:space="preserve"> en </w:t>
      </w:r>
      <w:r w:rsidR="00F71A94" w:rsidRPr="00A44E3A">
        <w:rPr>
          <w:rFonts w:ascii="Telefonica Text" w:eastAsia="Telefonica Sans" w:hAnsi="Telefonica Text" w:cs="Telefonica Sans"/>
          <w:sz w:val="24"/>
          <w:szCs w:val="24"/>
        </w:rPr>
        <w:t>2</w:t>
      </w:r>
      <w:r w:rsidR="007C2A27" w:rsidRPr="00A44E3A">
        <w:rPr>
          <w:rFonts w:ascii="Telefonica Text" w:eastAsia="Telefonica Sans" w:hAnsi="Telefonica Text" w:cs="Telefonica Sans"/>
          <w:sz w:val="24"/>
          <w:szCs w:val="24"/>
        </w:rPr>
        <w:t>7</w:t>
      </w:r>
      <w:r w:rsidR="00AC752A" w:rsidRPr="00A44E3A">
        <w:rPr>
          <w:rFonts w:ascii="Telefonica Text" w:eastAsia="Telefonica Sans" w:hAnsi="Telefonica Text" w:cs="Telefonica Sans"/>
          <w:sz w:val="24"/>
          <w:szCs w:val="24"/>
        </w:rPr>
        <w:t xml:space="preserve"> países </w:t>
      </w:r>
      <w:r w:rsidR="00015A45" w:rsidRPr="00A44E3A">
        <w:rPr>
          <w:rFonts w:ascii="Telefonica Text" w:eastAsia="Telefonica Sans" w:hAnsi="Telefonica Text" w:cs="Telefonica Sans"/>
          <w:sz w:val="24"/>
          <w:szCs w:val="24"/>
        </w:rPr>
        <w:t>diferentes</w:t>
      </w:r>
      <w:r w:rsidR="00772BC7" w:rsidRPr="00A44E3A">
        <w:rPr>
          <w:rFonts w:ascii="Telefonica Text" w:eastAsia="Telefonica Sans" w:hAnsi="Telefonica Text" w:cs="Telefonica Sans"/>
          <w:sz w:val="24"/>
          <w:szCs w:val="24"/>
        </w:rPr>
        <w:t xml:space="preserve"> junto con</w:t>
      </w:r>
      <w:r w:rsidR="00612C04" w:rsidRPr="00A44E3A">
        <w:rPr>
          <w:rFonts w:ascii="Telefonica Text" w:eastAsia="Telefonica Sans" w:hAnsi="Telefonica Text" w:cs="Telefonica Sans"/>
          <w:sz w:val="24"/>
          <w:szCs w:val="24"/>
        </w:rPr>
        <w:t xml:space="preserve"> 259</w:t>
      </w:r>
      <w:r w:rsidR="00772BC7" w:rsidRPr="00A44E3A">
        <w:rPr>
          <w:rFonts w:ascii="Telefonica Text" w:eastAsia="Telefonica Sans" w:hAnsi="Telefonica Text" w:cs="Telefonica Sans"/>
          <w:sz w:val="24"/>
          <w:szCs w:val="24"/>
        </w:rPr>
        <w:t xml:space="preserve"> entidades sociales</w:t>
      </w:r>
      <w:r w:rsidR="007F6179" w:rsidRPr="00A44E3A">
        <w:rPr>
          <w:rFonts w:ascii="Telefonica Text" w:eastAsia="Telefonica Sans" w:hAnsi="Telefonica Text" w:cs="Telefonica Sans"/>
          <w:sz w:val="24"/>
          <w:szCs w:val="24"/>
        </w:rPr>
        <w:t xml:space="preserve"> a través de </w:t>
      </w:r>
      <w:r w:rsidR="00612C04" w:rsidRPr="00A44E3A">
        <w:rPr>
          <w:rFonts w:ascii="Telefonica Text" w:eastAsia="Telefonica Sans" w:hAnsi="Telefonica Text" w:cs="Telefonica Sans"/>
          <w:sz w:val="24"/>
          <w:szCs w:val="24"/>
        </w:rPr>
        <w:t>más de 1.250</w:t>
      </w:r>
      <w:r w:rsidR="007F6179" w:rsidRPr="00A44E3A">
        <w:rPr>
          <w:rFonts w:ascii="Telefonica Text" w:eastAsia="Telefonica Sans" w:hAnsi="Telefonica Text" w:cs="Telefonica Sans"/>
          <w:sz w:val="24"/>
          <w:szCs w:val="24"/>
        </w:rPr>
        <w:t xml:space="preserve"> actividades para </w:t>
      </w:r>
      <w:r w:rsidR="00AC752A" w:rsidRPr="00A44E3A">
        <w:rPr>
          <w:rFonts w:ascii="Telefonica Text" w:eastAsia="Telefonica Sans" w:hAnsi="Telefonica Text" w:cs="Telefonica Sans"/>
          <w:sz w:val="24"/>
          <w:szCs w:val="24"/>
        </w:rPr>
        <w:t>reducir la vulnerabilidad social y digital</w:t>
      </w:r>
      <w:r w:rsidR="00410374" w:rsidRPr="00A44E3A">
        <w:rPr>
          <w:rFonts w:ascii="Telefonica Text" w:eastAsia="Telefonica Sans" w:hAnsi="Telefonica Text" w:cs="Telefonica Sans"/>
          <w:sz w:val="24"/>
          <w:szCs w:val="24"/>
        </w:rPr>
        <w:t xml:space="preserve"> </w:t>
      </w:r>
      <w:r w:rsidR="00B8256F" w:rsidRPr="00A44E3A">
        <w:rPr>
          <w:rFonts w:ascii="Telefonica Text" w:eastAsia="Telefonica Sans" w:hAnsi="Telefonica Text" w:cs="Telefonica Sans"/>
          <w:sz w:val="24"/>
          <w:szCs w:val="24"/>
        </w:rPr>
        <w:t xml:space="preserve">de personas en situación de vulnerabilidad. </w:t>
      </w:r>
    </w:p>
    <w:p w14:paraId="078CA0E8" w14:textId="77777777" w:rsidR="00B8256F" w:rsidRPr="00A44E3A" w:rsidRDefault="00B8256F" w:rsidP="00590D43">
      <w:pPr>
        <w:pBdr>
          <w:top w:val="nil"/>
          <w:left w:val="nil"/>
          <w:bottom w:val="nil"/>
          <w:right w:val="nil"/>
          <w:between w:val="nil"/>
        </w:pBdr>
        <w:spacing w:after="0"/>
        <w:jc w:val="both"/>
        <w:rPr>
          <w:rFonts w:ascii="Telefonica Text" w:eastAsia="Telefonica Sans" w:hAnsi="Telefonica Text" w:cs="Telefonica Sans"/>
          <w:sz w:val="24"/>
          <w:szCs w:val="24"/>
        </w:rPr>
      </w:pPr>
    </w:p>
    <w:p w14:paraId="39059EA7" w14:textId="69681EDE" w:rsidR="00391345" w:rsidRPr="00A44E3A" w:rsidRDefault="00061014" w:rsidP="00590D43">
      <w:pPr>
        <w:pBdr>
          <w:top w:val="nil"/>
          <w:left w:val="nil"/>
          <w:bottom w:val="nil"/>
          <w:right w:val="nil"/>
          <w:between w:val="nil"/>
        </w:pBdr>
        <w:spacing w:after="0"/>
        <w:jc w:val="both"/>
        <w:rPr>
          <w:rFonts w:ascii="Telefonica Text" w:eastAsia="Telefonica Sans" w:hAnsi="Telefonica Text" w:cs="Telefonica Sans"/>
          <w:bCs/>
          <w:sz w:val="24"/>
          <w:szCs w:val="24"/>
        </w:rPr>
      </w:pPr>
      <w:r w:rsidRPr="00A44E3A">
        <w:rPr>
          <w:rFonts w:ascii="Telefonica Text" w:eastAsia="Telefonica Sans" w:hAnsi="Telefonica Text" w:cs="Telefonica Sans"/>
          <w:bCs/>
          <w:sz w:val="24"/>
          <w:szCs w:val="24"/>
        </w:rPr>
        <w:t>E</w:t>
      </w:r>
      <w:r w:rsidR="00410374" w:rsidRPr="00A44E3A">
        <w:rPr>
          <w:rFonts w:ascii="Telefonica Text" w:eastAsia="Telefonica Sans" w:hAnsi="Telefonica Text" w:cs="Telefonica Sans"/>
          <w:bCs/>
          <w:sz w:val="24"/>
          <w:szCs w:val="24"/>
        </w:rPr>
        <w:t>n</w:t>
      </w:r>
      <w:r w:rsidR="00056A92" w:rsidRPr="00A44E3A">
        <w:rPr>
          <w:rFonts w:ascii="Telefonica Text" w:eastAsia="Telefonica Sans" w:hAnsi="Telefonica Text" w:cs="Telefonica Sans"/>
          <w:bCs/>
          <w:sz w:val="24"/>
          <w:szCs w:val="24"/>
        </w:rPr>
        <w:t xml:space="preserve">tre ellas destacan </w:t>
      </w:r>
      <w:r w:rsidR="007E5034" w:rsidRPr="00A44E3A">
        <w:rPr>
          <w:rFonts w:ascii="Telefonica Text" w:eastAsia="Telefonica Sans" w:hAnsi="Telefonica Text" w:cs="Telefonica Sans"/>
          <w:bCs/>
          <w:sz w:val="24"/>
          <w:szCs w:val="24"/>
        </w:rPr>
        <w:t>los</w:t>
      </w:r>
      <w:r w:rsidR="007E5034" w:rsidRPr="00A44E3A">
        <w:rPr>
          <w:rFonts w:ascii="Telefonica Text" w:eastAsia="Telefonica Sans" w:hAnsi="Telefonica Text" w:cs="Telefonica Sans"/>
          <w:sz w:val="24"/>
          <w:szCs w:val="24"/>
        </w:rPr>
        <w:t xml:space="preserve"> talleres</w:t>
      </w:r>
      <w:r w:rsidR="00590D43" w:rsidRPr="00A44E3A">
        <w:rPr>
          <w:rFonts w:ascii="Telefonica Text" w:eastAsia="Telefonica Sans" w:hAnsi="Telefonica Text" w:cs="Telefonica Sans"/>
          <w:sz w:val="24"/>
          <w:szCs w:val="24"/>
        </w:rPr>
        <w:t xml:space="preserve"> </w:t>
      </w:r>
      <w:r w:rsidRPr="00A44E3A">
        <w:rPr>
          <w:rFonts w:ascii="Telefonica Text" w:eastAsia="Telefonica Sans" w:hAnsi="Telefonica Text" w:cs="Telefonica Sans"/>
          <w:sz w:val="24"/>
          <w:szCs w:val="24"/>
        </w:rPr>
        <w:t xml:space="preserve">RECONECTADOS </w:t>
      </w:r>
      <w:r w:rsidR="007E5034" w:rsidRPr="00A44E3A">
        <w:rPr>
          <w:rFonts w:ascii="Telefonica Text" w:eastAsia="Telefonica Sans" w:hAnsi="Telefonica Text" w:cs="Telefonica Sans"/>
          <w:sz w:val="24"/>
          <w:szCs w:val="24"/>
        </w:rPr>
        <w:t>de</w:t>
      </w:r>
      <w:r w:rsidR="00590D43" w:rsidRPr="00A44E3A">
        <w:rPr>
          <w:rFonts w:ascii="Telefonica Text" w:eastAsia="Telefonica Sans" w:hAnsi="Telefonica Text" w:cs="Telefonica Sans"/>
          <w:sz w:val="24"/>
          <w:szCs w:val="24"/>
        </w:rPr>
        <w:t xml:space="preserve"> digitalización</w:t>
      </w:r>
      <w:r w:rsidR="00590D43" w:rsidRPr="00A44E3A">
        <w:rPr>
          <w:rFonts w:ascii="Telefonica Text" w:eastAsia="Telefonica Sans" w:hAnsi="Telefonica Text" w:cs="Telefonica Sans"/>
          <w:bCs/>
          <w:sz w:val="24"/>
          <w:szCs w:val="24"/>
        </w:rPr>
        <w:t xml:space="preserve"> e IA con personas mayores; </w:t>
      </w:r>
      <w:r w:rsidR="00045F96" w:rsidRPr="00A44E3A">
        <w:rPr>
          <w:rFonts w:ascii="Telefonica Text" w:eastAsia="Telefonica Sans" w:hAnsi="Telefonica Text" w:cs="Telefonica Sans"/>
          <w:bCs/>
          <w:sz w:val="24"/>
          <w:szCs w:val="24"/>
        </w:rPr>
        <w:t xml:space="preserve">el </w:t>
      </w:r>
      <w:r w:rsidR="00590D43" w:rsidRPr="00A44E3A">
        <w:rPr>
          <w:rFonts w:ascii="Telefonica Text" w:eastAsia="Telefonica Sans" w:hAnsi="Telefonica Text" w:cs="Telefonica Sans"/>
          <w:bCs/>
          <w:sz w:val="24"/>
          <w:szCs w:val="24"/>
        </w:rPr>
        <w:t xml:space="preserve">pensamiento computacional con </w:t>
      </w:r>
      <w:r w:rsidR="00B3312E" w:rsidRPr="00A44E3A">
        <w:rPr>
          <w:rFonts w:ascii="Telefonica Text" w:eastAsia="Telefonica Sans" w:hAnsi="Telefonica Text" w:cs="Telefonica Sans"/>
          <w:bCs/>
          <w:sz w:val="24"/>
          <w:szCs w:val="24"/>
        </w:rPr>
        <w:t xml:space="preserve">niños/as </w:t>
      </w:r>
      <w:r w:rsidR="00590D43" w:rsidRPr="00A44E3A">
        <w:rPr>
          <w:rFonts w:ascii="Telefonica Text" w:eastAsia="Telefonica Sans" w:hAnsi="Telefonica Text" w:cs="Telefonica Sans"/>
          <w:bCs/>
          <w:sz w:val="24"/>
          <w:szCs w:val="24"/>
        </w:rPr>
        <w:t>de primaria</w:t>
      </w:r>
      <w:r w:rsidR="00AE32EE" w:rsidRPr="00A44E3A">
        <w:rPr>
          <w:rFonts w:ascii="Telefonica Text" w:eastAsia="Telefonica Sans" w:hAnsi="Telefonica Text" w:cs="Telefonica Sans"/>
          <w:bCs/>
          <w:sz w:val="24"/>
          <w:szCs w:val="24"/>
        </w:rPr>
        <w:t xml:space="preserve"> con </w:t>
      </w:r>
      <w:proofErr w:type="spellStart"/>
      <w:r w:rsidR="00AE32EE" w:rsidRPr="00A44E3A">
        <w:rPr>
          <w:rFonts w:ascii="Telefonica Text" w:eastAsia="Telefonica Sans" w:hAnsi="Telefonica Text" w:cs="Telefonica Sans"/>
          <w:bCs/>
          <w:sz w:val="24"/>
          <w:szCs w:val="24"/>
        </w:rPr>
        <w:t>ProFuturo</w:t>
      </w:r>
      <w:proofErr w:type="spellEnd"/>
      <w:r w:rsidR="00590D43" w:rsidRPr="00A44E3A">
        <w:rPr>
          <w:rFonts w:ascii="Telefonica Text" w:eastAsia="Telefonica Sans" w:hAnsi="Telefonica Text" w:cs="Telefonica Sans"/>
          <w:bCs/>
          <w:sz w:val="24"/>
          <w:szCs w:val="24"/>
        </w:rPr>
        <w:t xml:space="preserve">; </w:t>
      </w:r>
      <w:r w:rsidR="002E0F75" w:rsidRPr="00A44E3A">
        <w:rPr>
          <w:rFonts w:ascii="Telefonica Text" w:eastAsia="Telefonica Sans" w:hAnsi="Telefonica Text" w:cs="Telefonica Sans"/>
          <w:sz w:val="24"/>
          <w:szCs w:val="24"/>
        </w:rPr>
        <w:t>formaciones</w:t>
      </w:r>
      <w:r w:rsidR="002E0F75" w:rsidRPr="00A44E3A">
        <w:rPr>
          <w:rFonts w:ascii="Telefonica Text" w:eastAsia="Telefonica Sans" w:hAnsi="Telefonica Text" w:cs="Telefonica Sans"/>
          <w:bCs/>
          <w:i/>
          <w:iCs/>
          <w:sz w:val="24"/>
          <w:szCs w:val="24"/>
        </w:rPr>
        <w:t xml:space="preserve"> TIC</w:t>
      </w:r>
      <w:r w:rsidR="00590D43" w:rsidRPr="00A44E3A">
        <w:rPr>
          <w:rFonts w:ascii="Telefonica Text" w:eastAsia="Telefonica Sans" w:hAnsi="Telefonica Text" w:cs="Telefonica Sans"/>
          <w:bCs/>
          <w:i/>
          <w:iCs/>
          <w:sz w:val="24"/>
          <w:szCs w:val="24"/>
        </w:rPr>
        <w:t xml:space="preserve"> para todos</w:t>
      </w:r>
      <w:r w:rsidR="00590D43" w:rsidRPr="00A44E3A">
        <w:rPr>
          <w:rFonts w:ascii="Telefonica Text" w:eastAsia="Telefonica Sans" w:hAnsi="Telefonica Text" w:cs="Telefonica Sans"/>
          <w:bCs/>
          <w:sz w:val="24"/>
          <w:szCs w:val="24"/>
        </w:rPr>
        <w:t xml:space="preserve"> con </w:t>
      </w:r>
      <w:r w:rsidR="00B3312E" w:rsidRPr="00A44E3A">
        <w:rPr>
          <w:rFonts w:ascii="Telefonica Text" w:eastAsia="Telefonica Sans" w:hAnsi="Telefonica Text" w:cs="Telefonica Sans"/>
          <w:bCs/>
          <w:sz w:val="24"/>
          <w:szCs w:val="24"/>
        </w:rPr>
        <w:t>jóvenes con discapacidad intelectual</w:t>
      </w:r>
      <w:r w:rsidR="00590D43" w:rsidRPr="00A44E3A">
        <w:rPr>
          <w:rFonts w:ascii="Telefonica Text" w:eastAsia="Telefonica Sans" w:hAnsi="Telefonica Text" w:cs="Telefonica Sans"/>
          <w:bCs/>
          <w:sz w:val="24"/>
          <w:szCs w:val="24"/>
        </w:rPr>
        <w:t xml:space="preserve">; talleres de IA para estudiantes de ESO y Bachillerato </w:t>
      </w:r>
      <w:r w:rsidR="00590D43" w:rsidRPr="00A44E3A">
        <w:rPr>
          <w:rFonts w:ascii="Telefonica Text" w:eastAsia="Telefonica Sans" w:hAnsi="Telefonica Text" w:cs="Telefonica Sans"/>
          <w:sz w:val="24"/>
          <w:szCs w:val="24"/>
        </w:rPr>
        <w:t xml:space="preserve">en </w:t>
      </w:r>
      <w:r w:rsidR="00043FFC" w:rsidRPr="00A44E3A">
        <w:rPr>
          <w:rFonts w:ascii="Telefonica Text" w:eastAsia="Telefonica Sans" w:hAnsi="Telefonica Text" w:cs="Telefonica Sans"/>
          <w:sz w:val="24"/>
          <w:szCs w:val="24"/>
        </w:rPr>
        <w:t>los</w:t>
      </w:r>
      <w:r w:rsidR="00590D43" w:rsidRPr="00A44E3A">
        <w:rPr>
          <w:rFonts w:ascii="Telefonica Text" w:eastAsia="Telefonica Sans" w:hAnsi="Telefonica Text" w:cs="Telefonica Sans"/>
          <w:sz w:val="24"/>
          <w:szCs w:val="24"/>
        </w:rPr>
        <w:t xml:space="preserve"> campus de programación 42</w:t>
      </w:r>
      <w:r w:rsidR="00043FFC" w:rsidRPr="00A44E3A">
        <w:rPr>
          <w:rFonts w:ascii="Telefonica Text" w:eastAsia="Telefonica Sans" w:hAnsi="Telefonica Text" w:cs="Telefonica Sans"/>
          <w:sz w:val="24"/>
          <w:szCs w:val="24"/>
        </w:rPr>
        <w:t xml:space="preserve"> de </w:t>
      </w:r>
      <w:r w:rsidR="00043FFC" w:rsidRPr="00A44E3A">
        <w:rPr>
          <w:rFonts w:ascii="Telefonica Text" w:eastAsia="Telefonica Sans" w:hAnsi="Telefonica Text" w:cs="Telefonica Sans"/>
          <w:bCs/>
          <w:sz w:val="24"/>
          <w:szCs w:val="24"/>
        </w:rPr>
        <w:t>Madrid, Urduliz (Bizkaia), Barcelona y Málaga</w:t>
      </w:r>
      <w:r w:rsidR="00043FFC" w:rsidRPr="00A44E3A">
        <w:rPr>
          <w:rFonts w:ascii="Telefonica Text" w:eastAsia="Telefonica Sans" w:hAnsi="Telefonica Text" w:cs="Telefonica Sans"/>
          <w:sz w:val="24"/>
          <w:szCs w:val="24"/>
        </w:rPr>
        <w:t xml:space="preserve">; </w:t>
      </w:r>
      <w:r w:rsidR="00AE32EE" w:rsidRPr="00A44E3A">
        <w:rPr>
          <w:rFonts w:ascii="Telefonica Text" w:eastAsia="Telefonica Sans" w:hAnsi="Telefonica Text" w:cs="Telefonica Sans"/>
          <w:bCs/>
          <w:sz w:val="24"/>
          <w:szCs w:val="24"/>
        </w:rPr>
        <w:t xml:space="preserve">visitas a las exposiciones </w:t>
      </w:r>
      <w:r w:rsidR="00C74FE8" w:rsidRPr="00A44E3A">
        <w:rPr>
          <w:rFonts w:ascii="Telefonica Text" w:eastAsia="Telefonica Sans" w:hAnsi="Telefonica Text" w:cs="Telefonica Sans"/>
          <w:bCs/>
          <w:sz w:val="24"/>
          <w:szCs w:val="24"/>
        </w:rPr>
        <w:t>del Espacio Fundación Telefónica</w:t>
      </w:r>
      <w:r w:rsidR="00C74FE8" w:rsidRPr="00A44E3A">
        <w:rPr>
          <w:rFonts w:ascii="Telefonica Text" w:eastAsia="Telefonica Sans" w:hAnsi="Telefonica Text" w:cs="Telefonica Sans"/>
          <w:sz w:val="24"/>
          <w:szCs w:val="24"/>
        </w:rPr>
        <w:t xml:space="preserve"> con jóvenes y colectivos en situación de vulnerabilidad; </w:t>
      </w:r>
      <w:r w:rsidR="000C7589" w:rsidRPr="00A44E3A">
        <w:rPr>
          <w:rFonts w:ascii="Telefonica Text" w:eastAsia="Telefonica Sans" w:hAnsi="Telefonica Text" w:cs="Telefonica Sans"/>
          <w:bCs/>
          <w:sz w:val="24"/>
          <w:szCs w:val="24"/>
        </w:rPr>
        <w:t>acompañamiento</w:t>
      </w:r>
      <w:r w:rsidR="003A6426" w:rsidRPr="00A44E3A">
        <w:rPr>
          <w:rFonts w:ascii="Telefonica Text" w:eastAsia="Telefonica Sans" w:hAnsi="Telefonica Text" w:cs="Telefonica Sans"/>
          <w:bCs/>
          <w:sz w:val="24"/>
          <w:szCs w:val="24"/>
        </w:rPr>
        <w:t xml:space="preserve"> telefónica </w:t>
      </w:r>
      <w:r w:rsidR="0035055C" w:rsidRPr="00A44E3A">
        <w:rPr>
          <w:rFonts w:ascii="Telefonica Text" w:eastAsia="Telefonica Sans" w:hAnsi="Telefonica Text" w:cs="Telefonica Sans"/>
          <w:bCs/>
          <w:sz w:val="24"/>
          <w:szCs w:val="24"/>
        </w:rPr>
        <w:lastRenderedPageBreak/>
        <w:t>para</w:t>
      </w:r>
      <w:r w:rsidR="003A6426" w:rsidRPr="00A44E3A">
        <w:rPr>
          <w:rFonts w:ascii="Telefonica Text" w:eastAsia="Telefonica Sans" w:hAnsi="Telefonica Text" w:cs="Telefonica Sans"/>
          <w:bCs/>
          <w:sz w:val="24"/>
          <w:szCs w:val="24"/>
        </w:rPr>
        <w:t xml:space="preserve"> personas en situación de soledad</w:t>
      </w:r>
      <w:r w:rsidR="003A6426" w:rsidRPr="00A44E3A">
        <w:rPr>
          <w:rFonts w:ascii="Telefonica Text" w:eastAsia="Telefonica Sans" w:hAnsi="Telefonica Text" w:cs="Telefonica Sans"/>
          <w:sz w:val="24"/>
          <w:szCs w:val="24"/>
        </w:rPr>
        <w:t xml:space="preserve">; </w:t>
      </w:r>
      <w:r w:rsidR="00464456" w:rsidRPr="00A44E3A">
        <w:rPr>
          <w:rFonts w:ascii="Telefonica Text" w:eastAsia="Telefonica Sans" w:hAnsi="Telefonica Text" w:cs="Telefonica Sans"/>
          <w:bCs/>
          <w:sz w:val="24"/>
          <w:szCs w:val="24"/>
        </w:rPr>
        <w:t>actividades</w:t>
      </w:r>
      <w:r w:rsidR="00B2474A" w:rsidRPr="00A44E3A">
        <w:rPr>
          <w:rFonts w:ascii="Telefonica Text" w:eastAsia="Telefonica Sans" w:hAnsi="Telefonica Text" w:cs="Telefonica Sans"/>
          <w:bCs/>
          <w:sz w:val="24"/>
          <w:szCs w:val="24"/>
        </w:rPr>
        <w:t xml:space="preserve"> medioambien</w:t>
      </w:r>
      <w:r w:rsidR="00464456" w:rsidRPr="00A44E3A">
        <w:rPr>
          <w:rFonts w:ascii="Telefonica Text" w:eastAsia="Telefonica Sans" w:hAnsi="Telefonica Text" w:cs="Telefonica Sans"/>
          <w:bCs/>
          <w:sz w:val="24"/>
          <w:szCs w:val="24"/>
        </w:rPr>
        <w:t>tales</w:t>
      </w:r>
      <w:r w:rsidR="00B2474A" w:rsidRPr="00A44E3A">
        <w:rPr>
          <w:rFonts w:ascii="Telefonica Text" w:eastAsia="Telefonica Sans" w:hAnsi="Telefonica Text" w:cs="Telefonica Sans"/>
          <w:bCs/>
          <w:sz w:val="24"/>
          <w:szCs w:val="24"/>
        </w:rPr>
        <w:t xml:space="preserve"> de recogida de residuos</w:t>
      </w:r>
      <w:r w:rsidR="00B2474A" w:rsidRPr="00A44E3A">
        <w:rPr>
          <w:rFonts w:ascii="Telefonica Text" w:eastAsia="Telefonica Sans" w:hAnsi="Telefonica Text" w:cs="Telefonica Sans"/>
          <w:sz w:val="24"/>
          <w:szCs w:val="24"/>
        </w:rPr>
        <w:t>; o construcción</w:t>
      </w:r>
      <w:r w:rsidR="00590D43" w:rsidRPr="00A44E3A">
        <w:rPr>
          <w:rFonts w:ascii="Telefonica Text" w:eastAsia="Telefonica Sans" w:hAnsi="Telefonica Text" w:cs="Telefonica Sans"/>
          <w:bCs/>
          <w:sz w:val="24"/>
          <w:szCs w:val="24"/>
        </w:rPr>
        <w:t xml:space="preserve"> de prótesis 3D para personas con discapacidad, entre otras. </w:t>
      </w:r>
    </w:p>
    <w:p w14:paraId="27A43341" w14:textId="77777777" w:rsidR="00C11DF8" w:rsidRPr="00A44E3A" w:rsidRDefault="00C11DF8" w:rsidP="008B4CFC">
      <w:pPr>
        <w:pStyle w:val="paragraph"/>
        <w:spacing w:before="0" w:beforeAutospacing="0" w:after="0" w:afterAutospacing="0"/>
        <w:ind w:right="-1"/>
        <w:jc w:val="both"/>
        <w:textAlignment w:val="baseline"/>
        <w:rPr>
          <w:rFonts w:ascii="Telefonica Text" w:eastAsia="Telefonica Sans" w:hAnsi="Telefonica Text" w:cs="Telefonica Sans"/>
        </w:rPr>
      </w:pPr>
    </w:p>
    <w:p w14:paraId="614EFC22" w14:textId="77777777" w:rsidR="008B4CFC" w:rsidRPr="00A44E3A" w:rsidRDefault="006913A9" w:rsidP="008B4CFC">
      <w:pPr>
        <w:pStyle w:val="paragraph"/>
        <w:spacing w:before="0" w:beforeAutospacing="0" w:after="0" w:afterAutospacing="0"/>
        <w:ind w:right="-1"/>
        <w:jc w:val="both"/>
        <w:textAlignment w:val="baseline"/>
        <w:rPr>
          <w:rFonts w:ascii="Telefonica Text" w:eastAsia="Telefonica Sans" w:hAnsi="Telefonica Text" w:cs="Telefonica Sans"/>
        </w:rPr>
      </w:pPr>
      <w:r w:rsidRPr="00A44E3A">
        <w:rPr>
          <w:rFonts w:ascii="Telefonica Text" w:eastAsia="Telefonica Sans" w:hAnsi="Telefonica Text" w:cs="Telefonica Sans"/>
        </w:rPr>
        <w:t xml:space="preserve">Durante </w:t>
      </w:r>
      <w:r w:rsidR="00015A45" w:rsidRPr="00A44E3A">
        <w:rPr>
          <w:rFonts w:ascii="Telefonica Text" w:eastAsia="Telefonica Sans" w:hAnsi="Telefonica Text" w:cs="Telefonica Sans"/>
        </w:rPr>
        <w:t>esta edición</w:t>
      </w:r>
      <w:r w:rsidR="00236BBC" w:rsidRPr="00A44E3A">
        <w:rPr>
          <w:rFonts w:ascii="Telefonica Text" w:eastAsia="Telefonica Sans" w:hAnsi="Telefonica Text" w:cs="Telefonica Sans"/>
        </w:rPr>
        <w:t xml:space="preserve">, </w:t>
      </w:r>
      <w:r w:rsidR="000D0B48" w:rsidRPr="00A44E3A">
        <w:rPr>
          <w:rFonts w:ascii="Telefonica Text" w:eastAsia="Telefonica Sans" w:hAnsi="Telefonica Text" w:cs="Telefonica Sans"/>
        </w:rPr>
        <w:t xml:space="preserve">han participado </w:t>
      </w:r>
      <w:r w:rsidR="000D1080" w:rsidRPr="00A44E3A">
        <w:rPr>
          <w:rFonts w:ascii="Telefonica Text" w:eastAsia="Telefonica Sans" w:hAnsi="Telefonica Text" w:cs="Telefonica Sans"/>
        </w:rPr>
        <w:t xml:space="preserve">más de </w:t>
      </w:r>
      <w:r w:rsidR="007A3F45" w:rsidRPr="00A44E3A">
        <w:rPr>
          <w:rFonts w:ascii="Telefonica Text" w:eastAsia="Telefonica Sans" w:hAnsi="Telefonica Text" w:cs="Telefonica Sans"/>
        </w:rPr>
        <w:t>2</w:t>
      </w:r>
      <w:r w:rsidR="000D1080" w:rsidRPr="00A44E3A">
        <w:rPr>
          <w:rFonts w:ascii="Telefonica Text" w:eastAsia="Telefonica Sans" w:hAnsi="Telefonica Text" w:cs="Telefonica Sans"/>
        </w:rPr>
        <w:t>1</w:t>
      </w:r>
      <w:r w:rsidR="00AC752A" w:rsidRPr="00A44E3A">
        <w:rPr>
          <w:rFonts w:ascii="Telefonica Text" w:eastAsia="Telefonica Sans" w:hAnsi="Telefonica Text" w:cs="Telefonica Sans"/>
        </w:rPr>
        <w:t>.000 voluntarios</w:t>
      </w:r>
      <w:r w:rsidR="00226602" w:rsidRPr="00A44E3A">
        <w:rPr>
          <w:rFonts w:ascii="Telefonica Text" w:eastAsia="Telefonica Sans" w:hAnsi="Telefonica Text" w:cs="Telefonica Sans"/>
        </w:rPr>
        <w:t xml:space="preserve"> Telef</w:t>
      </w:r>
      <w:r w:rsidR="000D1080" w:rsidRPr="00A44E3A">
        <w:rPr>
          <w:rFonts w:ascii="Telefonica Text" w:eastAsia="Telefonica Sans" w:hAnsi="Telefonica Text" w:cs="Telefonica Sans"/>
        </w:rPr>
        <w:t>ó</w:t>
      </w:r>
      <w:r w:rsidR="00226602" w:rsidRPr="00A44E3A">
        <w:rPr>
          <w:rFonts w:ascii="Telefonica Text" w:eastAsia="Telefonica Sans" w:hAnsi="Telefonica Text" w:cs="Telefonica Sans"/>
        </w:rPr>
        <w:t>nica</w:t>
      </w:r>
      <w:r w:rsidR="00AC752A" w:rsidRPr="00A44E3A">
        <w:rPr>
          <w:rFonts w:ascii="Telefonica Text" w:eastAsia="Telefonica Sans" w:hAnsi="Telefonica Text" w:cs="Telefonica Sans"/>
        </w:rPr>
        <w:t xml:space="preserve">, </w:t>
      </w:r>
      <w:r w:rsidR="00AC752A" w:rsidRPr="00A44E3A">
        <w:rPr>
          <w:rFonts w:ascii="Telefonica Text" w:eastAsia="Telefonica Sans" w:hAnsi="Telefonica Text" w:cs="Telefonica Sans"/>
          <w:bCs/>
        </w:rPr>
        <w:t>de los cuales</w:t>
      </w:r>
      <w:r w:rsidR="00ED373F" w:rsidRPr="00A44E3A">
        <w:rPr>
          <w:rFonts w:ascii="Telefonica Text" w:eastAsia="Telefonica Sans" w:hAnsi="Telefonica Text" w:cs="Telefonica Sans"/>
          <w:bCs/>
        </w:rPr>
        <w:t xml:space="preserve"> </w:t>
      </w:r>
      <w:r w:rsidR="00C76253" w:rsidRPr="00A44E3A">
        <w:rPr>
          <w:rFonts w:ascii="Telefonica Text" w:eastAsia="Telefonica Sans" w:hAnsi="Telefonica Text" w:cs="Telefonica Sans"/>
          <w:bCs/>
        </w:rPr>
        <w:t>en torno a 8.000</w:t>
      </w:r>
      <w:r w:rsidR="00AC752A" w:rsidRPr="00A44E3A">
        <w:rPr>
          <w:rFonts w:ascii="Telefonica Text" w:eastAsia="Telefonica Sans" w:hAnsi="Telefonica Text" w:cs="Telefonica Sans"/>
          <w:bCs/>
        </w:rPr>
        <w:t xml:space="preserve"> </w:t>
      </w:r>
      <w:r w:rsidR="000D0B48" w:rsidRPr="00A44E3A">
        <w:rPr>
          <w:rFonts w:ascii="Telefonica Text" w:eastAsia="Telefonica Sans" w:hAnsi="Telefonica Text" w:cs="Telefonica Sans"/>
          <w:bCs/>
        </w:rPr>
        <w:t>lo han hecho</w:t>
      </w:r>
      <w:r w:rsidR="00AC752A" w:rsidRPr="00A44E3A">
        <w:rPr>
          <w:rFonts w:ascii="Telefonica Text" w:eastAsia="Telefonica Sans" w:hAnsi="Telefonica Text" w:cs="Telefonica Sans"/>
          <w:bCs/>
        </w:rPr>
        <w:t xml:space="preserve"> en España</w:t>
      </w:r>
      <w:r w:rsidR="008B4CFC" w:rsidRPr="00A44E3A">
        <w:rPr>
          <w:rFonts w:ascii="Telefonica Text" w:eastAsia="Telefonica Sans" w:hAnsi="Telefonica Text" w:cs="Telefonica Sans"/>
          <w:bCs/>
        </w:rPr>
        <w:t xml:space="preserve">. </w:t>
      </w:r>
      <w:r w:rsidR="008B4CFC" w:rsidRPr="00A44E3A">
        <w:rPr>
          <w:rFonts w:ascii="Telefonica Text" w:eastAsia="Telefonica Sans" w:hAnsi="Telefonica Text" w:cs="Telefonica Sans"/>
        </w:rPr>
        <w:t xml:space="preserve">En total tendrá un impacto en más de 220.000 personas de diferentes colectivos en situación de vulnerabilidad. </w:t>
      </w:r>
    </w:p>
    <w:p w14:paraId="2E2B950C" w14:textId="77777777" w:rsidR="00772BC7" w:rsidRPr="00906B65" w:rsidRDefault="00772BC7">
      <w:pPr>
        <w:spacing w:line="240" w:lineRule="auto"/>
        <w:rPr>
          <w:rFonts w:ascii="Telefonica Text" w:eastAsia="Telefonica Sans" w:hAnsi="Telefonica Text" w:cs="Telefonica Sans"/>
          <w:b/>
          <w:sz w:val="24"/>
          <w:szCs w:val="24"/>
        </w:rPr>
      </w:pPr>
    </w:p>
    <w:p w14:paraId="5901A807" w14:textId="77777777" w:rsidR="00EC2748" w:rsidRPr="00906B65" w:rsidRDefault="00015A45">
      <w:pPr>
        <w:spacing w:line="240" w:lineRule="auto"/>
        <w:rPr>
          <w:rFonts w:ascii="Telefonica Text" w:eastAsia="Telefonica Sans" w:hAnsi="Telefonica Text" w:cs="Telefonica Sans"/>
          <w:b/>
          <w:sz w:val="24"/>
          <w:szCs w:val="24"/>
        </w:rPr>
      </w:pPr>
      <w:r w:rsidRPr="00906B65">
        <w:rPr>
          <w:rFonts w:ascii="Telefonica Text" w:eastAsia="Telefonica Sans" w:hAnsi="Telefonica Text" w:cs="Telefonica Sans"/>
          <w:b/>
          <w:sz w:val="24"/>
          <w:szCs w:val="24"/>
        </w:rPr>
        <w:t>Fundación Telefónica</w:t>
      </w:r>
      <w:r w:rsidR="00EC2748" w:rsidRPr="00906B65">
        <w:rPr>
          <w:rFonts w:ascii="Telefonica Text" w:eastAsia="Telefonica Sans" w:hAnsi="Telefonica Text" w:cs="Telefonica Sans"/>
          <w:b/>
          <w:sz w:val="24"/>
          <w:szCs w:val="24"/>
        </w:rPr>
        <w:t>, inclusión digital para hacer un mundo más humano</w:t>
      </w:r>
    </w:p>
    <w:p w14:paraId="2F97F700" w14:textId="77777777" w:rsidR="00516D47" w:rsidRDefault="00302C20">
      <w:pPr>
        <w:spacing w:line="240" w:lineRule="auto"/>
        <w:jc w:val="both"/>
        <w:rPr>
          <w:rFonts w:ascii="Telefonica Text" w:eastAsia="Telefonica Sans" w:hAnsi="Telefonica Text" w:cs="Telefonica Sans"/>
          <w:sz w:val="24"/>
          <w:szCs w:val="24"/>
        </w:rPr>
      </w:pPr>
      <w:r w:rsidRPr="00906B65">
        <w:rPr>
          <w:rFonts w:ascii="Telefonica Text" w:eastAsia="Telefonica Sans" w:hAnsi="Telefonica Text" w:cs="Telefonica Sans"/>
          <w:sz w:val="24"/>
          <w:szCs w:val="24"/>
        </w:rPr>
        <w:t xml:space="preserve">Fundación Telefónica </w:t>
      </w:r>
      <w:r w:rsidR="00EC2748" w:rsidRPr="00906B65">
        <w:rPr>
          <w:rFonts w:ascii="Telefonica Text" w:eastAsia="Telefonica Sans" w:hAnsi="Telefonica Text" w:cs="Telefonica Sans"/>
          <w:sz w:val="24"/>
          <w:szCs w:val="24"/>
        </w:rPr>
        <w:t>trabaja para ser</w:t>
      </w:r>
      <w:r w:rsidR="00015A45" w:rsidRPr="00906B65">
        <w:rPr>
          <w:rFonts w:ascii="Telefonica Text" w:eastAsia="Telefonica Sans" w:hAnsi="Telefonica Text" w:cs="Telefonica Sans"/>
          <w:sz w:val="24"/>
          <w:szCs w:val="24"/>
        </w:rPr>
        <w:t xml:space="preserve"> parte activa de una sociedad más justa en la que la personas puedan desarrollar todo su potencial, utilizando la fuerza transformadora de lo digital, para lograr un mayor progreso social. Por ello, fomenta el desarrollo de habilidades digitales a través de soluciones innovadoras que cambian la vida de las personas para mejorar su empleabilidad, reducir la brecha educativa y hacer frente a la nueva vulnerabilidad social y digital. Lo hace</w:t>
      </w:r>
      <w:r w:rsidRPr="00906B65">
        <w:rPr>
          <w:rFonts w:ascii="Telefonica Text" w:eastAsia="Telefonica Sans" w:hAnsi="Telefonica Text" w:cs="Telefonica Sans"/>
          <w:sz w:val="24"/>
          <w:szCs w:val="24"/>
        </w:rPr>
        <w:t xml:space="preserve"> </w:t>
      </w:r>
      <w:r w:rsidR="00015A45" w:rsidRPr="00906B65">
        <w:rPr>
          <w:rFonts w:ascii="Telefonica Text" w:eastAsia="Telefonica Sans" w:hAnsi="Telefonica Text" w:cs="Telefonica Sans"/>
          <w:sz w:val="24"/>
          <w:szCs w:val="24"/>
        </w:rPr>
        <w:t xml:space="preserve">a través de un modelo de intervención directa, diferencial e innovador centrado en las personas y de la mano de socios estratégicos para lograr un mayor impacto social. </w:t>
      </w:r>
    </w:p>
    <w:p w14:paraId="73EB8866" w14:textId="77777777" w:rsidR="00C53E2E" w:rsidRDefault="00C53E2E">
      <w:pPr>
        <w:spacing w:line="240" w:lineRule="auto"/>
        <w:jc w:val="both"/>
        <w:rPr>
          <w:rFonts w:ascii="Telefonica Text" w:eastAsia="Telefonica Sans" w:hAnsi="Telefonica Text" w:cs="Telefonica Sans"/>
          <w:sz w:val="24"/>
          <w:szCs w:val="24"/>
        </w:rPr>
      </w:pPr>
    </w:p>
    <w:p w14:paraId="2DDCA33F" w14:textId="77777777" w:rsidR="00C53E2E" w:rsidRPr="00906B65" w:rsidRDefault="00C53E2E">
      <w:pPr>
        <w:spacing w:line="240" w:lineRule="auto"/>
        <w:jc w:val="both"/>
        <w:rPr>
          <w:rFonts w:ascii="Telefonica Text" w:eastAsia="Telefonica Sans" w:hAnsi="Telefonica Text" w:cs="Telefonica Sans"/>
          <w:sz w:val="24"/>
          <w:szCs w:val="24"/>
        </w:rPr>
      </w:pPr>
      <w:r>
        <w:rPr>
          <w:rFonts w:ascii="Telefonica Text" w:eastAsia="Telefonica Sans" w:hAnsi="Telefonica Text" w:cs="Telefonica Sans"/>
          <w:sz w:val="24"/>
          <w:szCs w:val="24"/>
        </w:rPr>
        <w:t>Pie de foto: Los voluntarios de Telefónica, en un momento de su actuación.</w:t>
      </w:r>
    </w:p>
    <w:p w14:paraId="046F7AD6" w14:textId="77777777" w:rsidR="00302C20" w:rsidRPr="00906B65" w:rsidRDefault="00302C20">
      <w:pPr>
        <w:spacing w:line="240" w:lineRule="auto"/>
        <w:jc w:val="both"/>
        <w:rPr>
          <w:rFonts w:ascii="Telefonica Text" w:eastAsia="Telefonica Sans" w:hAnsi="Telefonica Text" w:cs="Telefonica Sans"/>
          <w:sz w:val="24"/>
          <w:szCs w:val="24"/>
        </w:rPr>
      </w:pPr>
    </w:p>
    <w:p w14:paraId="43C81A24" w14:textId="77777777" w:rsidR="00516D47" w:rsidRDefault="00000000">
      <w:pPr>
        <w:spacing w:line="240" w:lineRule="auto"/>
        <w:jc w:val="center"/>
        <w:rPr>
          <w:rFonts w:ascii="Telefonica Sans" w:eastAsia="Telefonica Sans" w:hAnsi="Telefonica Sans" w:cs="Telefonica Sans"/>
          <w:b/>
          <w:color w:val="0563C1"/>
          <w:u w:val="single"/>
        </w:rPr>
      </w:pPr>
      <w:hyperlink r:id="rId9">
        <w:r w:rsidR="00015A45">
          <w:rPr>
            <w:rFonts w:ascii="Telefonica Sans" w:eastAsia="Telefonica Sans" w:hAnsi="Telefonica Sans" w:cs="Telefonica Sans"/>
            <w:b/>
            <w:color w:val="0563C1"/>
            <w:u w:val="single"/>
          </w:rPr>
          <w:t>fundaciontelefonica.com</w:t>
        </w:r>
      </w:hyperlink>
    </w:p>
    <w:p w14:paraId="6E9FABF8" w14:textId="77777777" w:rsidR="00516D47" w:rsidRDefault="00516D47">
      <w:pPr>
        <w:spacing w:line="276" w:lineRule="auto"/>
        <w:jc w:val="both"/>
        <w:rPr>
          <w:rFonts w:ascii="Telefonica Sans" w:eastAsia="Telefonica Sans" w:hAnsi="Telefonica Sans" w:cs="Telefonica Sans"/>
          <w:b/>
          <w:color w:val="000000"/>
          <w:sz w:val="20"/>
          <w:szCs w:val="20"/>
        </w:rPr>
      </w:pPr>
    </w:p>
    <w:p w14:paraId="7E954193" w14:textId="77777777" w:rsidR="00516D47" w:rsidRDefault="00015A45">
      <w:pPr>
        <w:rPr>
          <w:rFonts w:ascii="Telefonica Sans" w:eastAsia="Telefonica Sans" w:hAnsi="Telefonica Sans" w:cs="Telefonica Sans"/>
          <w:u w:val="single"/>
        </w:rPr>
      </w:pPr>
      <w:r>
        <w:rPr>
          <w:rFonts w:ascii="Telefonica Sans" w:eastAsia="Telefonica Sans" w:hAnsi="Telefonica Sans" w:cs="Telefonica Sans"/>
          <w:u w:val="single"/>
        </w:rPr>
        <w:t>PARA MÁS INFORMACIÓN</w:t>
      </w:r>
      <w:r w:rsidR="00AC752A">
        <w:rPr>
          <w:rFonts w:ascii="Telefonica Sans" w:eastAsia="Telefonica Sans" w:hAnsi="Telefonica Sans" w:cs="Telefonica Sans"/>
          <w:u w:val="single"/>
        </w:rPr>
        <w:t>:</w:t>
      </w:r>
    </w:p>
    <w:p w14:paraId="3F01A79A" w14:textId="77777777" w:rsidR="007207B7" w:rsidRDefault="007207B7" w:rsidP="007207B7">
      <w:pPr>
        <w:spacing w:line="240" w:lineRule="auto"/>
        <w:rPr>
          <w:rFonts w:ascii="Telefonica Sans" w:eastAsia="Telefonica Sans" w:hAnsi="Telefonica Sans" w:cs="Telefonica Sans"/>
          <w:b/>
        </w:rPr>
      </w:pPr>
      <w:r>
        <w:rPr>
          <w:rFonts w:ascii="Telefonica Sans" w:eastAsia="Telefonica Sans" w:hAnsi="Telefonica Sans" w:cs="Telefonica Sans"/>
          <w:b/>
        </w:rPr>
        <w:t>Atlántica Comunicación</w:t>
      </w:r>
    </w:p>
    <w:p w14:paraId="3D879AE2" w14:textId="77777777" w:rsidR="007207B7" w:rsidRDefault="007207B7" w:rsidP="007207B7">
      <w:pPr>
        <w:spacing w:line="240" w:lineRule="auto"/>
        <w:rPr>
          <w:rFonts w:ascii="Telefonica Sans" w:eastAsia="Telefonica Sans" w:hAnsi="Telefonica Sans" w:cs="Telefonica Sans"/>
          <w:b/>
        </w:rPr>
      </w:pPr>
      <w:r>
        <w:rPr>
          <w:rFonts w:ascii="Telefonica Sans" w:eastAsia="Telefonica Sans" w:hAnsi="Telefonica Sans" w:cs="Telefonica Sans"/>
          <w:b/>
        </w:rPr>
        <w:t>Comunicación de Telefónica en Galicia</w:t>
      </w:r>
    </w:p>
    <w:p w14:paraId="164DA513" w14:textId="77777777" w:rsidR="007207B7" w:rsidRDefault="007207B7">
      <w:pPr>
        <w:rPr>
          <w:rFonts w:ascii="Telefonica Sans" w:eastAsia="Telefonica Sans" w:hAnsi="Telefonica Sans" w:cs="Telefonica Sans"/>
          <w:b/>
        </w:rPr>
      </w:pPr>
      <w:r>
        <w:rPr>
          <w:rFonts w:ascii="Telefonica Sans" w:eastAsia="Telefonica Sans" w:hAnsi="Telefonica Sans" w:cs="Telefonica Sans"/>
          <w:b/>
        </w:rPr>
        <w:t>986 260680</w:t>
      </w:r>
    </w:p>
    <w:sectPr w:rsidR="007207B7">
      <w:head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1AE8" w14:textId="77777777" w:rsidR="00394BE4" w:rsidRDefault="00394BE4">
      <w:pPr>
        <w:spacing w:after="0" w:line="240" w:lineRule="auto"/>
      </w:pPr>
      <w:r>
        <w:separator/>
      </w:r>
    </w:p>
  </w:endnote>
  <w:endnote w:type="continuationSeparator" w:id="0">
    <w:p w14:paraId="01E97484" w14:textId="77777777" w:rsidR="00394BE4" w:rsidRDefault="0039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elefonica Sans">
    <w:altName w:val="Calibri"/>
    <w:panose1 w:val="020B0604020202020204"/>
    <w:charset w:val="00"/>
    <w:family w:val="modern"/>
    <w:notTrueType/>
    <w:pitch w:val="variable"/>
    <w:sig w:usb0="A000027F" w:usb1="5000A4FB" w:usb2="00000000" w:usb3="00000000" w:csb0="000000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003" w:usb1="00000000" w:usb2="00000000" w:usb3="00000000" w:csb0="00000001" w:csb1="00000000"/>
  </w:font>
  <w:font w:name="Telefonica Text">
    <w:altName w:val="Calibri"/>
    <w:panose1 w:val="020B0604020202020204"/>
    <w:charset w:val="4D"/>
    <w:family w:val="auto"/>
    <w:notTrueType/>
    <w:pitch w:val="variable"/>
    <w:sig w:usb0="A00000A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5FD5" w14:textId="77777777" w:rsidR="00394BE4" w:rsidRDefault="00394BE4">
      <w:pPr>
        <w:spacing w:after="0" w:line="240" w:lineRule="auto"/>
      </w:pPr>
      <w:r>
        <w:separator/>
      </w:r>
    </w:p>
  </w:footnote>
  <w:footnote w:type="continuationSeparator" w:id="0">
    <w:p w14:paraId="199622E0" w14:textId="77777777" w:rsidR="00394BE4" w:rsidRDefault="0039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AE1A" w14:textId="77777777" w:rsidR="00516D47" w:rsidRDefault="00015A45">
    <w:pPr>
      <w:pBdr>
        <w:top w:val="nil"/>
        <w:left w:val="nil"/>
        <w:bottom w:val="nil"/>
        <w:right w:val="nil"/>
        <w:between w:val="nil"/>
      </w:pBdr>
      <w:tabs>
        <w:tab w:val="center" w:pos="4252"/>
        <w:tab w:val="right" w:pos="8504"/>
      </w:tabs>
      <w:spacing w:after="0" w:line="240" w:lineRule="auto"/>
      <w:rPr>
        <w:color w:val="000000"/>
      </w:rPr>
    </w:pPr>
    <w:r>
      <w:rPr>
        <w:rFonts w:ascii="Arial" w:eastAsia="Arial" w:hAnsi="Arial" w:cs="Arial"/>
        <w:noProof/>
        <w:color w:val="000000"/>
        <w:sz w:val="36"/>
        <w:szCs w:val="36"/>
      </w:rPr>
      <w:drawing>
        <wp:anchor distT="0" distB="0" distL="114300" distR="114300" simplePos="0" relativeHeight="251658240" behindDoc="0" locked="0" layoutInCell="1" hidden="0" allowOverlap="1" wp14:anchorId="0C390155" wp14:editId="01F4CB7C">
          <wp:simplePos x="0" y="0"/>
          <wp:positionH relativeFrom="margin">
            <wp:posOffset>4637405</wp:posOffset>
          </wp:positionH>
          <wp:positionV relativeFrom="topMargin">
            <wp:posOffset>298450</wp:posOffset>
          </wp:positionV>
          <wp:extent cx="1233170" cy="323850"/>
          <wp:effectExtent l="0" t="0" r="0" b="0"/>
          <wp:wrapSquare wrapText="bothSides" distT="0" distB="0" distL="114300" distR="114300"/>
          <wp:docPr id="3" name="image1.png" descr="Imagen que contiene 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Icono&#10;&#10;Descripción generada automáticamente"/>
                  <pic:cNvPicPr preferRelativeResize="0"/>
                </pic:nvPicPr>
                <pic:blipFill>
                  <a:blip r:embed="rId1"/>
                  <a:srcRect/>
                  <a:stretch>
                    <a:fillRect/>
                  </a:stretch>
                </pic:blipFill>
                <pic:spPr>
                  <a:xfrm>
                    <a:off x="0" y="0"/>
                    <a:ext cx="1233170" cy="323850"/>
                  </a:xfrm>
                  <a:prstGeom prst="rect">
                    <a:avLst/>
                  </a:prstGeom>
                  <a:ln/>
                </pic:spPr>
              </pic:pic>
            </a:graphicData>
          </a:graphic>
        </wp:anchor>
      </w:drawing>
    </w:r>
    <w:r>
      <w:rPr>
        <w:rFonts w:ascii="Arial" w:eastAsia="Arial" w:hAnsi="Arial" w:cs="Arial"/>
        <w:color w:val="000000"/>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A79"/>
    <w:multiLevelType w:val="multilevel"/>
    <w:tmpl w:val="7F0C6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AA6886"/>
    <w:multiLevelType w:val="hybridMultilevel"/>
    <w:tmpl w:val="5D0C1AC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4A944D0C"/>
    <w:multiLevelType w:val="hybridMultilevel"/>
    <w:tmpl w:val="9190BA3E"/>
    <w:lvl w:ilvl="0" w:tplc="B4F22F94">
      <w:numFmt w:val="bullet"/>
      <w:lvlText w:val="-"/>
      <w:lvlJc w:val="left"/>
      <w:pPr>
        <w:ind w:left="720" w:hanging="360"/>
      </w:pPr>
      <w:rPr>
        <w:rFonts w:ascii="Telefonica Sans" w:eastAsia="Telefonica Sans" w:hAnsi="Telefonica Sans" w:cs="Telefonic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CB7716"/>
    <w:multiLevelType w:val="multilevel"/>
    <w:tmpl w:val="AE72E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E07356"/>
    <w:multiLevelType w:val="hybridMultilevel"/>
    <w:tmpl w:val="D440403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294363544">
    <w:abstractNumId w:val="3"/>
  </w:num>
  <w:num w:numId="2" w16cid:durableId="548345130">
    <w:abstractNumId w:val="0"/>
  </w:num>
  <w:num w:numId="3" w16cid:durableId="243883736">
    <w:abstractNumId w:val="4"/>
  </w:num>
  <w:num w:numId="4" w16cid:durableId="1580090101">
    <w:abstractNumId w:val="2"/>
  </w:num>
  <w:num w:numId="5" w16cid:durableId="1841391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47"/>
    <w:rsid w:val="00015A45"/>
    <w:rsid w:val="0003799E"/>
    <w:rsid w:val="00043FFC"/>
    <w:rsid w:val="0004553E"/>
    <w:rsid w:val="00045757"/>
    <w:rsid w:val="00045F96"/>
    <w:rsid w:val="00056A92"/>
    <w:rsid w:val="00061014"/>
    <w:rsid w:val="000666AE"/>
    <w:rsid w:val="00096F29"/>
    <w:rsid w:val="000C7589"/>
    <w:rsid w:val="000D0B48"/>
    <w:rsid w:val="000D1080"/>
    <w:rsid w:val="000D1C6B"/>
    <w:rsid w:val="000D3DF8"/>
    <w:rsid w:val="000D51A6"/>
    <w:rsid w:val="00175E49"/>
    <w:rsid w:val="001B243F"/>
    <w:rsid w:val="001E0E16"/>
    <w:rsid w:val="00200712"/>
    <w:rsid w:val="00202CF6"/>
    <w:rsid w:val="002249F6"/>
    <w:rsid w:val="00226602"/>
    <w:rsid w:val="00236BBC"/>
    <w:rsid w:val="00255502"/>
    <w:rsid w:val="002578BA"/>
    <w:rsid w:val="002E0F75"/>
    <w:rsid w:val="0030037A"/>
    <w:rsid w:val="00302C20"/>
    <w:rsid w:val="0035055C"/>
    <w:rsid w:val="00391345"/>
    <w:rsid w:val="00394BE4"/>
    <w:rsid w:val="003A6426"/>
    <w:rsid w:val="003B689F"/>
    <w:rsid w:val="003C43D1"/>
    <w:rsid w:val="00405562"/>
    <w:rsid w:val="00410374"/>
    <w:rsid w:val="00424DD6"/>
    <w:rsid w:val="004348E3"/>
    <w:rsid w:val="00456C0D"/>
    <w:rsid w:val="00464456"/>
    <w:rsid w:val="00465AA9"/>
    <w:rsid w:val="004703BF"/>
    <w:rsid w:val="004D057C"/>
    <w:rsid w:val="004E1F59"/>
    <w:rsid w:val="004F49E0"/>
    <w:rsid w:val="004F5CE2"/>
    <w:rsid w:val="00516D47"/>
    <w:rsid w:val="00553D16"/>
    <w:rsid w:val="0056409D"/>
    <w:rsid w:val="00590D43"/>
    <w:rsid w:val="005B0800"/>
    <w:rsid w:val="005C1764"/>
    <w:rsid w:val="005C6ADD"/>
    <w:rsid w:val="005F2530"/>
    <w:rsid w:val="006119F4"/>
    <w:rsid w:val="00612C04"/>
    <w:rsid w:val="00623A77"/>
    <w:rsid w:val="00626FF7"/>
    <w:rsid w:val="006368F7"/>
    <w:rsid w:val="00652209"/>
    <w:rsid w:val="006913A9"/>
    <w:rsid w:val="006D2F99"/>
    <w:rsid w:val="007028A0"/>
    <w:rsid w:val="00707F73"/>
    <w:rsid w:val="00713EE7"/>
    <w:rsid w:val="007207B7"/>
    <w:rsid w:val="00740033"/>
    <w:rsid w:val="00761EFD"/>
    <w:rsid w:val="00772BC7"/>
    <w:rsid w:val="007852A4"/>
    <w:rsid w:val="00794AF7"/>
    <w:rsid w:val="007A3F45"/>
    <w:rsid w:val="007C2A27"/>
    <w:rsid w:val="007E5034"/>
    <w:rsid w:val="007F6179"/>
    <w:rsid w:val="00801B4C"/>
    <w:rsid w:val="0081341F"/>
    <w:rsid w:val="00814572"/>
    <w:rsid w:val="00821699"/>
    <w:rsid w:val="00826DF7"/>
    <w:rsid w:val="0082720C"/>
    <w:rsid w:val="0083058E"/>
    <w:rsid w:val="00836F26"/>
    <w:rsid w:val="008B1C30"/>
    <w:rsid w:val="008B4CFC"/>
    <w:rsid w:val="008C34EC"/>
    <w:rsid w:val="008E4225"/>
    <w:rsid w:val="00906B65"/>
    <w:rsid w:val="009123BB"/>
    <w:rsid w:val="009215F0"/>
    <w:rsid w:val="00924F3E"/>
    <w:rsid w:val="00962CAE"/>
    <w:rsid w:val="009861E0"/>
    <w:rsid w:val="009C5815"/>
    <w:rsid w:val="009E66E6"/>
    <w:rsid w:val="00A00610"/>
    <w:rsid w:val="00A3095E"/>
    <w:rsid w:val="00A33C6D"/>
    <w:rsid w:val="00A44E3A"/>
    <w:rsid w:val="00A85EC5"/>
    <w:rsid w:val="00A94D29"/>
    <w:rsid w:val="00AB551F"/>
    <w:rsid w:val="00AC3DFA"/>
    <w:rsid w:val="00AC752A"/>
    <w:rsid w:val="00AE1174"/>
    <w:rsid w:val="00AE32EE"/>
    <w:rsid w:val="00AE4DF2"/>
    <w:rsid w:val="00B01DB8"/>
    <w:rsid w:val="00B046C4"/>
    <w:rsid w:val="00B2474A"/>
    <w:rsid w:val="00B3312E"/>
    <w:rsid w:val="00B507B5"/>
    <w:rsid w:val="00B65866"/>
    <w:rsid w:val="00B679F4"/>
    <w:rsid w:val="00B8256F"/>
    <w:rsid w:val="00BA409E"/>
    <w:rsid w:val="00BC4728"/>
    <w:rsid w:val="00C11DF8"/>
    <w:rsid w:val="00C26E30"/>
    <w:rsid w:val="00C53E2E"/>
    <w:rsid w:val="00C5654C"/>
    <w:rsid w:val="00C74FE8"/>
    <w:rsid w:val="00C76253"/>
    <w:rsid w:val="00C77019"/>
    <w:rsid w:val="00C91571"/>
    <w:rsid w:val="00CA44B5"/>
    <w:rsid w:val="00CA4B95"/>
    <w:rsid w:val="00CA698F"/>
    <w:rsid w:val="00CC04DA"/>
    <w:rsid w:val="00CC106C"/>
    <w:rsid w:val="00CC71A6"/>
    <w:rsid w:val="00CD710D"/>
    <w:rsid w:val="00D74319"/>
    <w:rsid w:val="00D8622D"/>
    <w:rsid w:val="00DA0725"/>
    <w:rsid w:val="00E03EE6"/>
    <w:rsid w:val="00E2594D"/>
    <w:rsid w:val="00E26094"/>
    <w:rsid w:val="00E50D49"/>
    <w:rsid w:val="00E651C6"/>
    <w:rsid w:val="00E737E2"/>
    <w:rsid w:val="00E75C92"/>
    <w:rsid w:val="00EA2CC8"/>
    <w:rsid w:val="00EB044B"/>
    <w:rsid w:val="00EB316B"/>
    <w:rsid w:val="00EB5734"/>
    <w:rsid w:val="00EC2748"/>
    <w:rsid w:val="00ED373F"/>
    <w:rsid w:val="00ED5BEB"/>
    <w:rsid w:val="00F10028"/>
    <w:rsid w:val="00F24FD2"/>
    <w:rsid w:val="00F33294"/>
    <w:rsid w:val="00F46974"/>
    <w:rsid w:val="00F607CC"/>
    <w:rsid w:val="00F62503"/>
    <w:rsid w:val="00F71A94"/>
    <w:rsid w:val="00F94873"/>
    <w:rsid w:val="00FC4B79"/>
    <w:rsid w:val="00FF5F19"/>
    <w:rsid w:val="00FF72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AA10F"/>
  <w15:docId w15:val="{B3111069-1119-421F-8F78-05B3751C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8A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478AB"/>
    <w:pPr>
      <w:ind w:left="720"/>
      <w:contextualSpacing/>
    </w:pPr>
  </w:style>
  <w:style w:type="paragraph" w:customStyle="1" w:styleId="TtuloportadaTelefnica">
    <w:name w:val="Título portada Telefónica"/>
    <w:basedOn w:val="Normal"/>
    <w:link w:val="TtuloportadaTelefnicaCar"/>
    <w:uiPriority w:val="9"/>
    <w:qFormat/>
    <w:rsid w:val="007478AB"/>
    <w:pPr>
      <w:jc w:val="center"/>
    </w:pPr>
    <w:rPr>
      <w:rFonts w:ascii="Arial" w:hAnsi="Arial" w:cs="Arial"/>
      <w:color w:val="000000" w:themeColor="text1"/>
      <w:sz w:val="56"/>
      <w:szCs w:val="60"/>
    </w:rPr>
  </w:style>
  <w:style w:type="character" w:customStyle="1" w:styleId="TtuloportadaTelefnicaCar">
    <w:name w:val="Título portada Telefónica Car"/>
    <w:basedOn w:val="Fuentedeprrafopredeter"/>
    <w:link w:val="TtuloportadaTelefnica"/>
    <w:uiPriority w:val="9"/>
    <w:rsid w:val="007478AB"/>
    <w:rPr>
      <w:rFonts w:ascii="Arial" w:hAnsi="Arial" w:cs="Arial"/>
      <w:color w:val="000000" w:themeColor="text1"/>
      <w:sz w:val="56"/>
      <w:szCs w:val="60"/>
    </w:rPr>
  </w:style>
  <w:style w:type="character" w:customStyle="1" w:styleId="acopre">
    <w:name w:val="acopre"/>
    <w:basedOn w:val="Fuentedeprrafopredeter"/>
    <w:rsid w:val="00974C31"/>
  </w:style>
  <w:style w:type="paragraph" w:styleId="Textodeglobo">
    <w:name w:val="Balloon Text"/>
    <w:basedOn w:val="Normal"/>
    <w:link w:val="TextodegloboCar"/>
    <w:uiPriority w:val="99"/>
    <w:semiHidden/>
    <w:unhideWhenUsed/>
    <w:rsid w:val="00974C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C31"/>
    <w:rPr>
      <w:rFonts w:ascii="Segoe UI" w:hAnsi="Segoe UI" w:cs="Segoe UI"/>
      <w:sz w:val="18"/>
      <w:szCs w:val="18"/>
    </w:rPr>
  </w:style>
  <w:style w:type="character" w:styleId="Hipervnculo">
    <w:name w:val="Hyperlink"/>
    <w:basedOn w:val="Fuentedeprrafopredeter"/>
    <w:uiPriority w:val="99"/>
    <w:unhideWhenUsed/>
    <w:rsid w:val="00974C31"/>
    <w:rPr>
      <w:color w:val="0563C1" w:themeColor="hyperlink"/>
      <w:u w:val="single"/>
    </w:rPr>
  </w:style>
  <w:style w:type="paragraph" w:styleId="Textosinformato">
    <w:name w:val="Plain Text"/>
    <w:basedOn w:val="Normal"/>
    <w:link w:val="TextosinformatoCar"/>
    <w:uiPriority w:val="99"/>
    <w:semiHidden/>
    <w:unhideWhenUsed/>
    <w:rsid w:val="00974C31"/>
    <w:pPr>
      <w:spacing w:after="0" w:line="240" w:lineRule="auto"/>
    </w:pPr>
  </w:style>
  <w:style w:type="character" w:customStyle="1" w:styleId="TextosinformatoCar">
    <w:name w:val="Texto sin formato Car"/>
    <w:basedOn w:val="Fuentedeprrafopredeter"/>
    <w:link w:val="Textosinformato"/>
    <w:uiPriority w:val="99"/>
    <w:semiHidden/>
    <w:rsid w:val="00974C31"/>
    <w:rPr>
      <w:rFonts w:ascii="Calibri" w:hAnsi="Calibri" w:cs="Calibri"/>
    </w:rPr>
  </w:style>
  <w:style w:type="character" w:styleId="Mencinsinresolver">
    <w:name w:val="Unresolved Mention"/>
    <w:basedOn w:val="Fuentedeprrafopredeter"/>
    <w:uiPriority w:val="99"/>
    <w:semiHidden/>
    <w:unhideWhenUsed/>
    <w:rsid w:val="00974C31"/>
    <w:rPr>
      <w:color w:val="605E5C"/>
      <w:shd w:val="clear" w:color="auto" w:fill="E1DFDD"/>
    </w:rPr>
  </w:style>
  <w:style w:type="paragraph" w:styleId="Encabezado">
    <w:name w:val="header"/>
    <w:basedOn w:val="Normal"/>
    <w:link w:val="EncabezadoCar"/>
    <w:uiPriority w:val="99"/>
    <w:unhideWhenUsed/>
    <w:rsid w:val="00E004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0434"/>
  </w:style>
  <w:style w:type="paragraph" w:styleId="Piedepgina">
    <w:name w:val="footer"/>
    <w:basedOn w:val="Normal"/>
    <w:link w:val="PiedepginaCar"/>
    <w:uiPriority w:val="99"/>
    <w:unhideWhenUsed/>
    <w:rsid w:val="00E004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0434"/>
  </w:style>
  <w:style w:type="character" w:customStyle="1" w:styleId="normaltextrun">
    <w:name w:val="normaltextrun"/>
    <w:basedOn w:val="Fuentedeprrafopredeter"/>
    <w:rsid w:val="00E00434"/>
  </w:style>
  <w:style w:type="character" w:styleId="Hipervnculovisitado">
    <w:name w:val="FollowedHyperlink"/>
    <w:basedOn w:val="Fuentedeprrafopredeter"/>
    <w:uiPriority w:val="99"/>
    <w:semiHidden/>
    <w:unhideWhenUsed/>
    <w:rsid w:val="00CB37B8"/>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465AA9"/>
    <w:rPr>
      <w:sz w:val="16"/>
      <w:szCs w:val="16"/>
    </w:rPr>
  </w:style>
  <w:style w:type="paragraph" w:styleId="Textocomentario">
    <w:name w:val="annotation text"/>
    <w:basedOn w:val="Normal"/>
    <w:link w:val="TextocomentarioCar"/>
    <w:uiPriority w:val="99"/>
    <w:semiHidden/>
    <w:unhideWhenUsed/>
    <w:rsid w:val="00465A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5AA9"/>
    <w:rPr>
      <w:sz w:val="20"/>
      <w:szCs w:val="20"/>
    </w:rPr>
  </w:style>
  <w:style w:type="paragraph" w:styleId="Asuntodelcomentario">
    <w:name w:val="annotation subject"/>
    <w:basedOn w:val="Textocomentario"/>
    <w:next w:val="Textocomentario"/>
    <w:link w:val="AsuntodelcomentarioCar"/>
    <w:uiPriority w:val="99"/>
    <w:semiHidden/>
    <w:unhideWhenUsed/>
    <w:rsid w:val="00465AA9"/>
    <w:rPr>
      <w:b/>
      <w:bCs/>
    </w:rPr>
  </w:style>
  <w:style w:type="character" w:customStyle="1" w:styleId="AsuntodelcomentarioCar">
    <w:name w:val="Asunto del comentario Car"/>
    <w:basedOn w:val="TextocomentarioCar"/>
    <w:link w:val="Asuntodelcomentario"/>
    <w:uiPriority w:val="99"/>
    <w:semiHidden/>
    <w:rsid w:val="00465AA9"/>
    <w:rPr>
      <w:b/>
      <w:bCs/>
      <w:sz w:val="20"/>
      <w:szCs w:val="20"/>
    </w:rPr>
  </w:style>
  <w:style w:type="paragraph" w:customStyle="1" w:styleId="paragraph">
    <w:name w:val="paragraph"/>
    <w:basedOn w:val="Normal"/>
    <w:rsid w:val="0092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924F3E"/>
  </w:style>
  <w:style w:type="paragraph" w:styleId="NormalWeb">
    <w:name w:val="Normal (Web)"/>
    <w:basedOn w:val="Normal"/>
    <w:uiPriority w:val="99"/>
    <w:semiHidden/>
    <w:unhideWhenUsed/>
    <w:rsid w:val="002007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undaciontelefonica.com/voluntarios/dia-internacional-voluntario-telefon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aciontelefon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GsCu4cEhUWWpBHlXWK6NO/LS8Q==">CgMxLjAyCGguZ2pkZ3hzOAByITFRWVp3NTB3ekZYUVRzdURSQnkzcXlxT2JfbXFkU3ExTw==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9744600e-3e04-492e-baa1-25ec245c6f10}" enabled="0" method="" siteId="{9744600e-3e04-492e-baa1-25ec245c6f10}"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2</Pages>
  <Words>584</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Telefonica</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SOLANS GALOBART</dc:creator>
  <cp:lastModifiedBy>Andrea Mariño</cp:lastModifiedBy>
  <cp:revision>6</cp:revision>
  <cp:lastPrinted>2024-06-07T10:07:00Z</cp:lastPrinted>
  <dcterms:created xsi:type="dcterms:W3CDTF">2024-06-07T09:08:00Z</dcterms:created>
  <dcterms:modified xsi:type="dcterms:W3CDTF">2024-06-07T10:34:00Z</dcterms:modified>
</cp:coreProperties>
</file>