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A9C7" w14:textId="30162090" w:rsidR="00836610" w:rsidRDefault="00973921" w:rsidP="00677AA3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0E5E96">
        <w:rPr>
          <w:rFonts w:ascii="Times New Roman" w:hAnsi="Times New Roman" w:cs="Times New Roman"/>
          <w:b/>
          <w:bCs/>
          <w:sz w:val="31"/>
          <w:szCs w:val="31"/>
        </w:rPr>
        <w:t xml:space="preserve">Máis de 350 profesionais asisten ao primeiro evento </w:t>
      </w:r>
      <w:r w:rsidRPr="000E5E96">
        <w:rPr>
          <w:rFonts w:ascii="Times New Roman" w:hAnsi="Times New Roman" w:cs="Times New Roman"/>
          <w:b/>
          <w:bCs/>
          <w:sz w:val="31"/>
          <w:szCs w:val="31"/>
        </w:rPr>
        <w:t>tecnolóxico</w:t>
      </w:r>
      <w:r w:rsidRPr="000E5E96">
        <w:rPr>
          <w:rFonts w:ascii="Times New Roman" w:hAnsi="Times New Roman" w:cs="Times New Roman"/>
          <w:b/>
          <w:bCs/>
          <w:sz w:val="31"/>
          <w:szCs w:val="31"/>
        </w:rPr>
        <w:t xml:space="preserve"> </w:t>
      </w:r>
      <w:r w:rsidRPr="000E5E96">
        <w:rPr>
          <w:rFonts w:ascii="Times New Roman" w:hAnsi="Times New Roman" w:cs="Times New Roman"/>
          <w:b/>
          <w:bCs/>
          <w:sz w:val="31"/>
          <w:szCs w:val="31"/>
        </w:rPr>
        <w:t>d</w:t>
      </w:r>
      <w:r w:rsidRPr="000E5E96">
        <w:rPr>
          <w:rFonts w:ascii="Times New Roman" w:hAnsi="Times New Roman" w:cs="Times New Roman"/>
          <w:b/>
          <w:bCs/>
          <w:sz w:val="31"/>
          <w:szCs w:val="31"/>
        </w:rPr>
        <w:t>o Centro de Servizos Avanzados da Cidade das TIC</w:t>
      </w:r>
    </w:p>
    <w:p w14:paraId="056433D5" w14:textId="77777777" w:rsidR="00677AA3" w:rsidRPr="00677AA3" w:rsidRDefault="00677AA3" w:rsidP="00677AA3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14:paraId="29DF211F" w14:textId="77777777" w:rsidR="00677AA3" w:rsidRDefault="00677AA3"/>
    <w:p w14:paraId="6B0B56D8" w14:textId="4D00C2A1" w:rsidR="00677AA3" w:rsidRDefault="00677AA3" w:rsidP="000E5E96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 intelixencia artificial e o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big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data centraron a xornada, con intervencións de expertos de Denodo, NTT Data,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MásMóvil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, Telefónica e a Xunta</w:t>
      </w:r>
    </w:p>
    <w:p w14:paraId="496D9614" w14:textId="77777777" w:rsidR="00677AA3" w:rsidRDefault="00677AA3" w:rsidP="000E5E9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DD78914" w14:textId="7DA4E73F" w:rsidR="00677AA3" w:rsidRDefault="00677AA3" w:rsidP="000E5E96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="000E5E96" w:rsidRPr="000E5E96">
        <w:rPr>
          <w:rFonts w:ascii="Times New Roman" w:hAnsi="Times New Roman" w:cs="Times New Roman"/>
          <w:b/>
          <w:bCs/>
          <w:u w:val="single"/>
        </w:rPr>
        <w:t xml:space="preserve"> presidente do Clúster TIC Galicia</w:t>
      </w:r>
      <w:r w:rsidR="000E5E96">
        <w:rPr>
          <w:rFonts w:ascii="Times New Roman" w:hAnsi="Times New Roman" w:cs="Times New Roman"/>
          <w:b/>
          <w:bCs/>
          <w:u w:val="single"/>
        </w:rPr>
        <w:t xml:space="preserve">, Antonio Rodríguez del </w:t>
      </w:r>
      <w:proofErr w:type="spellStart"/>
      <w:r w:rsidR="000E5E96">
        <w:rPr>
          <w:rFonts w:ascii="Times New Roman" w:hAnsi="Times New Roman" w:cs="Times New Roman"/>
          <w:b/>
          <w:bCs/>
          <w:u w:val="single"/>
        </w:rPr>
        <w:t>Corral</w:t>
      </w:r>
      <w:proofErr w:type="spellEnd"/>
      <w:r w:rsidR="000E5E96">
        <w:rPr>
          <w:rFonts w:ascii="Times New Roman" w:hAnsi="Times New Roman" w:cs="Times New Roman"/>
          <w:b/>
          <w:bCs/>
          <w:u w:val="single"/>
        </w:rPr>
        <w:t>,</w:t>
      </w:r>
      <w:r>
        <w:rPr>
          <w:rFonts w:ascii="Times New Roman" w:hAnsi="Times New Roman" w:cs="Times New Roman"/>
          <w:b/>
          <w:bCs/>
          <w:u w:val="single"/>
        </w:rPr>
        <w:t xml:space="preserve"> destacou o papel do CSA como “a casa común do sector TIC” para a creación de produtos innovadores e </w:t>
      </w:r>
      <w:r w:rsidR="00D162BD">
        <w:rPr>
          <w:rFonts w:ascii="Times New Roman" w:hAnsi="Times New Roman" w:cs="Times New Roman"/>
          <w:b/>
          <w:bCs/>
          <w:u w:val="single"/>
        </w:rPr>
        <w:t xml:space="preserve">como </w:t>
      </w:r>
      <w:r>
        <w:rPr>
          <w:rFonts w:ascii="Times New Roman" w:hAnsi="Times New Roman" w:cs="Times New Roman"/>
          <w:b/>
          <w:bCs/>
          <w:u w:val="single"/>
        </w:rPr>
        <w:t>demostrador da oferta tecnolóxica da comunidade</w:t>
      </w:r>
    </w:p>
    <w:p w14:paraId="60E69247" w14:textId="77777777" w:rsidR="00677AA3" w:rsidRDefault="00677AA3" w:rsidP="000E5E9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5A156373" w14:textId="70218B31" w:rsidR="00836610" w:rsidRDefault="00677AA3" w:rsidP="000E5E96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</w:t>
      </w:r>
      <w:r w:rsidR="00836610">
        <w:rPr>
          <w:rFonts w:ascii="Times New Roman" w:hAnsi="Times New Roman" w:cs="Times New Roman"/>
          <w:b/>
          <w:bCs/>
          <w:u w:val="single"/>
        </w:rPr>
        <w:t>gradeceu o amplo apoio de empresas, administracións e a Universidade da Coruña para que</w:t>
      </w:r>
      <w:r>
        <w:rPr>
          <w:rFonts w:ascii="Times New Roman" w:hAnsi="Times New Roman" w:cs="Times New Roman"/>
          <w:b/>
          <w:bCs/>
          <w:u w:val="single"/>
        </w:rPr>
        <w:t xml:space="preserve"> o primeiro edificio</w:t>
      </w:r>
      <w:r w:rsidR="00836610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d</w:t>
      </w:r>
      <w:r w:rsidR="00836610">
        <w:rPr>
          <w:rFonts w:ascii="Times New Roman" w:hAnsi="Times New Roman" w:cs="Times New Roman"/>
          <w:b/>
          <w:bCs/>
          <w:u w:val="single"/>
        </w:rPr>
        <w:t>es</w:t>
      </w:r>
      <w:r>
        <w:rPr>
          <w:rFonts w:ascii="Times New Roman" w:hAnsi="Times New Roman" w:cs="Times New Roman"/>
          <w:b/>
          <w:bCs/>
          <w:u w:val="single"/>
        </w:rPr>
        <w:t>t</w:t>
      </w:r>
      <w:r w:rsidR="00836610">
        <w:rPr>
          <w:rFonts w:ascii="Times New Roman" w:hAnsi="Times New Roman" w:cs="Times New Roman"/>
          <w:b/>
          <w:bCs/>
          <w:u w:val="single"/>
        </w:rPr>
        <w:t>a ambiciosa iniciativa se materializase</w:t>
      </w:r>
    </w:p>
    <w:p w14:paraId="68121784" w14:textId="77777777" w:rsidR="00396419" w:rsidRPr="000E5E96" w:rsidRDefault="00396419" w:rsidP="000E5E96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02DE1F3" w14:textId="77777777" w:rsidR="000E5E96" w:rsidRDefault="000E5E96" w:rsidP="000E5E96">
      <w:pPr>
        <w:jc w:val="both"/>
        <w:rPr>
          <w:rFonts w:ascii="Times New Roman" w:hAnsi="Times New Roman" w:cs="Times New Roman"/>
        </w:rPr>
      </w:pPr>
    </w:p>
    <w:p w14:paraId="641FDE52" w14:textId="077D4EE3" w:rsidR="00396419" w:rsidRDefault="000E5E96" w:rsidP="000E5E96">
      <w:pPr>
        <w:jc w:val="both"/>
        <w:rPr>
          <w:rFonts w:ascii="Times New Roman" w:hAnsi="Times New Roman" w:cs="Times New Roman"/>
        </w:rPr>
      </w:pPr>
      <w:r w:rsidRPr="000E5E96">
        <w:rPr>
          <w:rFonts w:ascii="Times New Roman" w:hAnsi="Times New Roman" w:cs="Times New Roman"/>
          <w:b/>
          <w:bCs/>
        </w:rPr>
        <w:t xml:space="preserve">Santiago de Compostela, </w:t>
      </w:r>
      <w:r>
        <w:rPr>
          <w:rFonts w:ascii="Times New Roman" w:hAnsi="Times New Roman" w:cs="Times New Roman"/>
          <w:b/>
          <w:bCs/>
        </w:rPr>
        <w:t>20</w:t>
      </w:r>
      <w:r w:rsidRPr="000E5E96">
        <w:rPr>
          <w:rFonts w:ascii="Times New Roman" w:hAnsi="Times New Roman" w:cs="Times New Roman"/>
          <w:b/>
          <w:bCs/>
        </w:rPr>
        <w:t xml:space="preserve"> de outubro de 2023.-</w:t>
      </w:r>
      <w:r>
        <w:rPr>
          <w:rFonts w:ascii="Times New Roman" w:hAnsi="Times New Roman" w:cs="Times New Roman"/>
          <w:b/>
          <w:bCs/>
        </w:rPr>
        <w:t xml:space="preserve"> </w:t>
      </w:r>
      <w:r w:rsidR="00B63B10">
        <w:rPr>
          <w:rFonts w:ascii="Times New Roman" w:hAnsi="Times New Roman" w:cs="Times New Roman"/>
        </w:rPr>
        <w:t>Máis de 350 profesionais déronse cita hoxe en “IA e Empresa”, o primeiro evento</w:t>
      </w:r>
      <w:r>
        <w:rPr>
          <w:rFonts w:ascii="Times New Roman" w:hAnsi="Times New Roman" w:cs="Times New Roman"/>
        </w:rPr>
        <w:t xml:space="preserve"> </w:t>
      </w:r>
      <w:r w:rsidR="00B63B10">
        <w:rPr>
          <w:rFonts w:ascii="Times New Roman" w:hAnsi="Times New Roman" w:cs="Times New Roman"/>
        </w:rPr>
        <w:t xml:space="preserve">tecnolóxico que </w:t>
      </w:r>
      <w:r w:rsidR="00677AA3">
        <w:rPr>
          <w:rFonts w:ascii="Times New Roman" w:hAnsi="Times New Roman" w:cs="Times New Roman"/>
        </w:rPr>
        <w:t>vén de inaugurar</w:t>
      </w:r>
      <w:r w:rsidR="00A61398">
        <w:rPr>
          <w:rFonts w:ascii="Times New Roman" w:hAnsi="Times New Roman" w:cs="Times New Roman"/>
        </w:rPr>
        <w:t xml:space="preserve"> a axenda do</w:t>
      </w:r>
      <w:r w:rsidR="00B63B10">
        <w:rPr>
          <w:rFonts w:ascii="Times New Roman" w:hAnsi="Times New Roman" w:cs="Times New Roman"/>
        </w:rPr>
        <w:t xml:space="preserve"> Centro de Servizos Avanzados</w:t>
      </w:r>
      <w:r w:rsidR="00836610">
        <w:rPr>
          <w:rFonts w:ascii="Times New Roman" w:hAnsi="Times New Roman" w:cs="Times New Roman"/>
        </w:rPr>
        <w:t xml:space="preserve"> (CSA)</w:t>
      </w:r>
      <w:r w:rsidR="00B63B10">
        <w:rPr>
          <w:rFonts w:ascii="Times New Roman" w:hAnsi="Times New Roman" w:cs="Times New Roman"/>
        </w:rPr>
        <w:t xml:space="preserve"> da Cidade das TIC</w:t>
      </w:r>
      <w:r w:rsidR="00836610">
        <w:rPr>
          <w:rFonts w:ascii="Times New Roman" w:hAnsi="Times New Roman" w:cs="Times New Roman"/>
        </w:rPr>
        <w:t xml:space="preserve">. No discurso </w:t>
      </w:r>
      <w:r w:rsidR="00A61398">
        <w:rPr>
          <w:rFonts w:ascii="Times New Roman" w:hAnsi="Times New Roman" w:cs="Times New Roman"/>
        </w:rPr>
        <w:t>de apertura</w:t>
      </w:r>
      <w:r w:rsidR="00836610">
        <w:rPr>
          <w:rFonts w:ascii="Times New Roman" w:hAnsi="Times New Roman" w:cs="Times New Roman"/>
        </w:rPr>
        <w:t xml:space="preserve"> do edificio, o</w:t>
      </w:r>
      <w:r w:rsidR="00B63B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presidente do Clúster TIC Galicia, Antonio Rodríguez del </w:t>
      </w:r>
      <w:proofErr w:type="spellStart"/>
      <w:r>
        <w:rPr>
          <w:rFonts w:ascii="Times New Roman" w:hAnsi="Times New Roman" w:cs="Times New Roman"/>
        </w:rPr>
        <w:t>Corral</w:t>
      </w:r>
      <w:proofErr w:type="spellEnd"/>
      <w:r>
        <w:rPr>
          <w:rFonts w:ascii="Times New Roman" w:hAnsi="Times New Roman" w:cs="Times New Roman"/>
        </w:rPr>
        <w:t xml:space="preserve">, </w:t>
      </w:r>
      <w:r w:rsidR="00D162BD">
        <w:rPr>
          <w:rFonts w:ascii="Times New Roman" w:hAnsi="Times New Roman" w:cs="Times New Roman"/>
        </w:rPr>
        <w:t>incidiu en que o CSA xurdiu da</w:t>
      </w:r>
      <w:r w:rsidR="007E42AB">
        <w:rPr>
          <w:rFonts w:ascii="Times New Roman" w:hAnsi="Times New Roman" w:cs="Times New Roman"/>
        </w:rPr>
        <w:t xml:space="preserve"> necesidade da unión do sector nun mesmo espazo</w:t>
      </w:r>
      <w:r w:rsidR="00A008A7">
        <w:rPr>
          <w:rFonts w:ascii="Times New Roman" w:hAnsi="Times New Roman" w:cs="Times New Roman"/>
        </w:rPr>
        <w:t xml:space="preserve">, </w:t>
      </w:r>
      <w:r w:rsidR="007E42AB">
        <w:rPr>
          <w:rFonts w:ascii="Times New Roman" w:hAnsi="Times New Roman" w:cs="Times New Roman"/>
        </w:rPr>
        <w:t xml:space="preserve">dotado </w:t>
      </w:r>
      <w:r w:rsidR="00A94E13">
        <w:rPr>
          <w:rFonts w:ascii="Times New Roman" w:hAnsi="Times New Roman" w:cs="Times New Roman"/>
        </w:rPr>
        <w:t>dos máis avanzados equipos de adestramento</w:t>
      </w:r>
      <w:r w:rsidR="007E42AB">
        <w:rPr>
          <w:rFonts w:ascii="Times New Roman" w:hAnsi="Times New Roman" w:cs="Times New Roman"/>
        </w:rPr>
        <w:t xml:space="preserve"> de intelixencia artificial</w:t>
      </w:r>
      <w:r w:rsidR="00A008A7">
        <w:rPr>
          <w:rFonts w:ascii="Times New Roman" w:hAnsi="Times New Roman" w:cs="Times New Roman"/>
        </w:rPr>
        <w:t xml:space="preserve"> “abertos a todas as empresas”</w:t>
      </w:r>
      <w:r w:rsidR="007E42AB">
        <w:rPr>
          <w:rFonts w:ascii="Times New Roman" w:hAnsi="Times New Roman" w:cs="Times New Roman"/>
        </w:rPr>
        <w:t xml:space="preserve"> para que se “creen produtos de IA </w:t>
      </w:r>
      <w:proofErr w:type="spellStart"/>
      <w:r w:rsidR="007E42AB" w:rsidRPr="007E42AB">
        <w:rPr>
          <w:rFonts w:ascii="Times New Roman" w:hAnsi="Times New Roman" w:cs="Times New Roman"/>
          <w:i/>
          <w:iCs/>
        </w:rPr>
        <w:t>made</w:t>
      </w:r>
      <w:proofErr w:type="spellEnd"/>
      <w:r w:rsidR="007E42AB" w:rsidRPr="007E42A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E42AB" w:rsidRPr="007E42AB">
        <w:rPr>
          <w:rFonts w:ascii="Times New Roman" w:hAnsi="Times New Roman" w:cs="Times New Roman"/>
          <w:i/>
          <w:iCs/>
        </w:rPr>
        <w:t>in</w:t>
      </w:r>
      <w:proofErr w:type="spellEnd"/>
      <w:r w:rsidR="007E42AB">
        <w:rPr>
          <w:rFonts w:ascii="Times New Roman" w:hAnsi="Times New Roman" w:cs="Times New Roman"/>
        </w:rPr>
        <w:t xml:space="preserve"> Galicia</w:t>
      </w:r>
      <w:r w:rsidR="006F3465">
        <w:rPr>
          <w:rFonts w:ascii="Times New Roman" w:hAnsi="Times New Roman" w:cs="Times New Roman"/>
        </w:rPr>
        <w:t>”</w:t>
      </w:r>
      <w:r w:rsidR="00833749">
        <w:rPr>
          <w:rFonts w:ascii="Times New Roman" w:hAnsi="Times New Roman" w:cs="Times New Roman"/>
        </w:rPr>
        <w:t>.</w:t>
      </w:r>
      <w:r w:rsidR="00396419">
        <w:rPr>
          <w:rFonts w:ascii="Times New Roman" w:hAnsi="Times New Roman" w:cs="Times New Roman"/>
        </w:rPr>
        <w:t xml:space="preserve"> </w:t>
      </w:r>
    </w:p>
    <w:p w14:paraId="769D1D8D" w14:textId="77777777" w:rsidR="00396419" w:rsidRDefault="00396419" w:rsidP="000E5E96">
      <w:pPr>
        <w:jc w:val="both"/>
        <w:rPr>
          <w:rFonts w:ascii="Times New Roman" w:hAnsi="Times New Roman" w:cs="Times New Roman"/>
        </w:rPr>
      </w:pPr>
    </w:p>
    <w:p w14:paraId="315B6306" w14:textId="5871240E" w:rsidR="00A61398" w:rsidRDefault="00A61398" w:rsidP="000E5E9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>Precisamente, e</w:t>
      </w:r>
      <w:r w:rsidR="00396419">
        <w:rPr>
          <w:rFonts w:ascii="Times New Roman" w:hAnsi="Times New Roman" w:cs="Times New Roman"/>
        </w:rPr>
        <w:t>sta tecnoloxía</w:t>
      </w:r>
      <w:r w:rsidR="00A008A7">
        <w:rPr>
          <w:rFonts w:ascii="Times New Roman" w:hAnsi="Times New Roman" w:cs="Times New Roman"/>
        </w:rPr>
        <w:t xml:space="preserve"> </w:t>
      </w:r>
      <w:r w:rsidR="00396419">
        <w:rPr>
          <w:rFonts w:ascii="Times New Roman" w:hAnsi="Times New Roman" w:cs="Times New Roman"/>
        </w:rPr>
        <w:t xml:space="preserve">e o </w:t>
      </w:r>
      <w:proofErr w:type="spellStart"/>
      <w:r w:rsidR="00396419">
        <w:rPr>
          <w:rFonts w:ascii="Times New Roman" w:hAnsi="Times New Roman" w:cs="Times New Roman"/>
        </w:rPr>
        <w:t>big</w:t>
      </w:r>
      <w:proofErr w:type="spellEnd"/>
      <w:r w:rsidR="00396419">
        <w:rPr>
          <w:rFonts w:ascii="Times New Roman" w:hAnsi="Times New Roman" w:cs="Times New Roman"/>
        </w:rPr>
        <w:t xml:space="preserve"> data </w:t>
      </w:r>
      <w:r>
        <w:rPr>
          <w:rFonts w:ascii="Times New Roman" w:hAnsi="Times New Roman" w:cs="Times New Roman"/>
        </w:rPr>
        <w:t>centraron a</w:t>
      </w:r>
      <w:r w:rsidR="00396419">
        <w:rPr>
          <w:rFonts w:ascii="Times New Roman" w:hAnsi="Times New Roman" w:cs="Times New Roman"/>
        </w:rPr>
        <w:t xml:space="preserve"> xornada</w:t>
      </w:r>
      <w:r>
        <w:rPr>
          <w:rFonts w:ascii="Times New Roman" w:hAnsi="Times New Roman" w:cs="Times New Roman"/>
        </w:rPr>
        <w:t xml:space="preserve">, na que </w:t>
      </w:r>
      <w:r w:rsidR="00D62B7A">
        <w:rPr>
          <w:rFonts w:ascii="Times New Roman" w:hAnsi="Times New Roman" w:cs="Times New Roman"/>
        </w:rPr>
        <w:t>reputados expertos</w:t>
      </w:r>
      <w:r w:rsidRPr="00A61398">
        <w:rPr>
          <w:rFonts w:ascii="Times New Roman" w:hAnsi="Times New Roman" w:cs="Times New Roman"/>
        </w:rPr>
        <w:t xml:space="preserve"> de Denodo, NTT Data, </w:t>
      </w:r>
      <w:proofErr w:type="spellStart"/>
      <w:r w:rsidRPr="00A61398">
        <w:rPr>
          <w:rFonts w:ascii="Times New Roman" w:hAnsi="Times New Roman" w:cs="Times New Roman"/>
        </w:rPr>
        <w:t>MásMóvil</w:t>
      </w:r>
      <w:proofErr w:type="spellEnd"/>
      <w:r w:rsidRPr="00A61398">
        <w:rPr>
          <w:rFonts w:ascii="Times New Roman" w:hAnsi="Times New Roman" w:cs="Times New Roman"/>
        </w:rPr>
        <w:t xml:space="preserve"> e </w:t>
      </w:r>
      <w:proofErr w:type="spellStart"/>
      <w:r w:rsidRPr="00A61398">
        <w:rPr>
          <w:rFonts w:ascii="Times New Roman" w:hAnsi="Times New Roman" w:cs="Times New Roman"/>
        </w:rPr>
        <w:t>Teléfonica</w:t>
      </w:r>
      <w:proofErr w:type="spellEnd"/>
      <w:r>
        <w:rPr>
          <w:rFonts w:ascii="Times New Roman" w:hAnsi="Times New Roman" w:cs="Times New Roman"/>
        </w:rPr>
        <w:t xml:space="preserve"> afondaron en como </w:t>
      </w:r>
      <w:r w:rsidR="00D62B7A">
        <w:rPr>
          <w:rFonts w:ascii="Times New Roman" w:hAnsi="Times New Roman" w:cs="Times New Roman"/>
        </w:rPr>
        <w:t>a intelixencia artificial se está a introducir</w:t>
      </w:r>
      <w:r>
        <w:rPr>
          <w:rFonts w:ascii="Times New Roman" w:hAnsi="Times New Roman" w:cs="Times New Roman"/>
        </w:rPr>
        <w:t xml:space="preserve"> de forma práctica </w:t>
      </w:r>
      <w:proofErr w:type="spellStart"/>
      <w:r>
        <w:rPr>
          <w:rFonts w:ascii="Times New Roman" w:hAnsi="Times New Roman" w:cs="Times New Roman"/>
          <w:lang w:val="es-ES"/>
        </w:rPr>
        <w:t>nas</w:t>
      </w:r>
      <w:proofErr w:type="spellEnd"/>
      <w:r>
        <w:rPr>
          <w:rFonts w:ascii="Times New Roman" w:hAnsi="Times New Roman" w:cs="Times New Roman"/>
          <w:lang w:val="es-ES"/>
        </w:rPr>
        <w:t xml:space="preserve"> grandes </w:t>
      </w:r>
      <w:proofErr w:type="spellStart"/>
      <w:r>
        <w:rPr>
          <w:rFonts w:ascii="Times New Roman" w:hAnsi="Times New Roman" w:cs="Times New Roman"/>
          <w:lang w:val="es-ES"/>
        </w:rPr>
        <w:t>corporacións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677AA3"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lang w:val="es-ES"/>
        </w:rPr>
        <w:t>as</w:t>
      </w:r>
      <w:proofErr w:type="spellEnd"/>
      <w:r>
        <w:rPr>
          <w:rFonts w:ascii="Times New Roman" w:hAnsi="Times New Roman" w:cs="Times New Roman"/>
          <w:lang w:val="es-ES"/>
        </w:rPr>
        <w:t xml:space="preserve"> tendencias do mercado</w:t>
      </w:r>
      <w:r w:rsidR="00D62B7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62B7A">
        <w:rPr>
          <w:rFonts w:ascii="Times New Roman" w:hAnsi="Times New Roman" w:cs="Times New Roman"/>
          <w:lang w:val="es-ES"/>
        </w:rPr>
        <w:t>neste</w:t>
      </w:r>
      <w:proofErr w:type="spellEnd"/>
      <w:r w:rsidR="00D62B7A">
        <w:rPr>
          <w:rFonts w:ascii="Times New Roman" w:hAnsi="Times New Roman" w:cs="Times New Roman"/>
          <w:lang w:val="es-ES"/>
        </w:rPr>
        <w:t xml:space="preserve"> campo </w:t>
      </w:r>
      <w:proofErr w:type="spellStart"/>
      <w:r w:rsidR="00D62B7A">
        <w:rPr>
          <w:rFonts w:ascii="Times New Roman" w:hAnsi="Times New Roman" w:cs="Times New Roman"/>
          <w:lang w:val="es-ES"/>
        </w:rPr>
        <w:t>ou</w:t>
      </w:r>
      <w:proofErr w:type="spellEnd"/>
      <w:r w:rsidR="00D62B7A">
        <w:rPr>
          <w:rFonts w:ascii="Times New Roman" w:hAnsi="Times New Roman" w:cs="Times New Roman"/>
          <w:lang w:val="es-ES"/>
        </w:rPr>
        <w:t xml:space="preserve"> </w:t>
      </w:r>
      <w:r w:rsidR="00677AA3">
        <w:rPr>
          <w:rFonts w:ascii="Times New Roman" w:hAnsi="Times New Roman" w:cs="Times New Roman"/>
          <w:lang w:val="es-ES"/>
        </w:rPr>
        <w:t>n</w:t>
      </w:r>
      <w:r w:rsidR="00D62B7A">
        <w:rPr>
          <w:rFonts w:ascii="Times New Roman" w:hAnsi="Times New Roman" w:cs="Times New Roman"/>
          <w:lang w:val="es-ES"/>
        </w:rPr>
        <w:t xml:space="preserve">o impulso da </w:t>
      </w:r>
      <w:proofErr w:type="spellStart"/>
      <w:r w:rsidR="00D62B7A">
        <w:rPr>
          <w:rFonts w:ascii="Times New Roman" w:hAnsi="Times New Roman" w:cs="Times New Roman"/>
          <w:lang w:val="es-ES"/>
        </w:rPr>
        <w:t>aprendizaxe</w:t>
      </w:r>
      <w:proofErr w:type="spellEnd"/>
      <w:r w:rsidR="00D62B7A">
        <w:rPr>
          <w:rFonts w:ascii="Times New Roman" w:hAnsi="Times New Roman" w:cs="Times New Roman"/>
          <w:lang w:val="es-ES"/>
        </w:rPr>
        <w:t xml:space="preserve"> permanente para capacitar a </w:t>
      </w:r>
      <w:proofErr w:type="spellStart"/>
      <w:r w:rsidR="00D62B7A">
        <w:rPr>
          <w:rFonts w:ascii="Times New Roman" w:hAnsi="Times New Roman" w:cs="Times New Roman"/>
          <w:lang w:val="es-ES"/>
        </w:rPr>
        <w:t>persoas</w:t>
      </w:r>
      <w:proofErr w:type="spellEnd"/>
      <w:r w:rsidR="00D62B7A">
        <w:rPr>
          <w:rFonts w:ascii="Times New Roman" w:hAnsi="Times New Roman" w:cs="Times New Roman"/>
          <w:lang w:val="es-ES"/>
        </w:rPr>
        <w:t xml:space="preserve"> e empresas </w:t>
      </w:r>
      <w:proofErr w:type="spellStart"/>
      <w:r w:rsidR="00D62B7A">
        <w:rPr>
          <w:rFonts w:ascii="Times New Roman" w:hAnsi="Times New Roman" w:cs="Times New Roman"/>
          <w:lang w:val="es-ES"/>
        </w:rPr>
        <w:t>na</w:t>
      </w:r>
      <w:proofErr w:type="spellEnd"/>
      <w:r w:rsidR="00D62B7A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D62B7A">
        <w:rPr>
          <w:rFonts w:ascii="Times New Roman" w:hAnsi="Times New Roman" w:cs="Times New Roman"/>
          <w:lang w:val="es-ES"/>
        </w:rPr>
        <w:t>súa</w:t>
      </w:r>
      <w:proofErr w:type="spellEnd"/>
      <w:r w:rsidR="00D62B7A">
        <w:rPr>
          <w:rFonts w:ascii="Times New Roman" w:hAnsi="Times New Roman" w:cs="Times New Roman"/>
          <w:lang w:val="es-ES"/>
        </w:rPr>
        <w:t xml:space="preserve"> transición </w:t>
      </w:r>
      <w:proofErr w:type="spellStart"/>
      <w:r w:rsidR="00D62B7A">
        <w:rPr>
          <w:rFonts w:ascii="Times New Roman" w:hAnsi="Times New Roman" w:cs="Times New Roman"/>
          <w:lang w:val="es-ES"/>
        </w:rPr>
        <w:t>dixital</w:t>
      </w:r>
      <w:proofErr w:type="spellEnd"/>
      <w:r w:rsidR="00D62B7A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1886A6B5" w14:textId="77777777" w:rsidR="00035AB0" w:rsidRDefault="00035AB0" w:rsidP="000E5E96">
      <w:pPr>
        <w:jc w:val="both"/>
        <w:rPr>
          <w:rFonts w:ascii="Times New Roman" w:hAnsi="Times New Roman" w:cs="Times New Roman"/>
          <w:lang w:val="es-ES"/>
        </w:rPr>
      </w:pPr>
    </w:p>
    <w:p w14:paraId="143A275A" w14:textId="4C8654D4" w:rsidR="000E5E96" w:rsidRPr="009565B9" w:rsidRDefault="00D162BD" w:rsidP="000E5E9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Os presentes </w:t>
      </w:r>
      <w:proofErr w:type="spellStart"/>
      <w:r>
        <w:rPr>
          <w:rFonts w:ascii="Times New Roman" w:hAnsi="Times New Roman" w:cs="Times New Roman"/>
          <w:lang w:val="es-ES"/>
        </w:rPr>
        <w:t>escoitaron</w:t>
      </w:r>
      <w:proofErr w:type="spellEnd"/>
      <w:r w:rsidR="00035AB0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="00035AB0">
        <w:rPr>
          <w:rFonts w:ascii="Times New Roman" w:hAnsi="Times New Roman" w:cs="Times New Roman"/>
          <w:lang w:val="es-ES"/>
        </w:rPr>
        <w:t>intervención</w:t>
      </w:r>
      <w:r w:rsidR="00286BF2">
        <w:rPr>
          <w:rFonts w:ascii="Times New Roman" w:hAnsi="Times New Roman" w:cs="Times New Roman"/>
          <w:lang w:val="es-ES"/>
        </w:rPr>
        <w:t>s</w:t>
      </w:r>
      <w:proofErr w:type="spellEnd"/>
      <w:r w:rsidR="00035AB0">
        <w:rPr>
          <w:rFonts w:ascii="Times New Roman" w:hAnsi="Times New Roman" w:cs="Times New Roman"/>
          <w:lang w:val="es-ES"/>
        </w:rPr>
        <w:t xml:space="preserve"> de </w:t>
      </w:r>
      <w:r w:rsidR="00035AB0" w:rsidRPr="00035AB0">
        <w:rPr>
          <w:rFonts w:ascii="Times New Roman" w:hAnsi="Times New Roman" w:cs="Times New Roman"/>
        </w:rPr>
        <w:t xml:space="preserve">Alberto Pan e Daniel </w:t>
      </w:r>
      <w:proofErr w:type="spellStart"/>
      <w:r w:rsidR="00035AB0" w:rsidRPr="00035AB0">
        <w:rPr>
          <w:rFonts w:ascii="Times New Roman" w:hAnsi="Times New Roman" w:cs="Times New Roman"/>
        </w:rPr>
        <w:t>Lender</w:t>
      </w:r>
      <w:proofErr w:type="spellEnd"/>
      <w:r w:rsidR="00035AB0" w:rsidRPr="00035AB0">
        <w:rPr>
          <w:rFonts w:ascii="Times New Roman" w:hAnsi="Times New Roman" w:cs="Times New Roman"/>
        </w:rPr>
        <w:t>, CTO e CFO de Denodo</w:t>
      </w:r>
      <w:r w:rsidR="009565B9">
        <w:rPr>
          <w:rFonts w:ascii="Times New Roman" w:hAnsi="Times New Roman" w:cs="Times New Roman"/>
        </w:rPr>
        <w:t>,</w:t>
      </w:r>
      <w:r w:rsidR="009565B9" w:rsidRPr="009565B9">
        <w:t xml:space="preserve"> </w:t>
      </w:r>
      <w:r w:rsidR="009565B9" w:rsidRPr="009565B9">
        <w:rPr>
          <w:rFonts w:ascii="Times New Roman" w:hAnsi="Times New Roman" w:cs="Times New Roman"/>
        </w:rPr>
        <w:t>Zeltia Lado, directora xeral de Formación para o Emprego e Orientación da Xunta</w:t>
      </w:r>
      <w:r w:rsidR="009565B9" w:rsidRPr="009565B9">
        <w:rPr>
          <w:rFonts w:ascii="Times New Roman" w:hAnsi="Times New Roman" w:cs="Times New Roman"/>
        </w:rPr>
        <w:t xml:space="preserve">, </w:t>
      </w:r>
      <w:r w:rsidR="009565B9" w:rsidRPr="009565B9">
        <w:rPr>
          <w:rFonts w:ascii="Times New Roman" w:hAnsi="Times New Roman" w:cs="Times New Roman"/>
        </w:rPr>
        <w:t xml:space="preserve">David Pereira, </w:t>
      </w:r>
      <w:proofErr w:type="spellStart"/>
      <w:r w:rsidR="009565B9" w:rsidRPr="006F3465">
        <w:rPr>
          <w:rFonts w:ascii="Times New Roman" w:hAnsi="Times New Roman" w:cs="Times New Roman"/>
          <w:i/>
          <w:iCs/>
        </w:rPr>
        <w:t>Head</w:t>
      </w:r>
      <w:proofErr w:type="spellEnd"/>
      <w:r w:rsidR="009565B9" w:rsidRPr="006F346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565B9" w:rsidRPr="006F3465">
        <w:rPr>
          <w:rFonts w:ascii="Times New Roman" w:hAnsi="Times New Roman" w:cs="Times New Roman"/>
          <w:i/>
          <w:iCs/>
        </w:rPr>
        <w:t>of</w:t>
      </w:r>
      <w:proofErr w:type="spellEnd"/>
      <w:r w:rsidR="009565B9" w:rsidRPr="006F3465">
        <w:rPr>
          <w:rFonts w:ascii="Times New Roman" w:hAnsi="Times New Roman" w:cs="Times New Roman"/>
          <w:i/>
          <w:iCs/>
        </w:rPr>
        <w:t xml:space="preserve"> Data &amp; </w:t>
      </w:r>
      <w:proofErr w:type="spellStart"/>
      <w:r w:rsidR="009565B9" w:rsidRPr="006F3465">
        <w:rPr>
          <w:rFonts w:ascii="Times New Roman" w:hAnsi="Times New Roman" w:cs="Times New Roman"/>
          <w:i/>
          <w:iCs/>
        </w:rPr>
        <w:t>Intelligence</w:t>
      </w:r>
      <w:proofErr w:type="spellEnd"/>
      <w:r w:rsidR="009565B9" w:rsidRPr="009565B9">
        <w:rPr>
          <w:rFonts w:ascii="Times New Roman" w:hAnsi="Times New Roman" w:cs="Times New Roman"/>
        </w:rPr>
        <w:t xml:space="preserve"> de NTT Data para Europa e </w:t>
      </w:r>
      <w:proofErr w:type="spellStart"/>
      <w:r w:rsidR="009565B9" w:rsidRPr="009565B9">
        <w:rPr>
          <w:rFonts w:ascii="Times New Roman" w:hAnsi="Times New Roman" w:cs="Times New Roman"/>
        </w:rPr>
        <w:t>Latinoamérica</w:t>
      </w:r>
      <w:proofErr w:type="spellEnd"/>
      <w:r w:rsidR="009565B9" w:rsidRPr="009565B9">
        <w:rPr>
          <w:rFonts w:ascii="Times New Roman" w:hAnsi="Times New Roman" w:cs="Times New Roman"/>
        </w:rPr>
        <w:t>,</w:t>
      </w:r>
      <w:r w:rsidR="00035AB0" w:rsidRPr="009565B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35AB0" w:rsidRPr="009565B9">
        <w:rPr>
          <w:rFonts w:ascii="Times New Roman" w:hAnsi="Times New Roman" w:cs="Times New Roman"/>
          <w:lang w:val="es-ES"/>
        </w:rPr>
        <w:t>Ravin</w:t>
      </w:r>
      <w:proofErr w:type="spellEnd"/>
      <w:r w:rsidR="00035AB0" w:rsidRPr="00035AB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035AB0" w:rsidRPr="00035AB0">
        <w:rPr>
          <w:rFonts w:ascii="Times New Roman" w:hAnsi="Times New Roman" w:cs="Times New Roman"/>
          <w:lang w:val="es-ES"/>
        </w:rPr>
        <w:t>Dhalani</w:t>
      </w:r>
      <w:proofErr w:type="spellEnd"/>
      <w:r w:rsidR="00035AB0" w:rsidRPr="00035AB0">
        <w:rPr>
          <w:rFonts w:ascii="Times New Roman" w:hAnsi="Times New Roman" w:cs="Times New Roman"/>
          <w:lang w:val="es-ES"/>
        </w:rPr>
        <w:t>,</w:t>
      </w:r>
      <w:r w:rsidR="00035AB0">
        <w:rPr>
          <w:rFonts w:ascii="Times New Roman" w:hAnsi="Times New Roman" w:cs="Times New Roman"/>
          <w:lang w:val="es-ES"/>
        </w:rPr>
        <w:t xml:space="preserve"> CIO </w:t>
      </w:r>
      <w:r w:rsidR="00035AB0" w:rsidRPr="00035AB0">
        <w:rPr>
          <w:rFonts w:ascii="Times New Roman" w:hAnsi="Times New Roman" w:cs="Times New Roman"/>
          <w:lang w:val="es-ES"/>
        </w:rPr>
        <w:t xml:space="preserve">no Grupo </w:t>
      </w:r>
      <w:proofErr w:type="spellStart"/>
      <w:r w:rsidR="00035AB0" w:rsidRPr="00035AB0">
        <w:rPr>
          <w:rFonts w:ascii="Times New Roman" w:hAnsi="Times New Roman" w:cs="Times New Roman"/>
          <w:lang w:val="es-ES"/>
        </w:rPr>
        <w:t>MásMóvil</w:t>
      </w:r>
      <w:proofErr w:type="spellEnd"/>
      <w:r w:rsidR="00035AB0">
        <w:rPr>
          <w:rFonts w:ascii="Times New Roman" w:hAnsi="Times New Roman" w:cs="Times New Roman"/>
          <w:lang w:val="es-ES"/>
        </w:rPr>
        <w:t xml:space="preserve">, e o </w:t>
      </w:r>
      <w:proofErr w:type="spellStart"/>
      <w:r w:rsidR="00035AB0">
        <w:rPr>
          <w:rFonts w:ascii="Times New Roman" w:hAnsi="Times New Roman" w:cs="Times New Roman"/>
          <w:lang w:val="es-ES"/>
        </w:rPr>
        <w:t>relatorio</w:t>
      </w:r>
      <w:proofErr w:type="spellEnd"/>
      <w:r w:rsidR="00035AB0">
        <w:rPr>
          <w:rFonts w:ascii="Times New Roman" w:hAnsi="Times New Roman" w:cs="Times New Roman"/>
          <w:lang w:val="es-ES"/>
        </w:rPr>
        <w:t xml:space="preserve"> de peche da </w:t>
      </w:r>
      <w:proofErr w:type="spellStart"/>
      <w:r w:rsidR="00035AB0">
        <w:rPr>
          <w:rFonts w:ascii="Times New Roman" w:hAnsi="Times New Roman" w:cs="Times New Roman"/>
          <w:lang w:val="es-ES"/>
        </w:rPr>
        <w:t>xornada</w:t>
      </w:r>
      <w:proofErr w:type="spellEnd"/>
      <w:r w:rsidR="009565B9">
        <w:rPr>
          <w:rFonts w:ascii="Times New Roman" w:hAnsi="Times New Roman" w:cs="Times New Roman"/>
          <w:lang w:val="es-ES"/>
        </w:rPr>
        <w:t>, a cargo de</w:t>
      </w:r>
      <w:r w:rsidR="00035AB0">
        <w:rPr>
          <w:rFonts w:ascii="Times New Roman" w:hAnsi="Times New Roman" w:cs="Times New Roman"/>
          <w:lang w:val="es-ES"/>
        </w:rPr>
        <w:t xml:space="preserve"> </w:t>
      </w:r>
      <w:r w:rsidR="00035AB0" w:rsidRPr="00035AB0">
        <w:rPr>
          <w:rFonts w:ascii="Times New Roman" w:hAnsi="Times New Roman" w:cs="Times New Roman"/>
          <w:lang w:val="es-ES"/>
        </w:rPr>
        <w:t>Chema Alonso, membro do Comité Executivo e CDO</w:t>
      </w:r>
      <w:r w:rsidR="00035AB0" w:rsidRPr="00035AB0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35AB0" w:rsidRPr="00035AB0">
        <w:rPr>
          <w:rFonts w:ascii="Times New Roman" w:hAnsi="Times New Roman" w:cs="Times New Roman"/>
          <w:lang w:val="es-ES"/>
        </w:rPr>
        <w:t>de Telefónica</w:t>
      </w:r>
      <w:r w:rsidR="00035AB0">
        <w:rPr>
          <w:rFonts w:ascii="Times New Roman" w:hAnsi="Times New Roman" w:cs="Times New Roman"/>
          <w:lang w:val="es-ES"/>
        </w:rPr>
        <w:t>.</w:t>
      </w:r>
    </w:p>
    <w:p w14:paraId="03316DD1" w14:textId="77777777" w:rsidR="00462A69" w:rsidRDefault="00462A69" w:rsidP="000E5E96">
      <w:pPr>
        <w:jc w:val="both"/>
        <w:rPr>
          <w:rFonts w:ascii="Times New Roman" w:hAnsi="Times New Roman" w:cs="Times New Roman"/>
        </w:rPr>
      </w:pPr>
    </w:p>
    <w:p w14:paraId="5B914D07" w14:textId="0B21061C" w:rsidR="00396419" w:rsidRPr="00396419" w:rsidRDefault="00677AA3" w:rsidP="000E5E9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Motor de crecemento</w:t>
      </w:r>
    </w:p>
    <w:p w14:paraId="63DA1096" w14:textId="77777777" w:rsidR="00396419" w:rsidRDefault="00396419" w:rsidP="000E5E96">
      <w:pPr>
        <w:jc w:val="both"/>
        <w:rPr>
          <w:rFonts w:ascii="Times New Roman" w:hAnsi="Times New Roman" w:cs="Times New Roman"/>
        </w:rPr>
      </w:pPr>
    </w:p>
    <w:p w14:paraId="54D20A95" w14:textId="3E9225E1" w:rsidR="00462A69" w:rsidRDefault="006F3465" w:rsidP="000E5E96">
      <w:pPr>
        <w:jc w:val="both"/>
        <w:rPr>
          <w:rFonts w:ascii="Times New Roman" w:hAnsi="Times New Roman" w:cs="Times New Roman"/>
        </w:rPr>
      </w:pPr>
      <w:r w:rsidRPr="00D162BD">
        <w:rPr>
          <w:rFonts w:ascii="Times New Roman" w:hAnsi="Times New Roman" w:cs="Times New Roman"/>
        </w:rPr>
        <w:t>Con carácter previo ao evento,</w:t>
      </w:r>
      <w:r>
        <w:rPr>
          <w:rFonts w:ascii="Times New Roman" w:hAnsi="Times New Roman" w:cs="Times New Roman"/>
        </w:rPr>
        <w:t xml:space="preserve"> </w:t>
      </w:r>
      <w:r w:rsidR="007B7B6D">
        <w:rPr>
          <w:rFonts w:ascii="Times New Roman" w:hAnsi="Times New Roman" w:cs="Times New Roman"/>
        </w:rPr>
        <w:t xml:space="preserve">Antonio del </w:t>
      </w:r>
      <w:proofErr w:type="spellStart"/>
      <w:r w:rsidR="007B7B6D">
        <w:rPr>
          <w:rFonts w:ascii="Times New Roman" w:hAnsi="Times New Roman" w:cs="Times New Roman"/>
        </w:rPr>
        <w:t>Corral</w:t>
      </w:r>
      <w:proofErr w:type="spellEnd"/>
      <w:r w:rsidR="00462A69">
        <w:rPr>
          <w:rFonts w:ascii="Times New Roman" w:hAnsi="Times New Roman" w:cs="Times New Roman"/>
        </w:rPr>
        <w:t xml:space="preserve"> </w:t>
      </w:r>
      <w:r w:rsidR="009565B9">
        <w:rPr>
          <w:rFonts w:ascii="Times New Roman" w:hAnsi="Times New Roman" w:cs="Times New Roman"/>
        </w:rPr>
        <w:t>fixo un breve percorrido pola historia do CSA, cuxa idea comezou a xestarse en 2018.</w:t>
      </w:r>
      <w:r w:rsidR="009565B9">
        <w:rPr>
          <w:rFonts w:ascii="Times New Roman" w:hAnsi="Times New Roman" w:cs="Times New Roman"/>
        </w:rPr>
        <w:t xml:space="preserve"> D</w:t>
      </w:r>
      <w:r w:rsidR="00462A69">
        <w:rPr>
          <w:rFonts w:ascii="Times New Roman" w:hAnsi="Times New Roman" w:cs="Times New Roman"/>
        </w:rPr>
        <w:t>estacou o amplo respaldo</w:t>
      </w:r>
      <w:r w:rsidR="006529E7">
        <w:rPr>
          <w:rFonts w:ascii="Times New Roman" w:hAnsi="Times New Roman" w:cs="Times New Roman"/>
        </w:rPr>
        <w:t xml:space="preserve"> que recibiu</w:t>
      </w:r>
      <w:r w:rsidR="00462A69">
        <w:rPr>
          <w:rFonts w:ascii="Times New Roman" w:hAnsi="Times New Roman" w:cs="Times New Roman"/>
        </w:rPr>
        <w:t xml:space="preserve"> a iniciativa dende o comezo por parte d</w:t>
      </w:r>
      <w:r w:rsidR="00677AA3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="00462A69">
        <w:rPr>
          <w:rFonts w:ascii="Times New Roman" w:hAnsi="Times New Roman" w:cs="Times New Roman"/>
        </w:rPr>
        <w:t>empresas tecnolóxicas, administracións</w:t>
      </w:r>
      <w:r w:rsidR="00810E6B">
        <w:rPr>
          <w:rFonts w:ascii="Times New Roman" w:hAnsi="Times New Roman" w:cs="Times New Roman"/>
        </w:rPr>
        <w:t xml:space="preserve"> </w:t>
      </w:r>
      <w:r w:rsidR="00810E6B" w:rsidRPr="00677AA3">
        <w:rPr>
          <w:rFonts w:ascii="Times New Roman" w:hAnsi="Times New Roman" w:cs="Times New Roman"/>
        </w:rPr>
        <w:t>(Concello da Coruña, Deputación da Coruña</w:t>
      </w:r>
      <w:r w:rsidR="006B355B" w:rsidRPr="00677AA3">
        <w:rPr>
          <w:rFonts w:ascii="Times New Roman" w:hAnsi="Times New Roman" w:cs="Times New Roman"/>
        </w:rPr>
        <w:t xml:space="preserve"> e Ministerio de Defensa</w:t>
      </w:r>
      <w:r w:rsidR="00810E6B" w:rsidRPr="00677AA3">
        <w:rPr>
          <w:rFonts w:ascii="Times New Roman" w:hAnsi="Times New Roman" w:cs="Times New Roman"/>
        </w:rPr>
        <w:t>)</w:t>
      </w:r>
      <w:r w:rsidR="00462A69" w:rsidRPr="00677AA3">
        <w:rPr>
          <w:rFonts w:ascii="Times New Roman" w:hAnsi="Times New Roman" w:cs="Times New Roman"/>
        </w:rPr>
        <w:t>,</w:t>
      </w:r>
      <w:r w:rsidR="00462A69">
        <w:rPr>
          <w:rFonts w:ascii="Times New Roman" w:hAnsi="Times New Roman" w:cs="Times New Roman"/>
        </w:rPr>
        <w:t xml:space="preserve"> </w:t>
      </w:r>
      <w:r w:rsidR="00810E6B">
        <w:rPr>
          <w:rFonts w:ascii="Times New Roman" w:hAnsi="Times New Roman" w:cs="Times New Roman"/>
        </w:rPr>
        <w:t>a Xunta, a través d</w:t>
      </w:r>
      <w:r w:rsidR="00462A69">
        <w:rPr>
          <w:rFonts w:ascii="Times New Roman" w:hAnsi="Times New Roman" w:cs="Times New Roman"/>
        </w:rPr>
        <w:t xml:space="preserve">o </w:t>
      </w:r>
      <w:proofErr w:type="spellStart"/>
      <w:r w:rsidR="00462A69">
        <w:rPr>
          <w:rFonts w:ascii="Times New Roman" w:hAnsi="Times New Roman" w:cs="Times New Roman"/>
        </w:rPr>
        <w:t>Igape</w:t>
      </w:r>
      <w:proofErr w:type="spellEnd"/>
      <w:r w:rsidR="00810E6B">
        <w:rPr>
          <w:rFonts w:ascii="Times New Roman" w:hAnsi="Times New Roman" w:cs="Times New Roman"/>
        </w:rPr>
        <w:t>,</w:t>
      </w:r>
      <w:r w:rsidR="00462A69">
        <w:rPr>
          <w:rFonts w:ascii="Times New Roman" w:hAnsi="Times New Roman" w:cs="Times New Roman"/>
        </w:rPr>
        <w:t xml:space="preserve"> e a Universidade da Coruña, conscientes de que o sector TIC é un dos</w:t>
      </w:r>
      <w:r>
        <w:rPr>
          <w:rFonts w:ascii="Times New Roman" w:hAnsi="Times New Roman" w:cs="Times New Roman"/>
        </w:rPr>
        <w:t xml:space="preserve"> principais</w:t>
      </w:r>
      <w:r w:rsidR="00462A69">
        <w:rPr>
          <w:rFonts w:ascii="Times New Roman" w:hAnsi="Times New Roman" w:cs="Times New Roman"/>
        </w:rPr>
        <w:t xml:space="preserve"> motores de crecemento da economía</w:t>
      </w:r>
      <w:r w:rsidR="00495BCB" w:rsidRPr="00D162BD">
        <w:rPr>
          <w:rFonts w:ascii="Times New Roman" w:hAnsi="Times New Roman" w:cs="Times New Roman"/>
        </w:rPr>
        <w:t>, acelerado pola pandemia</w:t>
      </w:r>
      <w:r w:rsidR="00B63B10" w:rsidRPr="00D162BD">
        <w:rPr>
          <w:rFonts w:ascii="Times New Roman" w:hAnsi="Times New Roman" w:cs="Times New Roman"/>
        </w:rPr>
        <w:t>.</w:t>
      </w:r>
      <w:r w:rsidR="00B63B10">
        <w:rPr>
          <w:rFonts w:ascii="Times New Roman" w:hAnsi="Times New Roman" w:cs="Times New Roman"/>
        </w:rPr>
        <w:t xml:space="preserve"> </w:t>
      </w:r>
    </w:p>
    <w:p w14:paraId="058F3DA5" w14:textId="77777777" w:rsidR="0048520C" w:rsidRDefault="0048520C" w:rsidP="000E5E96">
      <w:pPr>
        <w:jc w:val="both"/>
        <w:rPr>
          <w:rFonts w:ascii="Times New Roman" w:hAnsi="Times New Roman" w:cs="Times New Roman"/>
        </w:rPr>
      </w:pPr>
    </w:p>
    <w:p w14:paraId="22B7C7F9" w14:textId="18D56269" w:rsidR="0048520C" w:rsidRDefault="0048520C" w:rsidP="00485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primeiro edificio, </w:t>
      </w:r>
      <w:r w:rsidR="00810E6B">
        <w:rPr>
          <w:rFonts w:ascii="Times New Roman" w:hAnsi="Times New Roman" w:cs="Times New Roman"/>
        </w:rPr>
        <w:t xml:space="preserve">de 5.000 m2, </w:t>
      </w:r>
      <w:r>
        <w:rPr>
          <w:rFonts w:ascii="Times New Roman" w:hAnsi="Times New Roman" w:cs="Times New Roman"/>
        </w:rPr>
        <w:t xml:space="preserve">dos oito </w:t>
      </w:r>
      <w:r w:rsidR="00810E6B">
        <w:rPr>
          <w:rFonts w:ascii="Times New Roman" w:hAnsi="Times New Roman" w:cs="Times New Roman"/>
        </w:rPr>
        <w:t xml:space="preserve">previstos para formar parte do </w:t>
      </w:r>
      <w:proofErr w:type="spellStart"/>
      <w:r w:rsidR="00810E6B" w:rsidRPr="00810E6B">
        <w:rPr>
          <w:rFonts w:ascii="Times New Roman" w:hAnsi="Times New Roman" w:cs="Times New Roman"/>
          <w:i/>
          <w:iCs/>
        </w:rPr>
        <w:t>hub</w:t>
      </w:r>
      <w:proofErr w:type="spellEnd"/>
      <w:r w:rsidR="00810E6B">
        <w:rPr>
          <w:rFonts w:ascii="Times New Roman" w:hAnsi="Times New Roman" w:cs="Times New Roman"/>
        </w:rPr>
        <w:t xml:space="preserve"> dixital</w:t>
      </w:r>
      <w:r>
        <w:rPr>
          <w:rFonts w:ascii="Times New Roman" w:hAnsi="Times New Roman" w:cs="Times New Roman"/>
        </w:rPr>
        <w:t xml:space="preserve">, </w:t>
      </w:r>
      <w:r w:rsidR="00810E6B">
        <w:rPr>
          <w:rFonts w:ascii="Times New Roman" w:hAnsi="Times New Roman" w:cs="Times New Roman"/>
        </w:rPr>
        <w:t>“é, desde hoxe</w:t>
      </w:r>
      <w:r w:rsidR="00495BCB">
        <w:rPr>
          <w:rFonts w:ascii="Times New Roman" w:hAnsi="Times New Roman" w:cs="Times New Roman"/>
        </w:rPr>
        <w:t>,</w:t>
      </w:r>
      <w:r w:rsidR="00810E6B">
        <w:rPr>
          <w:rFonts w:ascii="Times New Roman" w:hAnsi="Times New Roman" w:cs="Times New Roman"/>
        </w:rPr>
        <w:t xml:space="preserve"> o portelo único do sector en Galicia”, </w:t>
      </w:r>
      <w:r w:rsidR="00495BCB">
        <w:rPr>
          <w:rFonts w:ascii="Times New Roman" w:hAnsi="Times New Roman" w:cs="Times New Roman"/>
        </w:rPr>
        <w:t>aseverou</w:t>
      </w:r>
      <w:r w:rsidR="00810E6B">
        <w:rPr>
          <w:rFonts w:ascii="Times New Roman" w:hAnsi="Times New Roman" w:cs="Times New Roman"/>
        </w:rPr>
        <w:t xml:space="preserve"> del </w:t>
      </w:r>
      <w:proofErr w:type="spellStart"/>
      <w:r w:rsidR="00810E6B">
        <w:rPr>
          <w:rFonts w:ascii="Times New Roman" w:hAnsi="Times New Roman" w:cs="Times New Roman"/>
        </w:rPr>
        <w:t>Corral</w:t>
      </w:r>
      <w:proofErr w:type="spellEnd"/>
      <w:r w:rsidR="00810E6B">
        <w:rPr>
          <w:rFonts w:ascii="Times New Roman" w:hAnsi="Times New Roman" w:cs="Times New Roman"/>
        </w:rPr>
        <w:t xml:space="preserve">. </w:t>
      </w:r>
      <w:r w:rsidR="00495BCB">
        <w:rPr>
          <w:rFonts w:ascii="Times New Roman" w:hAnsi="Times New Roman" w:cs="Times New Roman"/>
        </w:rPr>
        <w:t xml:space="preserve">Ademais da </w:t>
      </w:r>
      <w:r w:rsidR="00495BCB">
        <w:rPr>
          <w:rFonts w:ascii="Times New Roman" w:hAnsi="Times New Roman" w:cs="Times New Roman"/>
        </w:rPr>
        <w:lastRenderedPageBreak/>
        <w:t xml:space="preserve">IA, o Centro de Servizos Avanzados conta con equipos de </w:t>
      </w:r>
      <w:r w:rsidR="00495BCB" w:rsidRPr="000E5E96">
        <w:rPr>
          <w:rFonts w:ascii="Times New Roman" w:hAnsi="Times New Roman" w:cs="Times New Roman"/>
        </w:rPr>
        <w:t>procesamento multimedia e de creación de dispositivos electrónicos</w:t>
      </w:r>
      <w:r w:rsidR="00495BCB">
        <w:rPr>
          <w:rFonts w:ascii="Times New Roman" w:hAnsi="Times New Roman" w:cs="Times New Roman"/>
        </w:rPr>
        <w:t xml:space="preserve"> e d</w:t>
      </w:r>
      <w:r w:rsidR="00810E6B" w:rsidRPr="000E5E96">
        <w:rPr>
          <w:rFonts w:ascii="Times New Roman" w:hAnsi="Times New Roman" w:cs="Times New Roman"/>
        </w:rPr>
        <w:t xml:space="preserve">ispón </w:t>
      </w:r>
      <w:r w:rsidR="00810E6B">
        <w:rPr>
          <w:rFonts w:ascii="Times New Roman" w:hAnsi="Times New Roman" w:cs="Times New Roman"/>
        </w:rPr>
        <w:t>de</w:t>
      </w:r>
      <w:r w:rsidR="00810E6B" w:rsidRPr="000E5E96">
        <w:rPr>
          <w:rFonts w:ascii="Times New Roman" w:hAnsi="Times New Roman" w:cs="Times New Roman"/>
        </w:rPr>
        <w:t xml:space="preserve"> servidores e elementos de demostración para que</w:t>
      </w:r>
      <w:r w:rsidR="00810E6B">
        <w:rPr>
          <w:rFonts w:ascii="Times New Roman" w:hAnsi="Times New Roman" w:cs="Times New Roman"/>
        </w:rPr>
        <w:t xml:space="preserve"> os potenciais clientes poidan coñecer</w:t>
      </w:r>
      <w:r w:rsidR="00810E6B" w:rsidRPr="000E5E96">
        <w:rPr>
          <w:rFonts w:ascii="Times New Roman" w:hAnsi="Times New Roman" w:cs="Times New Roman"/>
        </w:rPr>
        <w:t xml:space="preserve"> toda a oferta tecnolóxica </w:t>
      </w:r>
      <w:r w:rsidR="00810E6B">
        <w:rPr>
          <w:rFonts w:ascii="Times New Roman" w:hAnsi="Times New Roman" w:cs="Times New Roman"/>
        </w:rPr>
        <w:t>da comunidade</w:t>
      </w:r>
      <w:r w:rsidR="00810E6B" w:rsidRPr="000E5E96">
        <w:rPr>
          <w:rFonts w:ascii="Times New Roman" w:hAnsi="Times New Roman" w:cs="Times New Roman"/>
        </w:rPr>
        <w:t xml:space="preserve"> nunha </w:t>
      </w:r>
      <w:r w:rsidR="00810E6B">
        <w:rPr>
          <w:rFonts w:ascii="Times New Roman" w:hAnsi="Times New Roman" w:cs="Times New Roman"/>
        </w:rPr>
        <w:t xml:space="preserve">soa </w:t>
      </w:r>
      <w:r w:rsidR="00810E6B" w:rsidRPr="000E5E96">
        <w:rPr>
          <w:rFonts w:ascii="Times New Roman" w:hAnsi="Times New Roman" w:cs="Times New Roman"/>
        </w:rPr>
        <w:t>visita</w:t>
      </w:r>
      <w:r w:rsidR="00810E6B">
        <w:rPr>
          <w:rFonts w:ascii="Times New Roman" w:hAnsi="Times New Roman" w:cs="Times New Roman"/>
        </w:rPr>
        <w:t xml:space="preserve">. </w:t>
      </w:r>
    </w:p>
    <w:p w14:paraId="7514B33A" w14:textId="77777777" w:rsidR="00677AA3" w:rsidRDefault="00677AA3" w:rsidP="0048520C">
      <w:pPr>
        <w:jc w:val="both"/>
        <w:rPr>
          <w:rFonts w:ascii="Times New Roman" w:hAnsi="Times New Roman" w:cs="Times New Roman"/>
        </w:rPr>
      </w:pPr>
    </w:p>
    <w:p w14:paraId="42BB52EE" w14:textId="26D06F38" w:rsidR="0048520C" w:rsidRPr="00810E6B" w:rsidRDefault="0048520C" w:rsidP="00485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nosa proposta é que </w:t>
      </w:r>
      <w:r w:rsidR="00947E83">
        <w:rPr>
          <w:rFonts w:ascii="Times New Roman" w:hAnsi="Times New Roman" w:cs="Times New Roman"/>
        </w:rPr>
        <w:t>o CSA contribúa</w:t>
      </w:r>
      <w:r>
        <w:rPr>
          <w:rFonts w:ascii="Times New Roman" w:hAnsi="Times New Roman" w:cs="Times New Roman"/>
        </w:rPr>
        <w:t xml:space="preserve"> a</w:t>
      </w:r>
      <w:r w:rsidRPr="000E5E96">
        <w:rPr>
          <w:rFonts w:ascii="Times New Roman" w:hAnsi="Times New Roman" w:cs="Times New Roman"/>
        </w:rPr>
        <w:t xml:space="preserve"> aceler</w:t>
      </w:r>
      <w:r>
        <w:rPr>
          <w:rFonts w:ascii="Times New Roman" w:hAnsi="Times New Roman" w:cs="Times New Roman"/>
        </w:rPr>
        <w:t>ar</w:t>
      </w:r>
      <w:r w:rsidRPr="000E5E96">
        <w:rPr>
          <w:rFonts w:ascii="Times New Roman" w:hAnsi="Times New Roman" w:cs="Times New Roman"/>
        </w:rPr>
        <w:t xml:space="preserve"> todas as actividades de innovación galegas</w:t>
      </w:r>
      <w:r>
        <w:rPr>
          <w:rFonts w:ascii="Times New Roman" w:hAnsi="Times New Roman" w:cs="Times New Roman"/>
        </w:rPr>
        <w:t>, xa que todos os beneficios que xere, vanse investir</w:t>
      </w:r>
      <w:r w:rsidRPr="0048520C">
        <w:rPr>
          <w:rFonts w:ascii="Times New Roman" w:hAnsi="Times New Roman" w:cs="Times New Roman"/>
        </w:rPr>
        <w:t xml:space="preserve"> </w:t>
      </w:r>
      <w:r w:rsidRPr="000E5E96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desenvolver </w:t>
      </w:r>
      <w:r w:rsidRPr="000E5E96">
        <w:rPr>
          <w:rFonts w:ascii="Times New Roman" w:hAnsi="Times New Roman" w:cs="Times New Roman"/>
        </w:rPr>
        <w:t>máis tecnoloxía</w:t>
      </w:r>
      <w:r>
        <w:rPr>
          <w:rFonts w:ascii="Times New Roman" w:hAnsi="Times New Roman" w:cs="Times New Roman"/>
        </w:rPr>
        <w:t xml:space="preserve">”, indicou. </w:t>
      </w:r>
      <w:r w:rsidR="00810E6B">
        <w:rPr>
          <w:rFonts w:ascii="Times New Roman" w:hAnsi="Times New Roman" w:cs="Times New Roman"/>
        </w:rPr>
        <w:t xml:space="preserve">Ademais, del </w:t>
      </w:r>
      <w:proofErr w:type="spellStart"/>
      <w:r w:rsidR="00810E6B">
        <w:rPr>
          <w:rFonts w:ascii="Times New Roman" w:hAnsi="Times New Roman" w:cs="Times New Roman"/>
        </w:rPr>
        <w:t>Corral</w:t>
      </w:r>
      <w:proofErr w:type="spellEnd"/>
      <w:r w:rsidR="00810E6B">
        <w:rPr>
          <w:rFonts w:ascii="Times New Roman" w:hAnsi="Times New Roman" w:cs="Times New Roman"/>
        </w:rPr>
        <w:t xml:space="preserve"> deixou claro que o edificio</w:t>
      </w:r>
      <w:r w:rsidRPr="000E5E96">
        <w:rPr>
          <w:rFonts w:ascii="Times New Roman" w:hAnsi="Times New Roman" w:cs="Times New Roman"/>
        </w:rPr>
        <w:t xml:space="preserve"> non é do Clúster, nin do CSA: queremos que sexa de todo o sector tecnolóxico de Galicia e que sexa parte da nosa casa común.</w:t>
      </w:r>
      <w:r w:rsidR="00677AA3">
        <w:rPr>
          <w:rFonts w:ascii="Times New Roman" w:hAnsi="Times New Roman" w:cs="Times New Roman"/>
        </w:rPr>
        <w:t xml:space="preserve"> </w:t>
      </w:r>
    </w:p>
    <w:p w14:paraId="35DC89DB" w14:textId="77777777" w:rsidR="00395ACF" w:rsidRDefault="00395ACF" w:rsidP="000E5E96">
      <w:pPr>
        <w:jc w:val="both"/>
        <w:rPr>
          <w:rFonts w:ascii="Times New Roman" w:hAnsi="Times New Roman" w:cs="Times New Roman"/>
        </w:rPr>
      </w:pPr>
    </w:p>
    <w:p w14:paraId="15BD9B15" w14:textId="721FE79E" w:rsidR="00395ACF" w:rsidRDefault="00395ACF" w:rsidP="000E5E96">
      <w:pPr>
        <w:jc w:val="both"/>
        <w:rPr>
          <w:rFonts w:ascii="Times New Roman" w:hAnsi="Times New Roman" w:cs="Times New Roman"/>
        </w:rPr>
      </w:pPr>
      <w:r w:rsidRPr="00396419">
        <w:rPr>
          <w:rFonts w:ascii="Times New Roman" w:hAnsi="Times New Roman" w:cs="Times New Roman"/>
          <w:b/>
          <w:bCs/>
        </w:rPr>
        <w:t>Talento e formación</w:t>
      </w:r>
    </w:p>
    <w:p w14:paraId="66ABA7DB" w14:textId="77777777" w:rsidR="006F3465" w:rsidRDefault="006F3465" w:rsidP="000E5E96">
      <w:pPr>
        <w:jc w:val="both"/>
        <w:rPr>
          <w:rFonts w:ascii="Times New Roman" w:hAnsi="Times New Roman" w:cs="Times New Roman"/>
        </w:rPr>
      </w:pPr>
    </w:p>
    <w:p w14:paraId="08C5D0B1" w14:textId="47F3785A" w:rsidR="000E5E96" w:rsidRDefault="00677AA3" w:rsidP="000E5E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sector TIC e</w:t>
      </w:r>
      <w:r>
        <w:rPr>
          <w:rFonts w:ascii="Times New Roman" w:hAnsi="Times New Roman" w:cs="Times New Roman"/>
        </w:rPr>
        <w:t>n Galicia supón ao redor do 3% do PIB, unha porcentaxe freada pola “falta talento e formación, así como a soberanía tecnolóxica”, afirmou</w:t>
      </w:r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Corral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F3465">
        <w:rPr>
          <w:rFonts w:ascii="Times New Roman" w:hAnsi="Times New Roman" w:cs="Times New Roman"/>
        </w:rPr>
        <w:t>Neste sentido,</w:t>
      </w:r>
      <w:r w:rsidR="004B7E37">
        <w:rPr>
          <w:rFonts w:ascii="Times New Roman" w:hAnsi="Times New Roman" w:cs="Times New Roman"/>
        </w:rPr>
        <w:t xml:space="preserve"> subliñou os programas de formación impulsados dende a Consellería de Promoción do Emprego, en colaboración co propio Clúster TIC Galicia, formando a máis de 10.000 alumnos a través de 500 cursos entre 2022 e 2023. “O principal investimento das TIC é o talento</w:t>
      </w:r>
      <w:r w:rsidR="006F3465">
        <w:rPr>
          <w:rFonts w:ascii="Times New Roman" w:hAnsi="Times New Roman" w:cs="Times New Roman"/>
        </w:rPr>
        <w:t xml:space="preserve"> </w:t>
      </w:r>
      <w:r w:rsidR="004B7E37">
        <w:rPr>
          <w:rFonts w:ascii="Times New Roman" w:hAnsi="Times New Roman" w:cs="Times New Roman"/>
        </w:rPr>
        <w:t>e</w:t>
      </w:r>
      <w:r w:rsidR="006F3465">
        <w:rPr>
          <w:rFonts w:ascii="Times New Roman" w:hAnsi="Times New Roman" w:cs="Times New Roman"/>
        </w:rPr>
        <w:t xml:space="preserve"> a formación avanzada</w:t>
      </w:r>
      <w:r w:rsidR="004B7E37">
        <w:rPr>
          <w:rFonts w:ascii="Times New Roman" w:hAnsi="Times New Roman" w:cs="Times New Roman"/>
        </w:rPr>
        <w:t xml:space="preserve"> en tecnoloxías</w:t>
      </w:r>
      <w:r w:rsidR="006F3465">
        <w:rPr>
          <w:rFonts w:ascii="Times New Roman" w:hAnsi="Times New Roman" w:cs="Times New Roman"/>
        </w:rPr>
        <w:t xml:space="preserve"> é</w:t>
      </w:r>
      <w:r w:rsidR="004B7E37">
        <w:rPr>
          <w:rFonts w:ascii="Times New Roman" w:hAnsi="Times New Roman" w:cs="Times New Roman"/>
        </w:rPr>
        <w:t xml:space="preserve"> sinónimo de</w:t>
      </w:r>
      <w:r w:rsidR="006F3465">
        <w:rPr>
          <w:rFonts w:ascii="Times New Roman" w:hAnsi="Times New Roman" w:cs="Times New Roman"/>
        </w:rPr>
        <w:t xml:space="preserve"> emprego para toda a vida”</w:t>
      </w:r>
      <w:r w:rsidR="004B7E37">
        <w:rPr>
          <w:rFonts w:ascii="Times New Roman" w:hAnsi="Times New Roman" w:cs="Times New Roman"/>
        </w:rPr>
        <w:t>, precisou.</w:t>
      </w:r>
    </w:p>
    <w:p w14:paraId="592FA5FE" w14:textId="77777777" w:rsidR="00540929" w:rsidRDefault="00540929" w:rsidP="000E5E96">
      <w:pPr>
        <w:jc w:val="both"/>
        <w:rPr>
          <w:rFonts w:ascii="Times New Roman" w:hAnsi="Times New Roman" w:cs="Times New Roman"/>
        </w:rPr>
      </w:pPr>
    </w:p>
    <w:p w14:paraId="676B981E" w14:textId="77777777" w:rsidR="00540929" w:rsidRDefault="00540929" w:rsidP="00540929">
      <w:pPr>
        <w:jc w:val="both"/>
        <w:rPr>
          <w:rFonts w:ascii="Times New Roman" w:hAnsi="Times New Roman" w:cs="Times New Roman"/>
          <w:b/>
        </w:rPr>
      </w:pPr>
      <w:r w:rsidRPr="00540929">
        <w:rPr>
          <w:rFonts w:ascii="Times New Roman" w:hAnsi="Times New Roman" w:cs="Times New Roman"/>
          <w:b/>
        </w:rPr>
        <w:t>Saúdos,</w:t>
      </w:r>
    </w:p>
    <w:p w14:paraId="4EFBAAA3" w14:textId="77777777" w:rsidR="00540929" w:rsidRPr="00540929" w:rsidRDefault="00540929" w:rsidP="00540929">
      <w:pPr>
        <w:jc w:val="both"/>
        <w:rPr>
          <w:rFonts w:ascii="Times New Roman" w:hAnsi="Times New Roman" w:cs="Times New Roman"/>
          <w:b/>
        </w:rPr>
      </w:pPr>
    </w:p>
    <w:p w14:paraId="25B79888" w14:textId="77777777" w:rsidR="00540929" w:rsidRPr="00540929" w:rsidRDefault="00540929" w:rsidP="00540929">
      <w:pPr>
        <w:jc w:val="both"/>
        <w:rPr>
          <w:rFonts w:ascii="Times New Roman" w:hAnsi="Times New Roman" w:cs="Times New Roman"/>
          <w:b/>
        </w:rPr>
      </w:pPr>
      <w:r w:rsidRPr="00540929">
        <w:rPr>
          <w:rFonts w:ascii="Times New Roman" w:hAnsi="Times New Roman" w:cs="Times New Roman"/>
          <w:b/>
        </w:rPr>
        <w:t>Gabinete de prensa</w:t>
      </w:r>
    </w:p>
    <w:p w14:paraId="5A3AD10F" w14:textId="77777777" w:rsidR="00540929" w:rsidRPr="000E5E96" w:rsidRDefault="00540929" w:rsidP="000E5E96">
      <w:pPr>
        <w:jc w:val="both"/>
        <w:rPr>
          <w:rFonts w:ascii="Times New Roman" w:hAnsi="Times New Roman" w:cs="Times New Roman"/>
        </w:rPr>
      </w:pPr>
    </w:p>
    <w:p w14:paraId="01AED9E9" w14:textId="77777777" w:rsidR="000E5E96" w:rsidRPr="000E5E96" w:rsidRDefault="000E5E96" w:rsidP="000E5E96">
      <w:pPr>
        <w:jc w:val="both"/>
        <w:rPr>
          <w:rFonts w:ascii="Times New Roman" w:hAnsi="Times New Roman" w:cs="Times New Roman"/>
        </w:rPr>
      </w:pPr>
    </w:p>
    <w:sectPr w:rsidR="000E5E96" w:rsidRPr="000E5E96" w:rsidSect="00540929">
      <w:headerReference w:type="default" r:id="rId6"/>
      <w:pgSz w:w="11900" w:h="16840"/>
      <w:pgMar w:top="2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A21E" w14:textId="77777777" w:rsidR="0060446A" w:rsidRDefault="0060446A" w:rsidP="00540929">
      <w:r>
        <w:separator/>
      </w:r>
    </w:p>
  </w:endnote>
  <w:endnote w:type="continuationSeparator" w:id="0">
    <w:p w14:paraId="6C09D202" w14:textId="77777777" w:rsidR="0060446A" w:rsidRDefault="0060446A" w:rsidP="0054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34BC" w14:textId="77777777" w:rsidR="0060446A" w:rsidRDefault="0060446A" w:rsidP="00540929">
      <w:r>
        <w:separator/>
      </w:r>
    </w:p>
  </w:footnote>
  <w:footnote w:type="continuationSeparator" w:id="0">
    <w:p w14:paraId="7DE2EC1A" w14:textId="77777777" w:rsidR="0060446A" w:rsidRDefault="0060446A" w:rsidP="0054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5D4A" w14:textId="711BF9FB" w:rsidR="00540929" w:rsidRDefault="00540929">
    <w:pPr>
      <w:pStyle w:val="Encabezado"/>
    </w:pPr>
    <w:r w:rsidRPr="00813E37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9E37DF1" wp14:editId="6A3A1CAD">
          <wp:simplePos x="0" y="0"/>
          <wp:positionH relativeFrom="column">
            <wp:posOffset>3691255</wp:posOffset>
          </wp:positionH>
          <wp:positionV relativeFrom="paragraph">
            <wp:posOffset>32809</wp:posOffset>
          </wp:positionV>
          <wp:extent cx="1656286" cy="722580"/>
          <wp:effectExtent l="0" t="0" r="0" b="0"/>
          <wp:wrapSquare wrapText="bothSides"/>
          <wp:docPr id="3" name="image1.png" descr="DATA2:ESCRITORIOZ:CLUSTER:clustertic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ATA2:ESCRITORIOZ:CLUSTER:clustertic_logo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286" cy="72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0FCDB9" w14:textId="6B8F3CCA" w:rsidR="00540929" w:rsidRDefault="005409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21"/>
    <w:rsid w:val="00035AB0"/>
    <w:rsid w:val="000A59DF"/>
    <w:rsid w:val="000E5E96"/>
    <w:rsid w:val="00286BF2"/>
    <w:rsid w:val="002E6257"/>
    <w:rsid w:val="00395ACF"/>
    <w:rsid w:val="00396419"/>
    <w:rsid w:val="00460614"/>
    <w:rsid w:val="00462A69"/>
    <w:rsid w:val="0048520C"/>
    <w:rsid w:val="00495BCB"/>
    <w:rsid w:val="004B7E37"/>
    <w:rsid w:val="00540929"/>
    <w:rsid w:val="0060446A"/>
    <w:rsid w:val="006529E7"/>
    <w:rsid w:val="00677AA3"/>
    <w:rsid w:val="006B355B"/>
    <w:rsid w:val="006F3465"/>
    <w:rsid w:val="00770E17"/>
    <w:rsid w:val="007B7B6D"/>
    <w:rsid w:val="007E42AB"/>
    <w:rsid w:val="00810E6B"/>
    <w:rsid w:val="00833749"/>
    <w:rsid w:val="00836610"/>
    <w:rsid w:val="00947E83"/>
    <w:rsid w:val="009565B9"/>
    <w:rsid w:val="00973921"/>
    <w:rsid w:val="00A008A7"/>
    <w:rsid w:val="00A61398"/>
    <w:rsid w:val="00A94E13"/>
    <w:rsid w:val="00B63B10"/>
    <w:rsid w:val="00B63D85"/>
    <w:rsid w:val="00BD45A9"/>
    <w:rsid w:val="00CD7FB7"/>
    <w:rsid w:val="00D162BD"/>
    <w:rsid w:val="00D62B7A"/>
    <w:rsid w:val="00F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A1949"/>
  <w15:chartTrackingRefBased/>
  <w15:docId w15:val="{F2CFF1E0-8136-9646-AF22-416B1FA4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9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0929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409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929"/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Atlántica Comunicación</dc:creator>
  <cp:keywords/>
  <dc:description/>
  <cp:lastModifiedBy>Atlántica Comunicación</cp:lastModifiedBy>
  <cp:revision>18</cp:revision>
  <cp:lastPrinted>2023-10-19T13:37:00Z</cp:lastPrinted>
  <dcterms:created xsi:type="dcterms:W3CDTF">2023-10-19T10:40:00Z</dcterms:created>
  <dcterms:modified xsi:type="dcterms:W3CDTF">2023-10-19T13:58:00Z</dcterms:modified>
</cp:coreProperties>
</file>