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F635" w14:textId="2EB78F15" w:rsidR="00417F8B" w:rsidRPr="002A6E9E" w:rsidRDefault="00417F8B" w:rsidP="002A6E9E">
      <w:pPr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El Mirador de Cuenca </w:t>
      </w:r>
      <w:r w:rsidR="00D04359">
        <w:rPr>
          <w:rFonts w:cs="Arial"/>
          <w:b/>
          <w:sz w:val="32"/>
          <w:szCs w:val="32"/>
        </w:rPr>
        <w:t>consolida</w:t>
      </w:r>
      <w:r>
        <w:rPr>
          <w:rFonts w:cs="Arial"/>
          <w:b/>
          <w:sz w:val="32"/>
          <w:szCs w:val="32"/>
        </w:rPr>
        <w:t xml:space="preserve"> su oferta comercial con la apertura de </w:t>
      </w:r>
      <w:proofErr w:type="spellStart"/>
      <w:r>
        <w:rPr>
          <w:rFonts w:cs="Arial"/>
          <w:b/>
          <w:sz w:val="32"/>
          <w:szCs w:val="32"/>
        </w:rPr>
        <w:t>Calzedonia</w:t>
      </w:r>
      <w:proofErr w:type="spellEnd"/>
      <w:r>
        <w:rPr>
          <w:rFonts w:cs="Arial"/>
          <w:b/>
          <w:sz w:val="32"/>
          <w:szCs w:val="32"/>
        </w:rPr>
        <w:t xml:space="preserve"> y Stradivarius</w:t>
      </w:r>
    </w:p>
    <w:p w14:paraId="582DB2CD" w14:textId="77777777" w:rsidR="002A6E9E" w:rsidRDefault="002A6E9E" w:rsidP="002A6E9E">
      <w:pPr>
        <w:jc w:val="center"/>
        <w:outlineLvl w:val="0"/>
        <w:rPr>
          <w:rFonts w:cs="Arial"/>
          <w:b/>
          <w:bCs/>
          <w:u w:val="single"/>
        </w:rPr>
      </w:pPr>
    </w:p>
    <w:p w14:paraId="102E7899" w14:textId="07E39C12" w:rsidR="00417F8B" w:rsidRDefault="00417F8B" w:rsidP="00417F8B">
      <w:pPr>
        <w:outlineLvl w:val="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La compañía de </w:t>
      </w:r>
      <w:r w:rsidR="00BA11A4" w:rsidRPr="00BA11A4">
        <w:rPr>
          <w:rFonts w:cs="Arial"/>
          <w:b/>
          <w:bCs/>
          <w:u w:val="single"/>
        </w:rPr>
        <w:t xml:space="preserve">medias y </w:t>
      </w:r>
      <w:r w:rsidR="00D04359">
        <w:rPr>
          <w:rFonts w:cs="Arial"/>
          <w:b/>
          <w:bCs/>
          <w:u w:val="single"/>
        </w:rPr>
        <w:t xml:space="preserve">moda </w:t>
      </w:r>
      <w:r w:rsidR="00BA11A4" w:rsidRPr="00BA11A4">
        <w:rPr>
          <w:rFonts w:cs="Arial"/>
          <w:b/>
          <w:bCs/>
          <w:u w:val="single"/>
        </w:rPr>
        <w:t xml:space="preserve">de baño </w:t>
      </w:r>
      <w:r>
        <w:rPr>
          <w:rFonts w:cs="Arial"/>
          <w:b/>
          <w:bCs/>
          <w:u w:val="single"/>
        </w:rPr>
        <w:t xml:space="preserve">se estrena </w:t>
      </w:r>
      <w:r w:rsidR="00044195">
        <w:rPr>
          <w:rFonts w:cs="Arial"/>
          <w:b/>
          <w:bCs/>
          <w:u w:val="single"/>
        </w:rPr>
        <w:t xml:space="preserve">mañana, </w:t>
      </w:r>
      <w:r w:rsidR="00044195">
        <w:rPr>
          <w:rFonts w:cs="Arial"/>
          <w:b/>
          <w:bCs/>
          <w:u w:val="single"/>
        </w:rPr>
        <w:t xml:space="preserve">1 de abril, </w:t>
      </w:r>
      <w:r>
        <w:rPr>
          <w:rFonts w:cs="Arial"/>
          <w:b/>
          <w:bCs/>
          <w:u w:val="single"/>
        </w:rPr>
        <w:t xml:space="preserve">en el centro comercial </w:t>
      </w:r>
    </w:p>
    <w:p w14:paraId="51CE9180" w14:textId="77777777" w:rsidR="00417F8B" w:rsidRDefault="00417F8B" w:rsidP="002A6E9E">
      <w:pPr>
        <w:jc w:val="center"/>
        <w:outlineLvl w:val="0"/>
        <w:rPr>
          <w:rFonts w:cs="Arial"/>
          <w:b/>
          <w:bCs/>
          <w:u w:val="single"/>
        </w:rPr>
      </w:pPr>
    </w:p>
    <w:p w14:paraId="7EA62F7F" w14:textId="440D9120" w:rsidR="008A6C63" w:rsidRPr="008A6C63" w:rsidRDefault="00417F8B" w:rsidP="008A6C63">
      <w:pPr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La firma del grupo Inditex, por su parte, reabre sus puertas con</w:t>
      </w:r>
      <w:r w:rsidR="008A6C63" w:rsidRPr="008A6C63">
        <w:rPr>
          <w:rFonts w:cs="Arial"/>
          <w:b/>
          <w:bCs/>
          <w:u w:val="single"/>
        </w:rPr>
        <w:t xml:space="preserve"> un espacio más amplio y </w:t>
      </w:r>
      <w:r w:rsidR="00D04359">
        <w:rPr>
          <w:rFonts w:cs="Arial"/>
          <w:b/>
          <w:bCs/>
          <w:u w:val="single"/>
        </w:rPr>
        <w:t xml:space="preserve">con </w:t>
      </w:r>
      <w:r>
        <w:rPr>
          <w:rFonts w:cs="Arial"/>
          <w:b/>
          <w:bCs/>
          <w:u w:val="single"/>
        </w:rPr>
        <w:t>una plantilla de diez empleadas para reforzar la atención al cliente</w:t>
      </w:r>
    </w:p>
    <w:p w14:paraId="7B623665" w14:textId="77777777" w:rsidR="008A6C63" w:rsidRPr="006D2625" w:rsidRDefault="008A6C63" w:rsidP="008A6C63">
      <w:pPr>
        <w:jc w:val="both"/>
        <w:rPr>
          <w:rFonts w:cs="Arial"/>
          <w:b/>
        </w:rPr>
      </w:pPr>
    </w:p>
    <w:p w14:paraId="29DCFB54" w14:textId="0235A07A" w:rsidR="00BA11A4" w:rsidRDefault="009A6A68" w:rsidP="008A6C63">
      <w:pPr>
        <w:jc w:val="both"/>
        <w:rPr>
          <w:rFonts w:cs="Arial"/>
        </w:rPr>
      </w:pPr>
      <w:r>
        <w:rPr>
          <w:rFonts w:cs="Arial"/>
          <w:b/>
        </w:rPr>
        <w:t>Cuenca</w:t>
      </w:r>
      <w:r w:rsidR="00FA6FC2" w:rsidRPr="00B76922">
        <w:rPr>
          <w:rFonts w:cs="Arial"/>
          <w:b/>
        </w:rPr>
        <w:t xml:space="preserve">, </w:t>
      </w:r>
      <w:r w:rsidR="003A0B17">
        <w:rPr>
          <w:rFonts w:cs="Arial"/>
          <w:b/>
        </w:rPr>
        <w:t>viernes 31</w:t>
      </w:r>
      <w:r w:rsidR="00C7027A">
        <w:rPr>
          <w:rFonts w:cs="Arial"/>
          <w:b/>
        </w:rPr>
        <w:t xml:space="preserve"> de marzo </w:t>
      </w:r>
      <w:r w:rsidR="00D436C0">
        <w:rPr>
          <w:rFonts w:cs="Arial"/>
          <w:b/>
        </w:rPr>
        <w:t>de 2023</w:t>
      </w:r>
      <w:r w:rsidR="00C66E6F" w:rsidRPr="00116368">
        <w:rPr>
          <w:rFonts w:cs="Arial"/>
          <w:b/>
        </w:rPr>
        <w:t>.-</w:t>
      </w:r>
      <w:r w:rsidR="00451777" w:rsidRPr="006D2625">
        <w:rPr>
          <w:rFonts w:cs="Arial"/>
          <w:b/>
        </w:rPr>
        <w:t xml:space="preserve"> </w:t>
      </w:r>
      <w:r w:rsidR="00417F8B">
        <w:rPr>
          <w:rFonts w:cs="Arial"/>
        </w:rPr>
        <w:t>E</w:t>
      </w:r>
      <w:r w:rsidR="00417F8B" w:rsidRPr="008A6C63">
        <w:rPr>
          <w:rFonts w:cs="Arial"/>
        </w:rPr>
        <w:t xml:space="preserve">l </w:t>
      </w:r>
      <w:hyperlink r:id="rId7" w:tgtFrame="_blank" w:history="1">
        <w:r w:rsidR="00417F8B" w:rsidRPr="008A6C63">
          <w:rPr>
            <w:rStyle w:val="Hipervnculo"/>
            <w:rFonts w:cs="Arial"/>
          </w:rPr>
          <w:t>Mirador de Cuenca</w:t>
        </w:r>
      </w:hyperlink>
      <w:r w:rsidR="00417F8B">
        <w:rPr>
          <w:rFonts w:cs="Arial"/>
        </w:rPr>
        <w:t xml:space="preserve"> refuerza su oferta comercial con la apertura de </w:t>
      </w:r>
      <w:proofErr w:type="spellStart"/>
      <w:r w:rsidR="00417F8B">
        <w:rPr>
          <w:rFonts w:cs="Arial"/>
        </w:rPr>
        <w:t>Calzedonia</w:t>
      </w:r>
      <w:proofErr w:type="spellEnd"/>
      <w:r w:rsidR="00044195">
        <w:rPr>
          <w:rFonts w:cs="Arial"/>
        </w:rPr>
        <w:t xml:space="preserve"> </w:t>
      </w:r>
      <w:r w:rsidR="00417F8B">
        <w:rPr>
          <w:rFonts w:cs="Arial"/>
        </w:rPr>
        <w:t>mañana</w:t>
      </w:r>
      <w:r w:rsidR="00044195">
        <w:rPr>
          <w:rFonts w:cs="Arial"/>
        </w:rPr>
        <w:t>,</w:t>
      </w:r>
      <w:r w:rsidR="00417F8B">
        <w:rPr>
          <w:rFonts w:cs="Arial"/>
        </w:rPr>
        <w:t xml:space="preserve"> sábado 1 de abril, y Stradivarius, </w:t>
      </w:r>
      <w:r w:rsidR="008A6C63" w:rsidRPr="008A6C63">
        <w:rPr>
          <w:rFonts w:cs="Arial"/>
        </w:rPr>
        <w:t>la cadena de moda joven femenina del Grupo Inditex,</w:t>
      </w:r>
      <w:r w:rsidR="00417F8B">
        <w:rPr>
          <w:rFonts w:cs="Arial"/>
        </w:rPr>
        <w:t xml:space="preserve"> que</w:t>
      </w:r>
      <w:r w:rsidR="008A6C63" w:rsidRPr="008A6C63">
        <w:rPr>
          <w:rFonts w:cs="Arial"/>
        </w:rPr>
        <w:t xml:space="preserve"> ha abierto </w:t>
      </w:r>
      <w:r w:rsidR="00BA11A4">
        <w:rPr>
          <w:rFonts w:cs="Arial"/>
        </w:rPr>
        <w:t xml:space="preserve">hoy </w:t>
      </w:r>
      <w:r w:rsidR="008A6C63" w:rsidRPr="008A6C63">
        <w:rPr>
          <w:rFonts w:cs="Arial"/>
        </w:rPr>
        <w:t>de nuevo sus puertas tras efectuar una remodelación y ampliación de la tienda durante los últimos dos meses.</w:t>
      </w:r>
    </w:p>
    <w:p w14:paraId="24BE0757" w14:textId="77777777" w:rsidR="00BA11A4" w:rsidRPr="00BA11A4" w:rsidRDefault="00BA11A4" w:rsidP="00BA11A4">
      <w:pPr>
        <w:jc w:val="both"/>
        <w:rPr>
          <w:rFonts w:cs="Arial"/>
        </w:rPr>
      </w:pPr>
    </w:p>
    <w:p w14:paraId="00473493" w14:textId="54850DD7" w:rsidR="00BA11A4" w:rsidRDefault="00BA11A4" w:rsidP="00BA11A4">
      <w:pPr>
        <w:jc w:val="both"/>
        <w:rPr>
          <w:rFonts w:cs="Arial"/>
        </w:rPr>
      </w:pPr>
      <w:r w:rsidRPr="00BA11A4">
        <w:rPr>
          <w:rFonts w:cs="Arial"/>
        </w:rPr>
        <w:t>El establecimiento</w:t>
      </w:r>
      <w:r>
        <w:rPr>
          <w:rFonts w:cs="Arial"/>
        </w:rPr>
        <w:t xml:space="preserve"> de</w:t>
      </w:r>
      <w:r w:rsidR="00044195">
        <w:rPr>
          <w:rFonts w:cs="Arial"/>
        </w:rPr>
        <w:t xml:space="preserve">l grupo italiano </w:t>
      </w:r>
      <w:proofErr w:type="spellStart"/>
      <w:r>
        <w:rPr>
          <w:rFonts w:cs="Arial"/>
        </w:rPr>
        <w:t>Calzedonia</w:t>
      </w:r>
      <w:proofErr w:type="spellEnd"/>
      <w:r w:rsidR="00044195">
        <w:rPr>
          <w:rFonts w:cs="Arial"/>
        </w:rPr>
        <w:t xml:space="preserve"> </w:t>
      </w:r>
      <w:r w:rsidRPr="00BA11A4">
        <w:rPr>
          <w:rFonts w:cs="Arial"/>
        </w:rPr>
        <w:t xml:space="preserve">estará ubicado </w:t>
      </w:r>
      <w:r>
        <w:rPr>
          <w:rFonts w:cs="Arial"/>
        </w:rPr>
        <w:t>en la planta baja del centro</w:t>
      </w:r>
      <w:r w:rsidR="00D04359">
        <w:rPr>
          <w:rFonts w:cs="Arial"/>
        </w:rPr>
        <w:t xml:space="preserve"> y en él se podrán adquirir m</w:t>
      </w:r>
      <w:r w:rsidR="00D04359" w:rsidRPr="00D04359">
        <w:rPr>
          <w:rFonts w:cs="Arial"/>
        </w:rPr>
        <w:t xml:space="preserve">edias, </w:t>
      </w:r>
      <w:r w:rsidR="00D04359">
        <w:rPr>
          <w:rFonts w:cs="Arial"/>
        </w:rPr>
        <w:t>p</w:t>
      </w:r>
      <w:r w:rsidR="00D04359" w:rsidRPr="00D04359">
        <w:rPr>
          <w:rFonts w:cs="Arial"/>
        </w:rPr>
        <w:t xml:space="preserve">antis, </w:t>
      </w:r>
      <w:r w:rsidR="00D04359">
        <w:rPr>
          <w:rFonts w:cs="Arial"/>
        </w:rPr>
        <w:t>l</w:t>
      </w:r>
      <w:r w:rsidR="00D04359" w:rsidRPr="00D04359">
        <w:rPr>
          <w:rFonts w:cs="Arial"/>
        </w:rPr>
        <w:t xml:space="preserve">eggings y </w:t>
      </w:r>
      <w:r w:rsidR="00D04359">
        <w:rPr>
          <w:rFonts w:cs="Arial"/>
        </w:rPr>
        <w:t>moda</w:t>
      </w:r>
      <w:r w:rsidR="00D04359" w:rsidRPr="00D04359">
        <w:rPr>
          <w:rFonts w:cs="Arial"/>
        </w:rPr>
        <w:t xml:space="preserve"> de baño para </w:t>
      </w:r>
      <w:r w:rsidR="00D04359">
        <w:rPr>
          <w:rFonts w:cs="Arial"/>
        </w:rPr>
        <w:t>m</w:t>
      </w:r>
      <w:r w:rsidR="00D04359" w:rsidRPr="00D04359">
        <w:rPr>
          <w:rFonts w:cs="Arial"/>
        </w:rPr>
        <w:t xml:space="preserve">ujer, </w:t>
      </w:r>
      <w:r w:rsidR="00D04359">
        <w:rPr>
          <w:rFonts w:cs="Arial"/>
        </w:rPr>
        <w:t>h</w:t>
      </w:r>
      <w:r w:rsidR="00D04359" w:rsidRPr="00D04359">
        <w:rPr>
          <w:rFonts w:cs="Arial"/>
        </w:rPr>
        <w:t xml:space="preserve">ombre y </w:t>
      </w:r>
      <w:r w:rsidR="00D04359">
        <w:rPr>
          <w:rFonts w:cs="Arial"/>
        </w:rPr>
        <w:t>n</w:t>
      </w:r>
      <w:r w:rsidR="00D04359" w:rsidRPr="00D04359">
        <w:rPr>
          <w:rFonts w:cs="Arial"/>
        </w:rPr>
        <w:t>iño</w:t>
      </w:r>
      <w:r w:rsidR="00D04359">
        <w:rPr>
          <w:rFonts w:cs="Arial"/>
        </w:rPr>
        <w:t>s</w:t>
      </w:r>
      <w:r w:rsidR="00D04359" w:rsidRPr="00D04359">
        <w:rPr>
          <w:rFonts w:cs="Arial"/>
        </w:rPr>
        <w:t>.</w:t>
      </w:r>
    </w:p>
    <w:p w14:paraId="759096B4" w14:textId="77777777" w:rsidR="00BA11A4" w:rsidRDefault="00BA11A4" w:rsidP="008A6C63">
      <w:pPr>
        <w:jc w:val="both"/>
        <w:rPr>
          <w:rFonts w:cs="Arial"/>
        </w:rPr>
      </w:pPr>
    </w:p>
    <w:p w14:paraId="5D2B07D3" w14:textId="245E6100" w:rsidR="00BA11A4" w:rsidRPr="00BA11A4" w:rsidRDefault="00D04359" w:rsidP="008A6C63">
      <w:pPr>
        <w:jc w:val="both"/>
        <w:rPr>
          <w:rFonts w:cs="Arial"/>
          <w:bCs/>
        </w:rPr>
      </w:pPr>
      <w:r>
        <w:rPr>
          <w:rFonts w:cs="Arial"/>
          <w:bCs/>
        </w:rPr>
        <w:t>E</w:t>
      </w:r>
      <w:r w:rsidR="00BA11A4" w:rsidRPr="00BA11A4">
        <w:rPr>
          <w:rFonts w:cs="Arial"/>
          <w:bCs/>
        </w:rPr>
        <w:t>ste conglomerado textil</w:t>
      </w:r>
      <w:r w:rsidRPr="00D04359">
        <w:rPr>
          <w:rFonts w:cs="Arial"/>
          <w:bCs/>
        </w:rPr>
        <w:t xml:space="preserve">, propietario de las firmas </w:t>
      </w:r>
      <w:proofErr w:type="spellStart"/>
      <w:r w:rsidRPr="00D04359">
        <w:rPr>
          <w:rFonts w:cs="Arial"/>
          <w:bCs/>
        </w:rPr>
        <w:t>Intimissimi</w:t>
      </w:r>
      <w:proofErr w:type="spellEnd"/>
      <w:r w:rsidRPr="00D04359">
        <w:rPr>
          <w:rFonts w:cs="Arial"/>
          <w:bCs/>
        </w:rPr>
        <w:t xml:space="preserve"> y </w:t>
      </w:r>
      <w:proofErr w:type="spellStart"/>
      <w:r w:rsidRPr="00D04359">
        <w:rPr>
          <w:rFonts w:cs="Arial"/>
          <w:bCs/>
        </w:rPr>
        <w:t>Falconeri</w:t>
      </w:r>
      <w:proofErr w:type="spellEnd"/>
      <w:r w:rsidRPr="00D04359">
        <w:rPr>
          <w:rFonts w:cs="Arial"/>
          <w:bCs/>
        </w:rPr>
        <w:t>, entre otras,</w:t>
      </w:r>
      <w:r w:rsidR="00BA11A4" w:rsidRPr="00BA11A4">
        <w:rPr>
          <w:rFonts w:cs="Arial"/>
          <w:bCs/>
        </w:rPr>
        <w:t xml:space="preserve"> cuenta con una red comercial en el país de unas 600 tiendas.</w:t>
      </w:r>
    </w:p>
    <w:p w14:paraId="1A4705BC" w14:textId="77777777" w:rsidR="001D02E6" w:rsidRDefault="001D02E6" w:rsidP="008A6C63">
      <w:pPr>
        <w:jc w:val="both"/>
        <w:rPr>
          <w:rFonts w:cs="Arial"/>
        </w:rPr>
      </w:pPr>
    </w:p>
    <w:p w14:paraId="0BAE5B20" w14:textId="4E2613EB" w:rsidR="008A6C63" w:rsidRPr="001D02E6" w:rsidRDefault="001D02E6" w:rsidP="008A6C63">
      <w:pPr>
        <w:jc w:val="both"/>
        <w:rPr>
          <w:rFonts w:cs="Arial"/>
          <w:b/>
          <w:bCs/>
        </w:rPr>
      </w:pPr>
      <w:r w:rsidRPr="001D02E6">
        <w:rPr>
          <w:rFonts w:cs="Arial"/>
          <w:b/>
          <w:bCs/>
        </w:rPr>
        <w:t>Nuevo concepto de tienda</w:t>
      </w:r>
      <w:r w:rsidR="008A6C63" w:rsidRPr="008A6C63">
        <w:rPr>
          <w:rFonts w:cs="Arial"/>
          <w:b/>
          <w:bCs/>
        </w:rPr>
        <w:t> </w:t>
      </w:r>
    </w:p>
    <w:p w14:paraId="23078763" w14:textId="77777777" w:rsidR="00D04359" w:rsidRPr="008A6C63" w:rsidRDefault="00D04359" w:rsidP="008A6C63">
      <w:pPr>
        <w:jc w:val="both"/>
        <w:rPr>
          <w:rFonts w:cs="Arial"/>
        </w:rPr>
      </w:pPr>
    </w:p>
    <w:p w14:paraId="3AEA9E83" w14:textId="4750D98D" w:rsidR="008A6C63" w:rsidRPr="008A6C63" w:rsidRDefault="00D04359" w:rsidP="008A6C63">
      <w:pPr>
        <w:jc w:val="both"/>
        <w:rPr>
          <w:rFonts w:cs="Arial"/>
        </w:rPr>
      </w:pPr>
      <w:r>
        <w:rPr>
          <w:rFonts w:cs="Arial"/>
        </w:rPr>
        <w:t>Por su parte, Stradivarius,</w:t>
      </w:r>
      <w:r w:rsidR="008A6C63" w:rsidRPr="008A6C63">
        <w:rPr>
          <w:rFonts w:cs="Arial"/>
        </w:rPr>
        <w:t xml:space="preserve"> se ha reestrenado </w:t>
      </w:r>
      <w:r w:rsidR="001D02E6">
        <w:rPr>
          <w:rFonts w:cs="Arial"/>
        </w:rPr>
        <w:t xml:space="preserve">hoy en la primera planta del Mirador de Cuenca </w:t>
      </w:r>
      <w:r w:rsidR="008A6C63" w:rsidRPr="008A6C63">
        <w:rPr>
          <w:rFonts w:cs="Arial"/>
        </w:rPr>
        <w:t>con una superficie superior a 400 metros cuadrados, 50 más de los que disponía anteriormente</w:t>
      </w:r>
      <w:r w:rsidR="001D02E6">
        <w:rPr>
          <w:rFonts w:cs="Arial"/>
        </w:rPr>
        <w:t>, siendo</w:t>
      </w:r>
      <w:r w:rsidR="001D02E6">
        <w:t xml:space="preserve"> la única tienda </w:t>
      </w:r>
      <w:r w:rsidR="001D02E6" w:rsidRPr="001D02E6">
        <w:rPr>
          <w:rFonts w:cs="Arial"/>
        </w:rPr>
        <w:t xml:space="preserve">de la firma en la provincia de </w:t>
      </w:r>
      <w:r w:rsidR="001D02E6">
        <w:rPr>
          <w:rFonts w:cs="Arial"/>
        </w:rPr>
        <w:t>Cuenca.</w:t>
      </w:r>
    </w:p>
    <w:p w14:paraId="55CFD0CB" w14:textId="77777777" w:rsidR="008A6C63" w:rsidRPr="008A6C63" w:rsidRDefault="008A6C63" w:rsidP="008A6C63">
      <w:pPr>
        <w:jc w:val="both"/>
        <w:rPr>
          <w:rFonts w:cs="Arial"/>
        </w:rPr>
      </w:pPr>
      <w:r w:rsidRPr="008A6C63">
        <w:rPr>
          <w:rFonts w:cs="Arial"/>
        </w:rPr>
        <w:t> </w:t>
      </w:r>
    </w:p>
    <w:p w14:paraId="657CEE83" w14:textId="710E2E02" w:rsidR="008A6C63" w:rsidRPr="008A6C63" w:rsidRDefault="008A6C63" w:rsidP="008A6C63">
      <w:pPr>
        <w:jc w:val="both"/>
        <w:rPr>
          <w:rFonts w:cs="Arial"/>
        </w:rPr>
      </w:pPr>
      <w:r w:rsidRPr="008A6C63">
        <w:rPr>
          <w:rFonts w:cs="Arial"/>
        </w:rPr>
        <w:t>Se trata de un nuevo concepto de tienda, más amplio y luminoso, que pone en valor el compromiso de la marca con la sostenibilidad, la innovación y el diseño. Esto se refleja en la decoración del espacio, caracterizado por un estilo minimalista e industrial, y su novedoso mobiliario, con partes que se descuelgan del techo para crear una sensación de mayor amplitud. Además, cuenta con la colección primavera-verano más actual de la marca, que dispone de aproximadamente 240 establecimientos distribuidos por toda España.</w:t>
      </w:r>
    </w:p>
    <w:p w14:paraId="2B4E7842" w14:textId="77777777" w:rsidR="00244F54" w:rsidRDefault="00244F54" w:rsidP="001626B5">
      <w:pPr>
        <w:jc w:val="both"/>
        <w:rPr>
          <w:rFonts w:cs="Arial"/>
        </w:rPr>
      </w:pPr>
    </w:p>
    <w:p w14:paraId="3C0C2695" w14:textId="36D27B67" w:rsidR="00C12310" w:rsidRDefault="00244F54" w:rsidP="001626B5">
      <w:pPr>
        <w:jc w:val="both"/>
        <w:rPr>
          <w:rFonts w:cs="Arial"/>
        </w:rPr>
      </w:pPr>
      <w:r>
        <w:rPr>
          <w:rFonts w:cs="Arial"/>
        </w:rPr>
        <w:t xml:space="preserve">Otra novedad destacable </w:t>
      </w:r>
      <w:r w:rsidR="001D02E6">
        <w:rPr>
          <w:rFonts w:cs="Arial"/>
        </w:rPr>
        <w:t xml:space="preserve">de Stradivarius </w:t>
      </w:r>
      <w:r>
        <w:rPr>
          <w:rFonts w:cs="Arial"/>
        </w:rPr>
        <w:t>es que se ha adherido al sello</w:t>
      </w:r>
      <w:r w:rsidR="00F0669E">
        <w:rPr>
          <w:rFonts w:cs="Arial"/>
          <w:i/>
          <w:iCs/>
        </w:rPr>
        <w:t xml:space="preserve"> </w:t>
      </w:r>
      <w:hyperlink r:id="rId8" w:history="1">
        <w:proofErr w:type="spellStart"/>
        <w:r w:rsidR="00F0669E" w:rsidRPr="00F0669E">
          <w:rPr>
            <w:rStyle w:val="Hipervnculo"/>
            <w:rFonts w:cs="Arial"/>
            <w:i/>
            <w:iCs/>
          </w:rPr>
          <w:t>P</w:t>
        </w:r>
        <w:r w:rsidRPr="00F0669E">
          <w:rPr>
            <w:rStyle w:val="Hipervnculo"/>
            <w:rFonts w:cs="Arial"/>
            <w:i/>
            <w:iCs/>
          </w:rPr>
          <w:t>et</w:t>
        </w:r>
        <w:proofErr w:type="spellEnd"/>
        <w:r w:rsidRPr="00F0669E">
          <w:rPr>
            <w:rStyle w:val="Hipervnculo"/>
            <w:rFonts w:cs="Arial"/>
            <w:i/>
            <w:iCs/>
          </w:rPr>
          <w:t xml:space="preserve"> </w:t>
        </w:r>
        <w:proofErr w:type="spellStart"/>
        <w:r w:rsidR="00F0669E" w:rsidRPr="00F0669E">
          <w:rPr>
            <w:rStyle w:val="Hipervnculo"/>
            <w:rFonts w:cs="Arial"/>
            <w:i/>
            <w:iCs/>
          </w:rPr>
          <w:t>F</w:t>
        </w:r>
        <w:r w:rsidRPr="00F0669E">
          <w:rPr>
            <w:rStyle w:val="Hipervnculo"/>
            <w:rFonts w:cs="Arial"/>
            <w:i/>
            <w:iCs/>
          </w:rPr>
          <w:t>riendly</w:t>
        </w:r>
        <w:proofErr w:type="spellEnd"/>
      </w:hyperlink>
      <w:r>
        <w:rPr>
          <w:rFonts w:cs="Arial"/>
        </w:rPr>
        <w:t xml:space="preserve">, una </w:t>
      </w:r>
      <w:r w:rsidRPr="00F0669E">
        <w:rPr>
          <w:rFonts w:cs="Arial"/>
        </w:rPr>
        <w:t>iniciativa</w:t>
      </w:r>
      <w:r>
        <w:rPr>
          <w:rFonts w:cs="Arial"/>
        </w:rPr>
        <w:t xml:space="preserve"> que </w:t>
      </w:r>
      <w:r w:rsidRPr="00244F54">
        <w:rPr>
          <w:rFonts w:cs="Arial"/>
        </w:rPr>
        <w:t xml:space="preserve">ha incorporado el </w:t>
      </w:r>
      <w:r>
        <w:rPr>
          <w:rFonts w:cs="Arial"/>
        </w:rPr>
        <w:t>Mirador de Cuenca</w:t>
      </w:r>
      <w:r w:rsidRPr="00244F54">
        <w:rPr>
          <w:rFonts w:cs="Arial"/>
        </w:rPr>
        <w:t xml:space="preserve"> recientemente</w:t>
      </w:r>
      <w:r>
        <w:rPr>
          <w:rFonts w:cs="Arial"/>
        </w:rPr>
        <w:t>, permitiendo el acceso de animales de compañía a su interior.</w:t>
      </w:r>
    </w:p>
    <w:p w14:paraId="556FA3F4" w14:textId="77777777" w:rsidR="003A0B17" w:rsidRDefault="003A0B17" w:rsidP="001626B5">
      <w:pPr>
        <w:jc w:val="both"/>
        <w:rPr>
          <w:rFonts w:cs="Arial"/>
        </w:rPr>
      </w:pPr>
    </w:p>
    <w:p w14:paraId="4ECCE3D5" w14:textId="763ADA6E" w:rsidR="007513BD" w:rsidRDefault="008A6C63" w:rsidP="002101D8">
      <w:pPr>
        <w:jc w:val="both"/>
        <w:rPr>
          <w:rFonts w:cs="Arial"/>
        </w:rPr>
      </w:pPr>
      <w:r w:rsidRPr="008A6C63">
        <w:rPr>
          <w:rFonts w:cs="Arial"/>
        </w:rPr>
        <w:t>Su plantilla también se ha incrementado para reforzar la atención al cliente, disponiendo de diez empleadas, y con el propósito de incorporar a más profesionales en un futuro próximo.</w:t>
      </w:r>
    </w:p>
    <w:p w14:paraId="4080E837" w14:textId="77777777" w:rsidR="008A6C63" w:rsidRPr="006B2BFD" w:rsidRDefault="008A6C63" w:rsidP="002101D8">
      <w:pPr>
        <w:jc w:val="both"/>
        <w:rPr>
          <w:rFonts w:cs="Arial"/>
          <w:color w:val="000000"/>
        </w:rPr>
      </w:pPr>
    </w:p>
    <w:p w14:paraId="4E0CB122" w14:textId="7101EC0A" w:rsidR="002101D8" w:rsidRPr="00FB5A47" w:rsidRDefault="002101D8" w:rsidP="002101D8">
      <w:pPr>
        <w:jc w:val="both"/>
        <w:outlineLvl w:val="0"/>
        <w:rPr>
          <w:b/>
        </w:rPr>
      </w:pPr>
      <w:r w:rsidRPr="00FB5A47">
        <w:rPr>
          <w:b/>
        </w:rPr>
        <w:t xml:space="preserve">Sobre el Centro Comercial </w:t>
      </w:r>
      <w:r w:rsidR="00BB1A9F">
        <w:rPr>
          <w:b/>
        </w:rPr>
        <w:t>el Mirador de Cuenca</w:t>
      </w:r>
    </w:p>
    <w:p w14:paraId="57F45691" w14:textId="77777777" w:rsidR="002101D8" w:rsidRPr="00FB5A47" w:rsidRDefault="002101D8" w:rsidP="002101D8">
      <w:pPr>
        <w:jc w:val="both"/>
      </w:pPr>
    </w:p>
    <w:p w14:paraId="53A9E41F" w14:textId="78DADCE9" w:rsidR="002101D8" w:rsidRPr="00FB5A47" w:rsidRDefault="002101D8" w:rsidP="00A24404">
      <w:pPr>
        <w:jc w:val="both"/>
      </w:pPr>
      <w:r w:rsidRPr="009D662D">
        <w:t xml:space="preserve">Con una SBA de más de </w:t>
      </w:r>
      <w:r w:rsidR="002F26AD">
        <w:t>2</w:t>
      </w:r>
      <w:r w:rsidR="00FC3601">
        <w:t>5</w:t>
      </w:r>
      <w:r w:rsidR="002F26AD">
        <w:t xml:space="preserve">.000 </w:t>
      </w:r>
      <w:r w:rsidRPr="009D662D">
        <w:t>m2, el Centro Comercial</w:t>
      </w:r>
      <w:r w:rsidR="00BB1A9F" w:rsidRPr="009D662D">
        <w:t xml:space="preserve"> del Mirador de Cuenca </w:t>
      </w:r>
      <w:r w:rsidRPr="009D662D">
        <w:t>es un</w:t>
      </w:r>
      <w:r w:rsidRPr="00FB5A47">
        <w:t xml:space="preserve"> referente en moda, ocio y restauración en</w:t>
      </w:r>
      <w:r w:rsidR="00BB1A9F">
        <w:t xml:space="preserve"> Cuenca.</w:t>
      </w:r>
    </w:p>
    <w:p w14:paraId="37A1653C" w14:textId="77777777" w:rsidR="002101D8" w:rsidRPr="00FB5A47" w:rsidRDefault="002101D8" w:rsidP="002101D8">
      <w:pPr>
        <w:jc w:val="both"/>
      </w:pPr>
    </w:p>
    <w:p w14:paraId="324A8E90" w14:textId="2C4C197B" w:rsidR="00045FD1" w:rsidRPr="006D2625" w:rsidRDefault="002101D8" w:rsidP="002101D8">
      <w:pPr>
        <w:jc w:val="both"/>
      </w:pPr>
      <w:r w:rsidRPr="00FB5A47">
        <w:t xml:space="preserve">Cuenta con dos plantas comerciales y un </w:t>
      </w:r>
      <w:proofErr w:type="gramStart"/>
      <w:r w:rsidRPr="00FB5A47">
        <w:t>p</w:t>
      </w:r>
      <w:r w:rsidR="009B4244" w:rsidRPr="00FB5A47">
        <w:t>a</w:t>
      </w:r>
      <w:r w:rsidRPr="00FB5A47">
        <w:t>rking</w:t>
      </w:r>
      <w:proofErr w:type="gramEnd"/>
      <w:r w:rsidRPr="00FB5A47">
        <w:t xml:space="preserve"> subterráneo de</w:t>
      </w:r>
      <w:r w:rsidR="009D662D">
        <w:t xml:space="preserve"> 1</w:t>
      </w:r>
      <w:r w:rsidR="008852A1">
        <w:t>.</w:t>
      </w:r>
      <w:r w:rsidR="009D662D">
        <w:t xml:space="preserve">200 plazas. </w:t>
      </w:r>
      <w:r w:rsidRPr="00FB5A47">
        <w:t xml:space="preserve"> </w:t>
      </w:r>
      <w:r w:rsidRPr="00B02D57">
        <w:t xml:space="preserve">Anualmente recibe la visita de </w:t>
      </w:r>
      <w:r w:rsidR="00FC3601">
        <w:t>más</w:t>
      </w:r>
      <w:r w:rsidR="009D662D">
        <w:t xml:space="preserve"> de 2 millones de personas y genera más de 300 empleos directos. </w:t>
      </w:r>
      <w:r w:rsidRPr="00B02D57">
        <w:t xml:space="preserve"> </w:t>
      </w:r>
    </w:p>
    <w:p w14:paraId="5ECF17D4" w14:textId="77777777" w:rsidR="002101D8" w:rsidRPr="006D2625" w:rsidRDefault="002101D8" w:rsidP="002101D8">
      <w:pPr>
        <w:tabs>
          <w:tab w:val="left" w:pos="4253"/>
        </w:tabs>
        <w:jc w:val="both"/>
      </w:pPr>
    </w:p>
    <w:p w14:paraId="49D1FC2D" w14:textId="77777777" w:rsidR="002101D8" w:rsidRPr="00451777" w:rsidRDefault="002101D8" w:rsidP="002101D8">
      <w:pPr>
        <w:jc w:val="both"/>
        <w:rPr>
          <w:rFonts w:cs="Arial"/>
        </w:rPr>
      </w:pPr>
    </w:p>
    <w:p w14:paraId="17C43439" w14:textId="77777777" w:rsidR="002101D8" w:rsidRPr="00451777" w:rsidRDefault="002101D8" w:rsidP="002101D8">
      <w:pPr>
        <w:outlineLvl w:val="0"/>
        <w:rPr>
          <w:rFonts w:cs="Arial"/>
          <w:b/>
        </w:rPr>
      </w:pPr>
      <w:r w:rsidRPr="00451777">
        <w:rPr>
          <w:rFonts w:cs="Arial"/>
          <w:b/>
        </w:rPr>
        <w:t>Saludos.</w:t>
      </w:r>
    </w:p>
    <w:p w14:paraId="5D143B6F" w14:textId="77777777" w:rsidR="002101D8" w:rsidRPr="00451777" w:rsidRDefault="002101D8" w:rsidP="002101D8">
      <w:pPr>
        <w:outlineLvl w:val="0"/>
        <w:rPr>
          <w:b/>
        </w:rPr>
      </w:pPr>
      <w:r w:rsidRPr="00451777">
        <w:rPr>
          <w:rFonts w:cs="Arial"/>
          <w:b/>
        </w:rPr>
        <w:t>Gabinete de prensa.</w:t>
      </w:r>
    </w:p>
    <w:p w14:paraId="78619908" w14:textId="661EAC2B" w:rsidR="002101D8" w:rsidRDefault="002101D8" w:rsidP="00EB40CE">
      <w:pPr>
        <w:outlineLvl w:val="0"/>
        <w:rPr>
          <w:rFonts w:cs="Arial"/>
          <w:color w:val="000000"/>
        </w:rPr>
      </w:pPr>
    </w:p>
    <w:sectPr w:rsidR="002101D8" w:rsidSect="003D37B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1E0C3" w14:textId="77777777" w:rsidR="00633542" w:rsidRDefault="00633542" w:rsidP="00C66E6F">
      <w:r>
        <w:separator/>
      </w:r>
    </w:p>
  </w:endnote>
  <w:endnote w:type="continuationSeparator" w:id="0">
    <w:p w14:paraId="2DDC82AC" w14:textId="77777777" w:rsidR="00633542" w:rsidRDefault="00633542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64933" w14:textId="77777777" w:rsidR="00633542" w:rsidRDefault="00633542" w:rsidP="00C66E6F">
      <w:r>
        <w:separator/>
      </w:r>
    </w:p>
  </w:footnote>
  <w:footnote w:type="continuationSeparator" w:id="0">
    <w:p w14:paraId="25370538" w14:textId="77777777" w:rsidR="00633542" w:rsidRDefault="00633542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E03B" w14:textId="20C368AE" w:rsidR="004E685B" w:rsidRDefault="004E685B" w:rsidP="004E685B">
    <w:pPr>
      <w:pStyle w:val="Encabezado"/>
      <w:jc w:val="right"/>
    </w:pPr>
    <w:r>
      <w:rPr>
        <w:rFonts w:cs="Arial"/>
        <w:b/>
        <w:noProof/>
        <w:sz w:val="28"/>
        <w:szCs w:val="28"/>
      </w:rPr>
      <w:drawing>
        <wp:inline distT="0" distB="0" distL="0" distR="0" wp14:anchorId="03939522" wp14:editId="3E4BB96A">
          <wp:extent cx="2235254" cy="1117628"/>
          <wp:effectExtent l="0" t="0" r="0" b="0"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936" cy="115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F423F" w14:textId="0BD57A18" w:rsidR="002E6D83" w:rsidRDefault="002E6D83" w:rsidP="006C448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6A1"/>
    <w:multiLevelType w:val="multilevel"/>
    <w:tmpl w:val="908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B4A05"/>
    <w:multiLevelType w:val="multilevel"/>
    <w:tmpl w:val="E632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E3F8B"/>
    <w:multiLevelType w:val="multilevel"/>
    <w:tmpl w:val="ED1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31285"/>
    <w:multiLevelType w:val="multilevel"/>
    <w:tmpl w:val="495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A2"/>
    <w:rsid w:val="00002A76"/>
    <w:rsid w:val="000033CA"/>
    <w:rsid w:val="00024095"/>
    <w:rsid w:val="00024474"/>
    <w:rsid w:val="00035FE1"/>
    <w:rsid w:val="000364FA"/>
    <w:rsid w:val="00044195"/>
    <w:rsid w:val="00045FD1"/>
    <w:rsid w:val="00050AEA"/>
    <w:rsid w:val="0005471E"/>
    <w:rsid w:val="00081712"/>
    <w:rsid w:val="000854CA"/>
    <w:rsid w:val="00090289"/>
    <w:rsid w:val="00097C16"/>
    <w:rsid w:val="000C30D2"/>
    <w:rsid w:val="000D76B0"/>
    <w:rsid w:val="000F5C0B"/>
    <w:rsid w:val="000F66AC"/>
    <w:rsid w:val="0010403D"/>
    <w:rsid w:val="00112903"/>
    <w:rsid w:val="00116368"/>
    <w:rsid w:val="00117524"/>
    <w:rsid w:val="0014126F"/>
    <w:rsid w:val="001626B5"/>
    <w:rsid w:val="0016275D"/>
    <w:rsid w:val="0017135A"/>
    <w:rsid w:val="00172371"/>
    <w:rsid w:val="00173E50"/>
    <w:rsid w:val="001B0A85"/>
    <w:rsid w:val="001C07C4"/>
    <w:rsid w:val="001C5946"/>
    <w:rsid w:val="001C618D"/>
    <w:rsid w:val="001C7B61"/>
    <w:rsid w:val="001D02E6"/>
    <w:rsid w:val="00204FE4"/>
    <w:rsid w:val="002101D8"/>
    <w:rsid w:val="00213EBF"/>
    <w:rsid w:val="00217162"/>
    <w:rsid w:val="00226466"/>
    <w:rsid w:val="00226CBF"/>
    <w:rsid w:val="00226E9B"/>
    <w:rsid w:val="00244F54"/>
    <w:rsid w:val="00262C37"/>
    <w:rsid w:val="002827B7"/>
    <w:rsid w:val="00293163"/>
    <w:rsid w:val="002A6E9E"/>
    <w:rsid w:val="002B0246"/>
    <w:rsid w:val="002E27C5"/>
    <w:rsid w:val="002E3930"/>
    <w:rsid w:val="002E6D83"/>
    <w:rsid w:val="002F0002"/>
    <w:rsid w:val="002F26AD"/>
    <w:rsid w:val="002F4A75"/>
    <w:rsid w:val="00300767"/>
    <w:rsid w:val="0030293E"/>
    <w:rsid w:val="00321186"/>
    <w:rsid w:val="00323DAD"/>
    <w:rsid w:val="00350171"/>
    <w:rsid w:val="00352B61"/>
    <w:rsid w:val="0036666A"/>
    <w:rsid w:val="003707CD"/>
    <w:rsid w:val="00375105"/>
    <w:rsid w:val="00381153"/>
    <w:rsid w:val="00383EF1"/>
    <w:rsid w:val="003860C9"/>
    <w:rsid w:val="00392BB2"/>
    <w:rsid w:val="00393AE5"/>
    <w:rsid w:val="003A0B17"/>
    <w:rsid w:val="003D37BB"/>
    <w:rsid w:val="003D4FFF"/>
    <w:rsid w:val="003E0D2E"/>
    <w:rsid w:val="003E3B0C"/>
    <w:rsid w:val="00417F8B"/>
    <w:rsid w:val="00451777"/>
    <w:rsid w:val="00463BFC"/>
    <w:rsid w:val="00476C1C"/>
    <w:rsid w:val="00482B5D"/>
    <w:rsid w:val="00494D88"/>
    <w:rsid w:val="004A6CFE"/>
    <w:rsid w:val="004B4D81"/>
    <w:rsid w:val="004C400E"/>
    <w:rsid w:val="004D6C41"/>
    <w:rsid w:val="004E685B"/>
    <w:rsid w:val="0052087D"/>
    <w:rsid w:val="00522D1A"/>
    <w:rsid w:val="005304C7"/>
    <w:rsid w:val="00571BB7"/>
    <w:rsid w:val="00572C6B"/>
    <w:rsid w:val="005813D4"/>
    <w:rsid w:val="00584B78"/>
    <w:rsid w:val="00593BE2"/>
    <w:rsid w:val="0059670F"/>
    <w:rsid w:val="005A12B3"/>
    <w:rsid w:val="005A64C3"/>
    <w:rsid w:val="005C6FF7"/>
    <w:rsid w:val="005E2C38"/>
    <w:rsid w:val="005F60CD"/>
    <w:rsid w:val="00602F9B"/>
    <w:rsid w:val="00625BA9"/>
    <w:rsid w:val="00631024"/>
    <w:rsid w:val="00633542"/>
    <w:rsid w:val="00647718"/>
    <w:rsid w:val="00647A93"/>
    <w:rsid w:val="00654BD4"/>
    <w:rsid w:val="00662FFB"/>
    <w:rsid w:val="006644A7"/>
    <w:rsid w:val="00664DC0"/>
    <w:rsid w:val="006678FB"/>
    <w:rsid w:val="00680FB8"/>
    <w:rsid w:val="00692F1D"/>
    <w:rsid w:val="00696D29"/>
    <w:rsid w:val="006A66D5"/>
    <w:rsid w:val="006B2BFD"/>
    <w:rsid w:val="006C067C"/>
    <w:rsid w:val="006C4481"/>
    <w:rsid w:val="006C6CDE"/>
    <w:rsid w:val="006D2625"/>
    <w:rsid w:val="006D5872"/>
    <w:rsid w:val="007167B3"/>
    <w:rsid w:val="00720F46"/>
    <w:rsid w:val="007513BD"/>
    <w:rsid w:val="00757CD4"/>
    <w:rsid w:val="00774D46"/>
    <w:rsid w:val="00775BD0"/>
    <w:rsid w:val="007A7143"/>
    <w:rsid w:val="007B1E2D"/>
    <w:rsid w:val="007E41A2"/>
    <w:rsid w:val="007F6D07"/>
    <w:rsid w:val="007F7F61"/>
    <w:rsid w:val="008027BB"/>
    <w:rsid w:val="00834E7C"/>
    <w:rsid w:val="00834FFD"/>
    <w:rsid w:val="00860B56"/>
    <w:rsid w:val="00860F80"/>
    <w:rsid w:val="0086409B"/>
    <w:rsid w:val="0086747A"/>
    <w:rsid w:val="008731B2"/>
    <w:rsid w:val="008852A1"/>
    <w:rsid w:val="00894AD6"/>
    <w:rsid w:val="00897689"/>
    <w:rsid w:val="008A6C63"/>
    <w:rsid w:val="008A7354"/>
    <w:rsid w:val="008B00A2"/>
    <w:rsid w:val="008C12A3"/>
    <w:rsid w:val="008D52F8"/>
    <w:rsid w:val="008D7021"/>
    <w:rsid w:val="008D7DA7"/>
    <w:rsid w:val="008E4C3D"/>
    <w:rsid w:val="008E6F9D"/>
    <w:rsid w:val="0091372E"/>
    <w:rsid w:val="009261F4"/>
    <w:rsid w:val="00927B73"/>
    <w:rsid w:val="009314F8"/>
    <w:rsid w:val="00942EB3"/>
    <w:rsid w:val="009601AD"/>
    <w:rsid w:val="00962F08"/>
    <w:rsid w:val="009664CD"/>
    <w:rsid w:val="00985F19"/>
    <w:rsid w:val="009949A9"/>
    <w:rsid w:val="009952BE"/>
    <w:rsid w:val="00997C8E"/>
    <w:rsid w:val="009A40F1"/>
    <w:rsid w:val="009A6A68"/>
    <w:rsid w:val="009A7C90"/>
    <w:rsid w:val="009B4244"/>
    <w:rsid w:val="009C5E4F"/>
    <w:rsid w:val="009C6500"/>
    <w:rsid w:val="009D662D"/>
    <w:rsid w:val="00A01CA6"/>
    <w:rsid w:val="00A02962"/>
    <w:rsid w:val="00A05397"/>
    <w:rsid w:val="00A05F0B"/>
    <w:rsid w:val="00A24404"/>
    <w:rsid w:val="00A2496F"/>
    <w:rsid w:val="00A30746"/>
    <w:rsid w:val="00A574BE"/>
    <w:rsid w:val="00A61C47"/>
    <w:rsid w:val="00A64072"/>
    <w:rsid w:val="00A6692E"/>
    <w:rsid w:val="00A700F1"/>
    <w:rsid w:val="00A70514"/>
    <w:rsid w:val="00A71572"/>
    <w:rsid w:val="00A740A4"/>
    <w:rsid w:val="00A841D6"/>
    <w:rsid w:val="00A85A04"/>
    <w:rsid w:val="00AC719F"/>
    <w:rsid w:val="00AE032D"/>
    <w:rsid w:val="00AF34D5"/>
    <w:rsid w:val="00B02287"/>
    <w:rsid w:val="00B02D57"/>
    <w:rsid w:val="00B06021"/>
    <w:rsid w:val="00B07A67"/>
    <w:rsid w:val="00B23CAD"/>
    <w:rsid w:val="00B41107"/>
    <w:rsid w:val="00B4635C"/>
    <w:rsid w:val="00B621BA"/>
    <w:rsid w:val="00B753E8"/>
    <w:rsid w:val="00B76922"/>
    <w:rsid w:val="00B82070"/>
    <w:rsid w:val="00B94C0E"/>
    <w:rsid w:val="00BA11A4"/>
    <w:rsid w:val="00BB1A9F"/>
    <w:rsid w:val="00BB1BBE"/>
    <w:rsid w:val="00BB4669"/>
    <w:rsid w:val="00BC482D"/>
    <w:rsid w:val="00BD4618"/>
    <w:rsid w:val="00BD78F9"/>
    <w:rsid w:val="00BE708E"/>
    <w:rsid w:val="00BF3C85"/>
    <w:rsid w:val="00C068D8"/>
    <w:rsid w:val="00C07200"/>
    <w:rsid w:val="00C12220"/>
    <w:rsid w:val="00C12310"/>
    <w:rsid w:val="00C15D7F"/>
    <w:rsid w:val="00C1674E"/>
    <w:rsid w:val="00C31493"/>
    <w:rsid w:val="00C5264F"/>
    <w:rsid w:val="00C56D0E"/>
    <w:rsid w:val="00C56F5C"/>
    <w:rsid w:val="00C6080A"/>
    <w:rsid w:val="00C64AF8"/>
    <w:rsid w:val="00C66E6F"/>
    <w:rsid w:val="00C7027A"/>
    <w:rsid w:val="00C85E6D"/>
    <w:rsid w:val="00C943B9"/>
    <w:rsid w:val="00CA2236"/>
    <w:rsid w:val="00CA5723"/>
    <w:rsid w:val="00CC4C85"/>
    <w:rsid w:val="00CD1FE0"/>
    <w:rsid w:val="00CE0F55"/>
    <w:rsid w:val="00CE5493"/>
    <w:rsid w:val="00CF0D4B"/>
    <w:rsid w:val="00D04359"/>
    <w:rsid w:val="00D04CB3"/>
    <w:rsid w:val="00D2503D"/>
    <w:rsid w:val="00D3372D"/>
    <w:rsid w:val="00D43514"/>
    <w:rsid w:val="00D436C0"/>
    <w:rsid w:val="00D54EE1"/>
    <w:rsid w:val="00D9488B"/>
    <w:rsid w:val="00DA1F48"/>
    <w:rsid w:val="00DB1F38"/>
    <w:rsid w:val="00DB4180"/>
    <w:rsid w:val="00DB7916"/>
    <w:rsid w:val="00DC0403"/>
    <w:rsid w:val="00E24E7D"/>
    <w:rsid w:val="00E63C12"/>
    <w:rsid w:val="00E84F9D"/>
    <w:rsid w:val="00E856CE"/>
    <w:rsid w:val="00EA7D02"/>
    <w:rsid w:val="00EB40CE"/>
    <w:rsid w:val="00EB4820"/>
    <w:rsid w:val="00EB4EB7"/>
    <w:rsid w:val="00ED3581"/>
    <w:rsid w:val="00ED76DF"/>
    <w:rsid w:val="00EF15A1"/>
    <w:rsid w:val="00EF3519"/>
    <w:rsid w:val="00F0669E"/>
    <w:rsid w:val="00F47CBA"/>
    <w:rsid w:val="00F641F6"/>
    <w:rsid w:val="00F735B1"/>
    <w:rsid w:val="00F854B3"/>
    <w:rsid w:val="00FA1786"/>
    <w:rsid w:val="00FA6FC2"/>
    <w:rsid w:val="00FB5A47"/>
    <w:rsid w:val="00FB71A2"/>
    <w:rsid w:val="00FC3601"/>
    <w:rsid w:val="00FD4DC5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61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eastAsia="Cambria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02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66A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C6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styleId="nfasis">
    <w:name w:val="Emphasis"/>
    <w:basedOn w:val="Fuentedeprrafopredeter"/>
    <w:uiPriority w:val="20"/>
    <w:qFormat/>
    <w:rsid w:val="00DC0403"/>
    <w:rPr>
      <w:i/>
      <w:iCs/>
    </w:rPr>
  </w:style>
  <w:style w:type="character" w:styleId="Mencinsinresolver">
    <w:name w:val="Unresolved Mention"/>
    <w:basedOn w:val="Fuentedeprrafopredeter"/>
    <w:uiPriority w:val="99"/>
    <w:rsid w:val="00D436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iradordecuenca.com/pet-friend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miradordecuen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cp:lastPrinted>2023-03-31T11:31:00Z</cp:lastPrinted>
  <dcterms:created xsi:type="dcterms:W3CDTF">2023-03-31T13:35:00Z</dcterms:created>
  <dcterms:modified xsi:type="dcterms:W3CDTF">2023-03-31T13:47:00Z</dcterms:modified>
</cp:coreProperties>
</file>