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2D407" w14:textId="77777777" w:rsidR="00097022" w:rsidRPr="004D292E" w:rsidRDefault="00097022" w:rsidP="00097022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sz w:val="36"/>
          <w:szCs w:val="36"/>
        </w:rPr>
      </w:pPr>
      <w:r w:rsidRPr="004D292E">
        <w:rPr>
          <w:rFonts w:ascii="Times New Roman" w:hAnsi="Times New Roman"/>
          <w:b/>
          <w:sz w:val="36"/>
          <w:szCs w:val="36"/>
        </w:rPr>
        <w:t>CONVOCATORIA DE RUEDA DE PRENSA</w:t>
      </w:r>
    </w:p>
    <w:p w14:paraId="33FCCF55" w14:textId="77777777" w:rsidR="00097022" w:rsidRDefault="00097022" w:rsidP="0027238E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sz w:val="44"/>
          <w:szCs w:val="44"/>
        </w:rPr>
      </w:pPr>
    </w:p>
    <w:p w14:paraId="04AAD1F7" w14:textId="77777777" w:rsidR="00AD4D63" w:rsidRPr="00AD4D63" w:rsidRDefault="00AD4D63" w:rsidP="0027238E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sz w:val="44"/>
          <w:szCs w:val="44"/>
        </w:rPr>
      </w:pPr>
      <w:r w:rsidRPr="00AD4D63">
        <w:rPr>
          <w:rFonts w:ascii="Times New Roman" w:hAnsi="Times New Roman"/>
          <w:b/>
          <w:sz w:val="44"/>
          <w:szCs w:val="44"/>
        </w:rPr>
        <w:t xml:space="preserve">POVISA SE CONVIERTE EN </w:t>
      </w:r>
    </w:p>
    <w:p w14:paraId="28459B4B" w14:textId="77777777" w:rsidR="00730C65" w:rsidRPr="001B2E4E" w:rsidRDefault="00674DDD" w:rsidP="0027238E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sz w:val="36"/>
          <w:szCs w:val="36"/>
        </w:rPr>
      </w:pPr>
      <w:r w:rsidRPr="00AD4D63">
        <w:rPr>
          <w:rFonts w:ascii="Times New Roman" w:hAnsi="Times New Roman"/>
          <w:b/>
          <w:sz w:val="44"/>
          <w:szCs w:val="44"/>
        </w:rPr>
        <w:t>HOSPITAL SALUDABLE</w:t>
      </w:r>
      <w:r>
        <w:rPr>
          <w:rFonts w:ascii="Times New Roman" w:hAnsi="Times New Roman"/>
          <w:b/>
          <w:sz w:val="36"/>
          <w:szCs w:val="36"/>
        </w:rPr>
        <w:t xml:space="preserve"> </w:t>
      </w:r>
    </w:p>
    <w:p w14:paraId="11634652" w14:textId="77777777" w:rsidR="00330975" w:rsidRDefault="00330975" w:rsidP="00257FA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</w:p>
    <w:p w14:paraId="288D6280" w14:textId="77777777" w:rsidR="00730C65" w:rsidRDefault="00330975" w:rsidP="00257FA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 </w:t>
      </w:r>
    </w:p>
    <w:p w14:paraId="53089081" w14:textId="77777777" w:rsidR="00330975" w:rsidRPr="00330975" w:rsidRDefault="00330975" w:rsidP="00257FA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</w:p>
    <w:p w14:paraId="0A9C940F" w14:textId="77777777" w:rsidR="00337DA2" w:rsidRDefault="007412DA" w:rsidP="004A1EE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Cs w:val="28"/>
          <w:lang w:eastAsia="es-ES_tradnl"/>
        </w:rPr>
      </w:pPr>
      <w:r>
        <w:rPr>
          <w:rFonts w:ascii="Times New Roman" w:hAnsi="Times New Roman"/>
          <w:b/>
          <w:szCs w:val="28"/>
        </w:rPr>
        <w:t>Martes</w:t>
      </w:r>
      <w:r w:rsidR="00D226A5">
        <w:rPr>
          <w:rFonts w:ascii="Times New Roman" w:hAnsi="Times New Roman"/>
          <w:b/>
          <w:szCs w:val="28"/>
        </w:rPr>
        <w:t xml:space="preserve">, </w:t>
      </w:r>
      <w:r>
        <w:rPr>
          <w:rFonts w:ascii="Times New Roman" w:hAnsi="Times New Roman"/>
          <w:b/>
          <w:szCs w:val="28"/>
        </w:rPr>
        <w:t>14</w:t>
      </w:r>
      <w:r w:rsidR="00330975">
        <w:rPr>
          <w:rFonts w:ascii="Times New Roman" w:hAnsi="Times New Roman"/>
          <w:b/>
          <w:szCs w:val="28"/>
        </w:rPr>
        <w:t xml:space="preserve"> de </w:t>
      </w:r>
      <w:r w:rsidR="00337DA2">
        <w:rPr>
          <w:rFonts w:ascii="Times New Roman" w:hAnsi="Times New Roman"/>
          <w:b/>
          <w:szCs w:val="28"/>
        </w:rPr>
        <w:t>febrero</w:t>
      </w:r>
      <w:r w:rsidR="00330975">
        <w:rPr>
          <w:rFonts w:ascii="Times New Roman" w:hAnsi="Times New Roman"/>
          <w:b/>
          <w:szCs w:val="28"/>
        </w:rPr>
        <w:t xml:space="preserve"> de 2017</w:t>
      </w:r>
      <w:r w:rsidR="00257FAF" w:rsidRPr="00C7426F">
        <w:rPr>
          <w:rFonts w:ascii="Times New Roman" w:hAnsi="Times New Roman"/>
          <w:b/>
          <w:szCs w:val="28"/>
        </w:rPr>
        <w:t>.-</w:t>
      </w:r>
      <w:r w:rsidR="00257FAF" w:rsidRPr="00C7426F">
        <w:rPr>
          <w:rFonts w:ascii="Times New Roman" w:hAnsi="Times New Roman"/>
          <w:szCs w:val="28"/>
          <w:lang w:eastAsia="es-ES_tradnl"/>
        </w:rPr>
        <w:t xml:space="preserve"> </w:t>
      </w:r>
      <w:r w:rsidR="00460CA8">
        <w:rPr>
          <w:rFonts w:ascii="Times New Roman" w:hAnsi="Times New Roman"/>
          <w:szCs w:val="28"/>
          <w:lang w:eastAsia="es-ES_tradnl"/>
        </w:rPr>
        <w:t xml:space="preserve"> </w:t>
      </w:r>
      <w:r w:rsidR="00337DA2">
        <w:rPr>
          <w:rFonts w:ascii="Times New Roman" w:hAnsi="Times New Roman"/>
          <w:szCs w:val="28"/>
          <w:lang w:eastAsia="es-ES_tradnl"/>
        </w:rPr>
        <w:t>Tras su reciente</w:t>
      </w:r>
      <w:r w:rsidR="00674DDD">
        <w:rPr>
          <w:rFonts w:ascii="Times New Roman" w:hAnsi="Times New Roman"/>
          <w:szCs w:val="28"/>
          <w:lang w:eastAsia="es-ES_tradnl"/>
        </w:rPr>
        <w:t xml:space="preserve"> adhesión a la Declaración de Luxemburgo y su </w:t>
      </w:r>
      <w:r w:rsidR="00337DA2">
        <w:rPr>
          <w:rFonts w:ascii="Times New Roman" w:hAnsi="Times New Roman"/>
          <w:szCs w:val="28"/>
          <w:lang w:eastAsia="es-ES_tradnl"/>
        </w:rPr>
        <w:t xml:space="preserve"> incorporación a la Red Europea de Empresas Saludables, </w:t>
      </w:r>
      <w:r w:rsidR="008312BC">
        <w:rPr>
          <w:rFonts w:ascii="Times New Roman" w:hAnsi="Times New Roman"/>
          <w:szCs w:val="28"/>
          <w:lang w:eastAsia="es-ES_tradnl"/>
        </w:rPr>
        <w:t xml:space="preserve">y bajo el lema “La empresa te cuida, se implica en tu salud”, </w:t>
      </w:r>
      <w:r w:rsidR="00337DA2">
        <w:rPr>
          <w:rFonts w:ascii="Times New Roman" w:hAnsi="Times New Roman"/>
          <w:szCs w:val="28"/>
          <w:lang w:eastAsia="es-ES_tradnl"/>
        </w:rPr>
        <w:t xml:space="preserve">Povisa </w:t>
      </w:r>
      <w:r>
        <w:rPr>
          <w:rFonts w:ascii="Times New Roman" w:hAnsi="Times New Roman"/>
          <w:szCs w:val="28"/>
          <w:lang w:eastAsia="es-ES_tradnl"/>
        </w:rPr>
        <w:t xml:space="preserve">presenta mañana, miércoles 15 de febrero, a las 11 h. y </w:t>
      </w:r>
      <w:r w:rsidR="00097022">
        <w:rPr>
          <w:rFonts w:ascii="Times New Roman" w:hAnsi="Times New Roman"/>
          <w:szCs w:val="28"/>
          <w:lang w:eastAsia="es-ES_tradnl"/>
        </w:rPr>
        <w:t xml:space="preserve">en el Salón de Actos del hospital, </w:t>
      </w:r>
      <w:r w:rsidR="00337DA2">
        <w:rPr>
          <w:rFonts w:ascii="Times New Roman" w:hAnsi="Times New Roman"/>
          <w:szCs w:val="28"/>
          <w:lang w:eastAsia="es-ES_tradnl"/>
        </w:rPr>
        <w:t xml:space="preserve">el proyecto </w:t>
      </w:r>
      <w:r w:rsidR="00337DA2" w:rsidRPr="00713CFB">
        <w:rPr>
          <w:rFonts w:ascii="Times New Roman" w:hAnsi="Times New Roman"/>
          <w:i/>
          <w:szCs w:val="28"/>
          <w:lang w:eastAsia="es-ES_tradnl"/>
        </w:rPr>
        <w:t>Povisa Saludable</w:t>
      </w:r>
      <w:r w:rsidR="00337DA2">
        <w:rPr>
          <w:rFonts w:ascii="Times New Roman" w:hAnsi="Times New Roman"/>
          <w:szCs w:val="28"/>
          <w:lang w:eastAsia="es-ES_tradnl"/>
        </w:rPr>
        <w:t xml:space="preserve">, que engloba toda una serie de medidas dirigidas a mejorar la salud </w:t>
      </w:r>
      <w:r w:rsidR="008312BC">
        <w:rPr>
          <w:rFonts w:ascii="Times New Roman" w:hAnsi="Times New Roman"/>
          <w:szCs w:val="28"/>
          <w:lang w:eastAsia="es-ES_tradnl"/>
        </w:rPr>
        <w:t xml:space="preserve">y el bienestar </w:t>
      </w:r>
      <w:r w:rsidR="00337DA2">
        <w:rPr>
          <w:rFonts w:ascii="Times New Roman" w:hAnsi="Times New Roman"/>
          <w:szCs w:val="28"/>
          <w:lang w:eastAsia="es-ES_tradnl"/>
        </w:rPr>
        <w:t xml:space="preserve">de sus trabajadores y de su entorno social y familiar. </w:t>
      </w:r>
    </w:p>
    <w:p w14:paraId="33E8CC35" w14:textId="77777777" w:rsidR="00337DA2" w:rsidRDefault="00337DA2" w:rsidP="004A1EE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Cs w:val="28"/>
          <w:lang w:eastAsia="es-ES_tradnl"/>
        </w:rPr>
      </w:pPr>
    </w:p>
    <w:p w14:paraId="04EECF0B" w14:textId="77777777" w:rsidR="00110427" w:rsidRDefault="00097022" w:rsidP="000970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Cs w:val="28"/>
          <w:lang w:eastAsia="es-ES_tradnl"/>
        </w:rPr>
      </w:pPr>
      <w:r>
        <w:rPr>
          <w:rFonts w:ascii="Times New Roman" w:hAnsi="Times New Roman"/>
          <w:szCs w:val="28"/>
          <w:lang w:eastAsia="es-ES_tradnl"/>
        </w:rPr>
        <w:t>La ru</w:t>
      </w:r>
      <w:r w:rsidR="007412DA">
        <w:rPr>
          <w:rFonts w:ascii="Times New Roman" w:hAnsi="Times New Roman"/>
          <w:szCs w:val="28"/>
          <w:lang w:eastAsia="es-ES_tradnl"/>
        </w:rPr>
        <w:t>eda</w:t>
      </w:r>
      <w:r w:rsidR="007E77A7">
        <w:rPr>
          <w:rFonts w:ascii="Times New Roman" w:hAnsi="Times New Roman"/>
          <w:szCs w:val="28"/>
          <w:lang w:eastAsia="es-ES_tradnl"/>
        </w:rPr>
        <w:t xml:space="preserve"> de prensa estará a cargo del </w:t>
      </w:r>
      <w:r w:rsidR="00337DA2">
        <w:rPr>
          <w:rFonts w:ascii="Times New Roman" w:hAnsi="Times New Roman"/>
          <w:szCs w:val="28"/>
          <w:lang w:eastAsia="es-ES_tradnl"/>
        </w:rPr>
        <w:t xml:space="preserve">responsable de Medicina del Trabajo, Eulogio Pardo, y del servicio de </w:t>
      </w:r>
      <w:r w:rsidR="00A11469">
        <w:rPr>
          <w:rFonts w:ascii="Times New Roman" w:hAnsi="Times New Roman"/>
          <w:szCs w:val="28"/>
          <w:lang w:eastAsia="es-ES_tradnl"/>
        </w:rPr>
        <w:t>Servicio de Alimentación</w:t>
      </w:r>
      <w:bookmarkStart w:id="0" w:name="_GoBack"/>
      <w:bookmarkEnd w:id="0"/>
      <w:r w:rsidR="00337DA2">
        <w:rPr>
          <w:rFonts w:ascii="Times New Roman" w:hAnsi="Times New Roman"/>
          <w:szCs w:val="28"/>
          <w:lang w:eastAsia="es-ES_tradnl"/>
        </w:rPr>
        <w:t xml:space="preserve"> del hospital, Ismael Izaguirre, </w:t>
      </w:r>
      <w:r w:rsidR="007412DA">
        <w:rPr>
          <w:rFonts w:ascii="Times New Roman" w:hAnsi="Times New Roman"/>
          <w:szCs w:val="28"/>
          <w:lang w:eastAsia="es-ES_tradnl"/>
        </w:rPr>
        <w:t xml:space="preserve">y tras las rueda de prensa se efectuará un breve recorrido por el hospital para ver in situ las medidas adoptadas. </w:t>
      </w:r>
    </w:p>
    <w:p w14:paraId="58899EE7" w14:textId="77777777" w:rsidR="007412DA" w:rsidRDefault="007412DA" w:rsidP="000970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Cs w:val="28"/>
          <w:lang w:eastAsia="es-ES_tradnl"/>
        </w:rPr>
      </w:pPr>
    </w:p>
    <w:p w14:paraId="32A1EFD1" w14:textId="77777777" w:rsidR="00110427" w:rsidRDefault="00110427" w:rsidP="0011042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Cs w:val="28"/>
          <w:lang w:eastAsia="es-ES_tradnl"/>
        </w:rPr>
      </w:pPr>
    </w:p>
    <w:p w14:paraId="0979EDFC" w14:textId="77777777" w:rsidR="00110427" w:rsidRPr="00110427" w:rsidRDefault="00110427" w:rsidP="0011042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8"/>
          <w:lang w:eastAsia="es-ES_tradnl"/>
        </w:rPr>
      </w:pPr>
      <w:r>
        <w:rPr>
          <w:rFonts w:ascii="Times New Roman" w:hAnsi="Times New Roman"/>
          <w:szCs w:val="28"/>
          <w:lang w:eastAsia="es-ES_tradnl"/>
        </w:rPr>
        <w:tab/>
      </w:r>
      <w:r w:rsidRPr="00110427">
        <w:rPr>
          <w:rFonts w:ascii="Times New Roman" w:hAnsi="Times New Roman"/>
          <w:b/>
          <w:szCs w:val="28"/>
          <w:lang w:eastAsia="es-ES_tradnl"/>
        </w:rPr>
        <w:t>Saludos.</w:t>
      </w:r>
    </w:p>
    <w:p w14:paraId="25AB93D9" w14:textId="77777777" w:rsidR="00110427" w:rsidRPr="00110427" w:rsidRDefault="00110427" w:rsidP="0011042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8"/>
          <w:lang w:eastAsia="es-ES_tradnl"/>
        </w:rPr>
      </w:pPr>
      <w:r w:rsidRPr="00110427">
        <w:rPr>
          <w:rFonts w:ascii="Times New Roman" w:hAnsi="Times New Roman"/>
          <w:b/>
          <w:szCs w:val="28"/>
          <w:lang w:eastAsia="es-ES_tradnl"/>
        </w:rPr>
        <w:tab/>
        <w:t>Gabinete de Prensa.</w:t>
      </w:r>
    </w:p>
    <w:p w14:paraId="4253A142" w14:textId="77777777" w:rsidR="00110427" w:rsidRDefault="00110427" w:rsidP="004A1EE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Cs w:val="28"/>
          <w:lang w:eastAsia="es-ES_tradnl"/>
        </w:rPr>
      </w:pPr>
    </w:p>
    <w:p w14:paraId="1D5E2803" w14:textId="77777777" w:rsidR="00110427" w:rsidRPr="0027238E" w:rsidRDefault="00110427" w:rsidP="004A1EE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lang w:eastAsia="ar-SA"/>
        </w:rPr>
      </w:pPr>
      <w:r>
        <w:rPr>
          <w:rFonts w:ascii="Times New Roman" w:hAnsi="Times New Roman"/>
          <w:szCs w:val="28"/>
          <w:lang w:eastAsia="es-ES_tradnl"/>
        </w:rPr>
        <w:tab/>
      </w:r>
    </w:p>
    <w:p w14:paraId="4031B60F" w14:textId="77777777" w:rsidR="00B17C30" w:rsidRPr="0027238E" w:rsidRDefault="00B17C30" w:rsidP="00B17C3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lang w:eastAsia="ar-SA"/>
        </w:rPr>
      </w:pPr>
    </w:p>
    <w:sectPr w:rsidR="00B17C30" w:rsidRPr="0027238E" w:rsidSect="00257FAF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D2FE4" w14:textId="77777777" w:rsidR="00554882" w:rsidRDefault="00554882">
      <w:r>
        <w:separator/>
      </w:r>
    </w:p>
  </w:endnote>
  <w:endnote w:type="continuationSeparator" w:id="0">
    <w:p w14:paraId="4681CA9C" w14:textId="77777777" w:rsidR="00554882" w:rsidRDefault="0055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86257" w14:textId="77777777" w:rsidR="00097022" w:rsidRPr="00B17C30" w:rsidRDefault="00097022" w:rsidP="00B17C30">
    <w:pPr>
      <w:pStyle w:val="Piedepgina"/>
      <w:jc w:val="center"/>
      <w:rPr>
        <w:noProof/>
        <w:lang w:val="es-ES" w:eastAsia="es-ES"/>
      </w:rPr>
    </w:pPr>
    <w:r>
      <w:rPr>
        <w:noProof/>
        <w:lang w:val="es-ES" w:eastAsia="es-ES"/>
      </w:rPr>
      <w:drawing>
        <wp:inline distT="0" distB="0" distL="0" distR="0" wp14:anchorId="6C54EE87" wp14:editId="114F90A8">
          <wp:extent cx="4792345" cy="1109345"/>
          <wp:effectExtent l="0" t="0" r="8255" b="8255"/>
          <wp:docPr id="2" name="Imagen 2" descr="pie-notas-de-prens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-notas-de-prens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2345" cy="1109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2356A" w14:textId="77777777" w:rsidR="00554882" w:rsidRDefault="00554882">
      <w:r>
        <w:separator/>
      </w:r>
    </w:p>
  </w:footnote>
  <w:footnote w:type="continuationSeparator" w:id="0">
    <w:p w14:paraId="5ED940B5" w14:textId="77777777" w:rsidR="00554882" w:rsidRDefault="0055488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D8905" w14:textId="77777777" w:rsidR="00097022" w:rsidRDefault="00097022">
    <w:pPr>
      <w:pStyle w:val="Encabezado"/>
      <w:rPr>
        <w:rFonts w:eastAsia="Times New Roman"/>
        <w:lang w:val="es-ES" w:eastAsia="ar-SA"/>
      </w:rPr>
    </w:pPr>
    <w:r>
      <w:rPr>
        <w:rFonts w:eastAsia="Times New Roman"/>
        <w:noProof/>
        <w:lang w:val="es-ES" w:eastAsia="es-ES"/>
      </w:rPr>
      <w:drawing>
        <wp:inline distT="0" distB="0" distL="0" distR="0" wp14:anchorId="52E24F15" wp14:editId="4F00CA12">
          <wp:extent cx="2049145" cy="550545"/>
          <wp:effectExtent l="0" t="0" r="8255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550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6DE4C12" w14:textId="77777777" w:rsidR="00097022" w:rsidRDefault="00097022">
    <w:pPr>
      <w:pStyle w:val="Encabezado"/>
      <w:rPr>
        <w:rFonts w:eastAsia="Times New Roman"/>
        <w:lang w:val="es-ES" w:eastAsia="ar-SA"/>
      </w:rPr>
    </w:pPr>
  </w:p>
  <w:p w14:paraId="491944C7" w14:textId="77777777" w:rsidR="00097022" w:rsidRDefault="0009702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D6B"/>
    <w:rsid w:val="00032C7C"/>
    <w:rsid w:val="00035202"/>
    <w:rsid w:val="00047635"/>
    <w:rsid w:val="00056F3A"/>
    <w:rsid w:val="00097022"/>
    <w:rsid w:val="000B29DD"/>
    <w:rsid w:val="000F4597"/>
    <w:rsid w:val="00110427"/>
    <w:rsid w:val="001645D2"/>
    <w:rsid w:val="00165BCE"/>
    <w:rsid w:val="001A4100"/>
    <w:rsid w:val="001B2E4E"/>
    <w:rsid w:val="001B63FD"/>
    <w:rsid w:val="001C3F0F"/>
    <w:rsid w:val="001C4B8C"/>
    <w:rsid w:val="00223CC9"/>
    <w:rsid w:val="00247315"/>
    <w:rsid w:val="00257FAF"/>
    <w:rsid w:val="002677F0"/>
    <w:rsid w:val="0027238E"/>
    <w:rsid w:val="00330975"/>
    <w:rsid w:val="00337DA2"/>
    <w:rsid w:val="003D1832"/>
    <w:rsid w:val="00460CA8"/>
    <w:rsid w:val="0046193E"/>
    <w:rsid w:val="004A1EED"/>
    <w:rsid w:val="004D292E"/>
    <w:rsid w:val="00516958"/>
    <w:rsid w:val="00554882"/>
    <w:rsid w:val="005974D5"/>
    <w:rsid w:val="005D45F4"/>
    <w:rsid w:val="00674DDD"/>
    <w:rsid w:val="00700EAD"/>
    <w:rsid w:val="00713CFB"/>
    <w:rsid w:val="00730C65"/>
    <w:rsid w:val="007412DA"/>
    <w:rsid w:val="007622A0"/>
    <w:rsid w:val="007939FF"/>
    <w:rsid w:val="007E77A7"/>
    <w:rsid w:val="008312BC"/>
    <w:rsid w:val="00886540"/>
    <w:rsid w:val="008B2256"/>
    <w:rsid w:val="008F5702"/>
    <w:rsid w:val="0093241F"/>
    <w:rsid w:val="00A11469"/>
    <w:rsid w:val="00A55D91"/>
    <w:rsid w:val="00AB5DF6"/>
    <w:rsid w:val="00AD212A"/>
    <w:rsid w:val="00AD4D63"/>
    <w:rsid w:val="00B17C30"/>
    <w:rsid w:val="00BA3FFB"/>
    <w:rsid w:val="00C35EA2"/>
    <w:rsid w:val="00CD7D6B"/>
    <w:rsid w:val="00D20163"/>
    <w:rsid w:val="00D226A5"/>
    <w:rsid w:val="00D41650"/>
    <w:rsid w:val="00D5246E"/>
    <w:rsid w:val="00D601F8"/>
    <w:rsid w:val="00DB2DBC"/>
    <w:rsid w:val="00DF5663"/>
    <w:rsid w:val="00E033A6"/>
    <w:rsid w:val="00E1546E"/>
    <w:rsid w:val="00E701AD"/>
    <w:rsid w:val="00F22A47"/>
    <w:rsid w:val="00F43EEA"/>
    <w:rsid w:val="00FE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A9D4B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2520"/>
    <w:pPr>
      <w:tabs>
        <w:tab w:val="center" w:pos="4252"/>
        <w:tab w:val="right" w:pos="8504"/>
      </w:tabs>
    </w:pPr>
    <w:rPr>
      <w:rFonts w:eastAsia="Cambria"/>
      <w:lang w:val="x-none" w:eastAsia="en-US"/>
    </w:rPr>
  </w:style>
  <w:style w:type="character" w:customStyle="1" w:styleId="EncabezadoCar">
    <w:name w:val="Encabezado Car"/>
    <w:link w:val="Encabezado"/>
    <w:uiPriority w:val="99"/>
    <w:rsid w:val="00922520"/>
    <w:rPr>
      <w:rFonts w:eastAsia="Cambria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922520"/>
    <w:pPr>
      <w:ind w:left="720"/>
      <w:contextualSpacing/>
    </w:pPr>
    <w:rPr>
      <w:rFonts w:eastAsia="Cambria"/>
      <w:lang w:eastAsia="en-US"/>
    </w:rPr>
  </w:style>
  <w:style w:type="character" w:styleId="Hipervnculo">
    <w:name w:val="Hyperlink"/>
    <w:uiPriority w:val="99"/>
    <w:unhideWhenUsed/>
    <w:rsid w:val="009B3608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3A1746"/>
    <w:rPr>
      <w:color w:val="800080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7E3A3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7E3A38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2BC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2B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2520"/>
    <w:pPr>
      <w:tabs>
        <w:tab w:val="center" w:pos="4252"/>
        <w:tab w:val="right" w:pos="8504"/>
      </w:tabs>
    </w:pPr>
    <w:rPr>
      <w:rFonts w:eastAsia="Cambria"/>
      <w:lang w:val="x-none" w:eastAsia="en-US"/>
    </w:rPr>
  </w:style>
  <w:style w:type="character" w:customStyle="1" w:styleId="EncabezadoCar">
    <w:name w:val="Encabezado Car"/>
    <w:link w:val="Encabezado"/>
    <w:uiPriority w:val="99"/>
    <w:rsid w:val="00922520"/>
    <w:rPr>
      <w:rFonts w:eastAsia="Cambria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922520"/>
    <w:pPr>
      <w:ind w:left="720"/>
      <w:contextualSpacing/>
    </w:pPr>
    <w:rPr>
      <w:rFonts w:eastAsia="Cambria"/>
      <w:lang w:eastAsia="en-US"/>
    </w:rPr>
  </w:style>
  <w:style w:type="character" w:styleId="Hipervnculo">
    <w:name w:val="Hyperlink"/>
    <w:uiPriority w:val="99"/>
    <w:unhideWhenUsed/>
    <w:rsid w:val="009B3608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3A1746"/>
    <w:rPr>
      <w:color w:val="800080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7E3A3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7E3A38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2BC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2B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742</Characters>
  <Application>Microsoft Macintosh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Links>
    <vt:vector size="6" baseType="variant">
      <vt:variant>
        <vt:i4>5242952</vt:i4>
      </vt:variant>
      <vt:variant>
        <vt:i4>3240</vt:i4>
      </vt:variant>
      <vt:variant>
        <vt:i4>1026</vt:i4>
      </vt:variant>
      <vt:variant>
        <vt:i4>1</vt:i4>
      </vt:variant>
      <vt:variant>
        <vt:lpwstr>pie-notas-de-prensa4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info2</dc:creator>
  <cp:keywords/>
  <dc:description/>
  <cp:lastModifiedBy>Atlántica </cp:lastModifiedBy>
  <cp:revision>6</cp:revision>
  <cp:lastPrinted>2017-02-13T17:56:00Z</cp:lastPrinted>
  <dcterms:created xsi:type="dcterms:W3CDTF">2017-02-13T17:54:00Z</dcterms:created>
  <dcterms:modified xsi:type="dcterms:W3CDTF">2017-02-14T10:16:00Z</dcterms:modified>
</cp:coreProperties>
</file>