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22AA9" w14:textId="77777777" w:rsidR="003F09A5" w:rsidRDefault="003F09A5" w:rsidP="003F09A5">
      <w:pPr>
        <w:rPr>
          <w:noProof/>
          <w:lang w:val="es-ES"/>
        </w:rPr>
      </w:pPr>
    </w:p>
    <w:p w14:paraId="36C7E404" w14:textId="186A21FE" w:rsidR="009A0E42" w:rsidRPr="009A0E42" w:rsidRDefault="00C00ED2" w:rsidP="009A0E42">
      <w:pPr>
        <w:jc w:val="center"/>
        <w:rPr>
          <w:b/>
          <w:sz w:val="34"/>
          <w:szCs w:val="34"/>
        </w:rPr>
      </w:pPr>
      <w:r w:rsidRPr="009A0E42">
        <w:rPr>
          <w:b/>
          <w:sz w:val="34"/>
          <w:szCs w:val="34"/>
        </w:rPr>
        <w:t>EL</w:t>
      </w:r>
      <w:r w:rsidR="005760AC" w:rsidRPr="009A0E42">
        <w:rPr>
          <w:b/>
          <w:sz w:val="34"/>
          <w:szCs w:val="34"/>
        </w:rPr>
        <w:t xml:space="preserve"> CENTRO COMERCIAL AROUSA</w:t>
      </w:r>
      <w:r w:rsidR="008906CB" w:rsidRPr="009A0E42">
        <w:rPr>
          <w:b/>
          <w:sz w:val="34"/>
          <w:szCs w:val="34"/>
        </w:rPr>
        <w:t xml:space="preserve"> </w:t>
      </w:r>
      <w:r w:rsidR="00F73DEE">
        <w:rPr>
          <w:b/>
          <w:sz w:val="34"/>
          <w:szCs w:val="34"/>
        </w:rPr>
        <w:t>ACOGE UN TALLER GRATUITO DE COCINA MEXICANA</w:t>
      </w:r>
    </w:p>
    <w:p w14:paraId="5C759887" w14:textId="77777777" w:rsidR="009203AC" w:rsidRDefault="009203AC" w:rsidP="009A0E42"/>
    <w:p w14:paraId="4449257D" w14:textId="3E81EA13" w:rsidR="0027764F" w:rsidRDefault="008906CB" w:rsidP="009A0E42">
      <w:pPr>
        <w:jc w:val="both"/>
        <w:rPr>
          <w:b/>
          <w:u w:val="single"/>
        </w:rPr>
      </w:pPr>
      <w:r>
        <w:rPr>
          <w:b/>
          <w:u w:val="single"/>
        </w:rPr>
        <w:t>Mañana jueves, a</w:t>
      </w:r>
      <w:r w:rsidR="005760AC">
        <w:rPr>
          <w:b/>
          <w:u w:val="single"/>
        </w:rPr>
        <w:t xml:space="preserve"> partir de las </w:t>
      </w:r>
      <w:r>
        <w:rPr>
          <w:b/>
          <w:u w:val="single"/>
        </w:rPr>
        <w:t>19:30</w:t>
      </w:r>
      <w:r w:rsidR="005760AC">
        <w:rPr>
          <w:b/>
          <w:u w:val="single"/>
        </w:rPr>
        <w:t xml:space="preserve"> h., </w:t>
      </w:r>
      <w:r>
        <w:rPr>
          <w:b/>
          <w:u w:val="single"/>
        </w:rPr>
        <w:t>en el Aula de Cocina de la segunda planta</w:t>
      </w:r>
    </w:p>
    <w:p w14:paraId="5E9A94DA" w14:textId="77777777" w:rsidR="0027764F" w:rsidRDefault="0027764F" w:rsidP="009A0E42">
      <w:pPr>
        <w:jc w:val="both"/>
        <w:rPr>
          <w:b/>
          <w:u w:val="single"/>
        </w:rPr>
      </w:pPr>
    </w:p>
    <w:p w14:paraId="266948B0" w14:textId="6BE0A2B1" w:rsidR="0053781E" w:rsidRDefault="008906CB" w:rsidP="009A0E42">
      <w:pPr>
        <w:jc w:val="both"/>
        <w:rPr>
          <w:b/>
          <w:u w:val="single"/>
        </w:rPr>
      </w:pPr>
      <w:r>
        <w:rPr>
          <w:b/>
          <w:u w:val="single"/>
        </w:rPr>
        <w:t xml:space="preserve">Con entrada libre hasta completar aforo, </w:t>
      </w:r>
      <w:r w:rsidR="00F73DEE">
        <w:rPr>
          <w:b/>
          <w:u w:val="single"/>
        </w:rPr>
        <w:t>los asistentes aprenderán a elaborar guacamole, burritos con carne picada y</w:t>
      </w:r>
      <w:r w:rsidR="00537ED9">
        <w:rPr>
          <w:b/>
          <w:u w:val="single"/>
        </w:rPr>
        <w:t xml:space="preserve"> unas galletas típicas mexicanas</w:t>
      </w:r>
    </w:p>
    <w:p w14:paraId="637B9A71" w14:textId="073E5C30" w:rsidR="009203AC" w:rsidRPr="009203AC" w:rsidRDefault="009203AC" w:rsidP="009A0E42">
      <w:pPr>
        <w:jc w:val="both"/>
        <w:rPr>
          <w:b/>
          <w:u w:val="single"/>
        </w:rPr>
      </w:pPr>
    </w:p>
    <w:p w14:paraId="17E0C0A9" w14:textId="77777777" w:rsidR="009203AC" w:rsidRDefault="009203AC" w:rsidP="009A0E42"/>
    <w:p w14:paraId="4E287D56" w14:textId="5DF1FA91" w:rsidR="003D7F85" w:rsidRDefault="009203AC" w:rsidP="009A0E42">
      <w:pPr>
        <w:jc w:val="both"/>
      </w:pPr>
      <w:r w:rsidRPr="009203AC">
        <w:rPr>
          <w:b/>
        </w:rPr>
        <w:t xml:space="preserve">Vilagarcía, </w:t>
      </w:r>
      <w:r w:rsidR="00F73DEE">
        <w:rPr>
          <w:b/>
        </w:rPr>
        <w:t>2 de marzo</w:t>
      </w:r>
      <w:r w:rsidRPr="009203AC">
        <w:rPr>
          <w:b/>
        </w:rPr>
        <w:t xml:space="preserve"> de 2016.-</w:t>
      </w:r>
      <w:r>
        <w:t xml:space="preserve"> </w:t>
      </w:r>
      <w:r w:rsidR="00F73DEE">
        <w:t>El</w:t>
      </w:r>
      <w:r w:rsidR="009A0E42">
        <w:t xml:space="preserve"> Centro Comercial </w:t>
      </w:r>
      <w:proofErr w:type="spellStart"/>
      <w:r w:rsidR="009A0E42">
        <w:t>Arousa</w:t>
      </w:r>
      <w:proofErr w:type="spellEnd"/>
      <w:r w:rsidR="00F73DEE">
        <w:t xml:space="preserve"> imparte</w:t>
      </w:r>
      <w:r w:rsidR="00922CBD">
        <w:t xml:space="preserve"> </w:t>
      </w:r>
      <w:r w:rsidR="00C00ED2" w:rsidRPr="00922CBD">
        <w:rPr>
          <w:b/>
        </w:rPr>
        <w:t>mañana jueves</w:t>
      </w:r>
      <w:r w:rsidR="00C00ED2">
        <w:t xml:space="preserve">, a partir de las </w:t>
      </w:r>
      <w:r w:rsidR="00C00ED2" w:rsidRPr="00922CBD">
        <w:rPr>
          <w:b/>
        </w:rPr>
        <w:t>19:30 h.,</w:t>
      </w:r>
      <w:r w:rsidR="00C00ED2">
        <w:rPr>
          <w:b/>
        </w:rPr>
        <w:t xml:space="preserve"> </w:t>
      </w:r>
      <w:r w:rsidR="00C00ED2">
        <w:t>un</w:t>
      </w:r>
      <w:r w:rsidR="00A67380">
        <w:t xml:space="preserve"> nuevo</w:t>
      </w:r>
      <w:r w:rsidR="00922CBD">
        <w:t xml:space="preserve"> </w:t>
      </w:r>
      <w:r w:rsidR="00F73DEE">
        <w:t xml:space="preserve">taller </w:t>
      </w:r>
      <w:r w:rsidR="00A67380">
        <w:t xml:space="preserve">de cocina mexicana, dentro </w:t>
      </w:r>
      <w:r w:rsidR="00F73DEE">
        <w:t>del ciclo</w:t>
      </w:r>
      <w:r w:rsidR="00934748">
        <w:t xml:space="preserve"> </w:t>
      </w:r>
      <w:r w:rsidR="00934748" w:rsidRPr="00A67380">
        <w:rPr>
          <w:b/>
        </w:rPr>
        <w:t>Recorrido gastronómico por América Latina</w:t>
      </w:r>
      <w:r w:rsidR="00A67380">
        <w:t>,</w:t>
      </w:r>
      <w:r w:rsidR="00934748">
        <w:t xml:space="preserve"> que se ce</w:t>
      </w:r>
      <w:r w:rsidR="00537ED9">
        <w:t>ntrará en la el</w:t>
      </w:r>
      <w:r w:rsidR="00934748">
        <w:t xml:space="preserve">aboración de </w:t>
      </w:r>
      <w:r w:rsidR="00A67380">
        <w:t>un menú completo con</w:t>
      </w:r>
      <w:r w:rsidR="003D7F85">
        <w:t xml:space="preserve"> platos </w:t>
      </w:r>
      <w:r w:rsidR="00934748">
        <w:t>típicos del país</w:t>
      </w:r>
      <w:r w:rsidR="00537ED9">
        <w:t xml:space="preserve">, utilizando </w:t>
      </w:r>
      <w:r w:rsidR="00D179B2">
        <w:t>ingrediente</w:t>
      </w:r>
      <w:r w:rsidR="00793E33">
        <w:t xml:space="preserve">s </w:t>
      </w:r>
      <w:r w:rsidR="00537ED9">
        <w:t>característicos</w:t>
      </w:r>
      <w:r w:rsidR="00793E33">
        <w:t xml:space="preserve"> como los frijoles, la harina de maíz y los pimientos en todas sus variedades.</w:t>
      </w:r>
    </w:p>
    <w:p w14:paraId="0DCCF767" w14:textId="77777777" w:rsidR="00D179B2" w:rsidRDefault="00D179B2" w:rsidP="009A0E42">
      <w:pPr>
        <w:jc w:val="both"/>
      </w:pPr>
    </w:p>
    <w:p w14:paraId="10602E09" w14:textId="77777777" w:rsidR="00BB67BB" w:rsidRDefault="003D7F85" w:rsidP="00A67380">
      <w:pPr>
        <w:jc w:val="both"/>
      </w:pPr>
      <w:r>
        <w:t>El curso, de carácter gratuito y abi</w:t>
      </w:r>
      <w:bookmarkStart w:id="0" w:name="_GoBack"/>
      <w:bookmarkEnd w:id="0"/>
      <w:r>
        <w:t>erto al público hasta completar aforo, estará</w:t>
      </w:r>
      <w:r w:rsidR="00A67380">
        <w:t xml:space="preserve"> impartido por </w:t>
      </w:r>
      <w:r w:rsidR="00D179B2">
        <w:t>Óscar Vidal, c</w:t>
      </w:r>
      <w:r w:rsidR="00761E68">
        <w:t>hef del Asador O Pazo (Padrón),</w:t>
      </w:r>
      <w:r w:rsidR="00D179B2">
        <w:t xml:space="preserve"> quien mostrará al público técnicas culinarias y trucos para sacar el máximo partido a la cocina mexicana. </w:t>
      </w:r>
    </w:p>
    <w:p w14:paraId="34ED6667" w14:textId="77777777" w:rsidR="00BB67BB" w:rsidRDefault="00BB67BB" w:rsidP="00A67380">
      <w:pPr>
        <w:jc w:val="both"/>
      </w:pPr>
    </w:p>
    <w:p w14:paraId="12D5F46C" w14:textId="2120F510" w:rsidR="00793E33" w:rsidRDefault="00D179B2" w:rsidP="00A67380">
      <w:pPr>
        <w:jc w:val="both"/>
      </w:pPr>
      <w:r>
        <w:t xml:space="preserve">Los sabores fuertes, la diversidad de colores y la meticulosidad con la que se elabora cada receta serán los protagonistas de la jornada, que arrancará con la elaboración de </w:t>
      </w:r>
      <w:r w:rsidR="00793E33" w:rsidRPr="00BB67BB">
        <w:rPr>
          <w:b/>
        </w:rPr>
        <w:t>guacamole</w:t>
      </w:r>
      <w:r w:rsidR="00793E33">
        <w:t xml:space="preserve">, una salsa preparada a base de aguacate, tomate y limas, perfecta para acompañar </w:t>
      </w:r>
      <w:r w:rsidR="00BB67BB">
        <w:t>nachos y</w:t>
      </w:r>
      <w:r w:rsidR="00793E33">
        <w:t xml:space="preserve"> ensaladas.</w:t>
      </w:r>
      <w:r w:rsidR="00BB67BB">
        <w:t xml:space="preserve"> </w:t>
      </w:r>
      <w:r w:rsidR="00793E33">
        <w:t xml:space="preserve">A continuación, se cocinará </w:t>
      </w:r>
      <w:r w:rsidR="00793E33" w:rsidRPr="00BB67BB">
        <w:rPr>
          <w:b/>
        </w:rPr>
        <w:t>burritos mexicanos</w:t>
      </w:r>
      <w:r w:rsidR="00793E33">
        <w:t xml:space="preserve"> con carne picad</w:t>
      </w:r>
      <w:r w:rsidR="00761E68">
        <w:t xml:space="preserve">a, </w:t>
      </w:r>
      <w:r w:rsidR="00BB67BB">
        <w:t xml:space="preserve">uno de los platos más populares del país, que consiste en una tortilla de trigo enrollada y rellena con carne asada y frijoles refritos. Para finalizar el menú con un postre, los asistentes aprenderán a elaborar unos exquisitos </w:t>
      </w:r>
      <w:proofErr w:type="spellStart"/>
      <w:r w:rsidR="00BB67BB" w:rsidRPr="00BB67BB">
        <w:rPr>
          <w:b/>
        </w:rPr>
        <w:t>pemoles</w:t>
      </w:r>
      <w:proofErr w:type="spellEnd"/>
      <w:r w:rsidR="00BB67BB">
        <w:t>, con forma de rosquillas y elaborados con harina de maíz.</w:t>
      </w:r>
    </w:p>
    <w:p w14:paraId="686337F7" w14:textId="77777777" w:rsidR="00D179B2" w:rsidRDefault="00D179B2" w:rsidP="00A67380">
      <w:pPr>
        <w:jc w:val="both"/>
      </w:pPr>
    </w:p>
    <w:p w14:paraId="5E07694E" w14:textId="77777777" w:rsidR="00BB67BB" w:rsidRDefault="00BB67BB" w:rsidP="00BB67BB">
      <w:pPr>
        <w:jc w:val="both"/>
      </w:pPr>
      <w:r>
        <w:t xml:space="preserve">Las recetas estarán disponibles una vez finalizada la sesión en la página web del centro </w:t>
      </w:r>
      <w:hyperlink r:id="rId7" w:history="1">
        <w:r w:rsidRPr="00507A70">
          <w:rPr>
            <w:rStyle w:val="Hipervnculo"/>
          </w:rPr>
          <w:t>www.ccarousa.com</w:t>
        </w:r>
      </w:hyperlink>
      <w:r>
        <w:t xml:space="preserve">. </w:t>
      </w:r>
    </w:p>
    <w:p w14:paraId="72796941" w14:textId="77777777" w:rsidR="009A0E42" w:rsidRPr="00C00ED2" w:rsidRDefault="009A0E42" w:rsidP="009A0E42">
      <w:pPr>
        <w:rPr>
          <w:rFonts w:ascii="Arial" w:hAnsi="Arial"/>
          <w:color w:val="000000"/>
        </w:rPr>
      </w:pPr>
    </w:p>
    <w:p w14:paraId="29F31DF2" w14:textId="31974DA0" w:rsidR="00B117FE" w:rsidRDefault="00B117FE" w:rsidP="009A0E42">
      <w:pPr>
        <w:jc w:val="both"/>
      </w:pPr>
      <w:r>
        <w:t>Para más información o petición de entrevistas:</w:t>
      </w:r>
    </w:p>
    <w:p w14:paraId="37361A2F" w14:textId="4FA10373" w:rsidR="00B117FE" w:rsidRDefault="00F73DEE" w:rsidP="009A0E42">
      <w:pPr>
        <w:jc w:val="both"/>
      </w:pPr>
      <w:hyperlink r:id="rId8" w:history="1">
        <w:r w:rsidR="00B117FE" w:rsidRPr="00EF0D31">
          <w:rPr>
            <w:rStyle w:val="Hipervnculo"/>
          </w:rPr>
          <w:t>info@atlanticacomunicacion.com</w:t>
        </w:r>
      </w:hyperlink>
    </w:p>
    <w:p w14:paraId="1489B0B8" w14:textId="104DBE7E" w:rsidR="00B117FE" w:rsidRDefault="00B117FE" w:rsidP="009A0E42">
      <w:pPr>
        <w:jc w:val="both"/>
      </w:pPr>
      <w:r>
        <w:t>986 26 06 80</w:t>
      </w:r>
    </w:p>
    <w:p w14:paraId="6F0E3D2C" w14:textId="77777777" w:rsidR="00B117FE" w:rsidRDefault="00B117FE" w:rsidP="009A0E42">
      <w:pPr>
        <w:jc w:val="both"/>
      </w:pPr>
    </w:p>
    <w:p w14:paraId="1191A4D8" w14:textId="1258EBC5" w:rsidR="00B117FE" w:rsidRDefault="00CD555E" w:rsidP="009A0E42">
      <w:pPr>
        <w:jc w:val="both"/>
      </w:pPr>
      <w:r>
        <w:t>Saludos.</w:t>
      </w:r>
    </w:p>
    <w:p w14:paraId="53E8F484" w14:textId="648AE67D" w:rsidR="009203AC" w:rsidRDefault="00CD555E" w:rsidP="009A0E42">
      <w:pPr>
        <w:jc w:val="both"/>
      </w:pPr>
      <w:r>
        <w:t>Gabinete de prensa</w:t>
      </w:r>
      <w:r w:rsidR="00AC6821">
        <w:t>.</w:t>
      </w:r>
    </w:p>
    <w:sectPr w:rsidR="009203AC" w:rsidSect="00934748">
      <w:headerReference w:type="default" r:id="rId9"/>
      <w:footerReference w:type="default" r:id="rId10"/>
      <w:pgSz w:w="11900" w:h="16840"/>
      <w:pgMar w:top="2694" w:right="1410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42F82" w14:textId="77777777" w:rsidR="00BB67BB" w:rsidRDefault="00BB67BB" w:rsidP="003F09A5">
      <w:r>
        <w:separator/>
      </w:r>
    </w:p>
  </w:endnote>
  <w:endnote w:type="continuationSeparator" w:id="0">
    <w:p w14:paraId="7C4F90B6" w14:textId="77777777" w:rsidR="00BB67BB" w:rsidRDefault="00BB67BB" w:rsidP="003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A508E" w14:textId="77777777" w:rsidR="00BB67BB" w:rsidRDefault="00BB67BB" w:rsidP="003F09A5">
    <w:pPr>
      <w:pStyle w:val="Piedepgina"/>
      <w:jc w:val="center"/>
    </w:pPr>
  </w:p>
  <w:p w14:paraId="1FE0FE8D" w14:textId="77777777" w:rsidR="00BB67BB" w:rsidRDefault="00BB67BB" w:rsidP="003F09A5">
    <w:pPr>
      <w:pStyle w:val="Piedepgina"/>
      <w:jc w:val="center"/>
    </w:pPr>
    <w:r>
      <w:rPr>
        <w:noProof/>
        <w:lang w:val="es-ES"/>
      </w:rPr>
      <w:drawing>
        <wp:inline distT="0" distB="0" distL="0" distR="0" wp14:anchorId="7EFD4D70" wp14:editId="5690C303">
          <wp:extent cx="4893734" cy="659866"/>
          <wp:effectExtent l="0" t="0" r="8890" b="635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734" cy="659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94977" w14:textId="77777777" w:rsidR="00BB67BB" w:rsidRDefault="00BB67BB" w:rsidP="003F09A5">
      <w:r>
        <w:separator/>
      </w:r>
    </w:p>
  </w:footnote>
  <w:footnote w:type="continuationSeparator" w:id="0">
    <w:p w14:paraId="41027CE7" w14:textId="77777777" w:rsidR="00BB67BB" w:rsidRDefault="00BB67BB" w:rsidP="003F09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4573A" w14:textId="77777777" w:rsidR="00BB67BB" w:rsidRDefault="00BB67BB">
    <w:pPr>
      <w:pStyle w:val="Encabezado"/>
    </w:pPr>
    <w:r>
      <w:rPr>
        <w:noProof/>
        <w:lang w:val="es-ES"/>
      </w:rPr>
      <w:drawing>
        <wp:inline distT="0" distB="0" distL="0" distR="0" wp14:anchorId="7D9EA10C" wp14:editId="4DC5C633">
          <wp:extent cx="3661103" cy="1141736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a de pantalla 2016-02-04 a las 18.51.5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5993" cy="114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AC"/>
    <w:rsid w:val="00000BA3"/>
    <w:rsid w:val="000113E1"/>
    <w:rsid w:val="000D423C"/>
    <w:rsid w:val="000F0D55"/>
    <w:rsid w:val="000F2C23"/>
    <w:rsid w:val="00127F99"/>
    <w:rsid w:val="001507CD"/>
    <w:rsid w:val="00241910"/>
    <w:rsid w:val="0027764F"/>
    <w:rsid w:val="002C236A"/>
    <w:rsid w:val="003D7F85"/>
    <w:rsid w:val="003F09A5"/>
    <w:rsid w:val="004820D6"/>
    <w:rsid w:val="004D28B6"/>
    <w:rsid w:val="004F20FC"/>
    <w:rsid w:val="0051593B"/>
    <w:rsid w:val="0053781E"/>
    <w:rsid w:val="00537ED9"/>
    <w:rsid w:val="005760AC"/>
    <w:rsid w:val="00593CDF"/>
    <w:rsid w:val="005A19DE"/>
    <w:rsid w:val="00653719"/>
    <w:rsid w:val="006627C2"/>
    <w:rsid w:val="00696A78"/>
    <w:rsid w:val="006A540E"/>
    <w:rsid w:val="006C25DA"/>
    <w:rsid w:val="006E581F"/>
    <w:rsid w:val="00714CE6"/>
    <w:rsid w:val="00761E68"/>
    <w:rsid w:val="00793E33"/>
    <w:rsid w:val="008906CB"/>
    <w:rsid w:val="0089294E"/>
    <w:rsid w:val="009146A4"/>
    <w:rsid w:val="009203AC"/>
    <w:rsid w:val="00922CBD"/>
    <w:rsid w:val="00934748"/>
    <w:rsid w:val="009A0E42"/>
    <w:rsid w:val="00A54542"/>
    <w:rsid w:val="00A6629F"/>
    <w:rsid w:val="00A67380"/>
    <w:rsid w:val="00AC6821"/>
    <w:rsid w:val="00AE4BE7"/>
    <w:rsid w:val="00B117FE"/>
    <w:rsid w:val="00BB26AD"/>
    <w:rsid w:val="00BB67BB"/>
    <w:rsid w:val="00BD4A34"/>
    <w:rsid w:val="00C00ED2"/>
    <w:rsid w:val="00CD555E"/>
    <w:rsid w:val="00D179B2"/>
    <w:rsid w:val="00DD706C"/>
    <w:rsid w:val="00E244E5"/>
    <w:rsid w:val="00E34F1A"/>
    <w:rsid w:val="00F00D59"/>
    <w:rsid w:val="00F46D8A"/>
    <w:rsid w:val="00F73DEE"/>
    <w:rsid w:val="00FB1F99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E410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09A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9A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09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9A5"/>
  </w:style>
  <w:style w:type="paragraph" w:styleId="Piedepgina">
    <w:name w:val="footer"/>
    <w:basedOn w:val="Normal"/>
    <w:link w:val="PiedepginaCar"/>
    <w:uiPriority w:val="99"/>
    <w:unhideWhenUsed/>
    <w:rsid w:val="003F09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9A5"/>
  </w:style>
  <w:style w:type="table" w:styleId="Tablaconcuadrcula">
    <w:name w:val="Table Grid"/>
    <w:basedOn w:val="Tablanormal"/>
    <w:uiPriority w:val="59"/>
    <w:rsid w:val="00E3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17F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B1F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1F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FB1F99"/>
  </w:style>
  <w:style w:type="paragraph" w:styleId="Sinespaciado">
    <w:name w:val="No Spacing"/>
    <w:uiPriority w:val="1"/>
    <w:qFormat/>
    <w:rsid w:val="003D7F8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09A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9A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F09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09A5"/>
  </w:style>
  <w:style w:type="paragraph" w:styleId="Piedepgina">
    <w:name w:val="footer"/>
    <w:basedOn w:val="Normal"/>
    <w:link w:val="PiedepginaCar"/>
    <w:uiPriority w:val="99"/>
    <w:unhideWhenUsed/>
    <w:rsid w:val="003F09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9A5"/>
  </w:style>
  <w:style w:type="table" w:styleId="Tablaconcuadrcula">
    <w:name w:val="Table Grid"/>
    <w:basedOn w:val="Tablanormal"/>
    <w:uiPriority w:val="59"/>
    <w:rsid w:val="00E3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117FE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FB1F9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1F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FB1F99"/>
  </w:style>
  <w:style w:type="paragraph" w:styleId="Sinespaciado">
    <w:name w:val="No Spacing"/>
    <w:uiPriority w:val="1"/>
    <w:qFormat/>
    <w:rsid w:val="003D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carousa.com" TargetMode="External"/><Relationship Id="rId8" Type="http://schemas.openxmlformats.org/officeDocument/2006/relationships/hyperlink" Target="mailto:info@atlanticacomunicacion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297</Words>
  <Characters>1639</Characters>
  <Application>Microsoft Macintosh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info2</dc:creator>
  <cp:keywords/>
  <dc:description/>
  <cp:lastModifiedBy>Alba López</cp:lastModifiedBy>
  <cp:revision>18</cp:revision>
  <dcterms:created xsi:type="dcterms:W3CDTF">2016-02-04T16:56:00Z</dcterms:created>
  <dcterms:modified xsi:type="dcterms:W3CDTF">2016-03-02T12:38:00Z</dcterms:modified>
</cp:coreProperties>
</file>